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F8" w:rsidRPr="00782652" w:rsidRDefault="00FC17F8" w:rsidP="00FC17F8">
      <w:pPr>
        <w:jc w:val="center"/>
        <w:rPr>
          <w:b/>
          <w:caps/>
        </w:rPr>
      </w:pPr>
      <w: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.75pt" o:ole="">
            <v:imagedata r:id="rId5" o:title=""/>
          </v:shape>
          <o:OLEObject Type="Embed" ProgID="PBrush" ShapeID="_x0000_i1025" DrawAspect="Content" ObjectID="_1804333287" r:id="rId6"/>
        </w:object>
      </w:r>
    </w:p>
    <w:p w:rsidR="002A5D4A" w:rsidRPr="00134CD4" w:rsidRDefault="002A5D4A" w:rsidP="00FC1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4CD4">
        <w:rPr>
          <w:rFonts w:ascii="Times New Roman" w:hAnsi="Times New Roman" w:cs="Times New Roman"/>
        </w:rPr>
        <w:t>АДМИНИСТРАЦИЯ  БАБУШКИНСКОГО МУНИЦИПАЛЬНОГО ОКРУГА ВОЛОГОДСКОЙ ОБЛАСТИ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A5D4A" w:rsidRPr="002A5D4A" w:rsidTr="00633ECC">
        <w:tc>
          <w:tcPr>
            <w:tcW w:w="2988" w:type="dxa"/>
            <w:tcBorders>
              <w:bottom w:val="single" w:sz="4" w:space="0" w:color="auto"/>
            </w:tcBorders>
          </w:tcPr>
          <w:p w:rsidR="002A5D4A" w:rsidRPr="002A5D4A" w:rsidRDefault="00E572CB" w:rsidP="0022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5D4A" w:rsidRPr="002A5D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1AFA">
              <w:rPr>
                <w:rFonts w:ascii="Times New Roman" w:hAnsi="Times New Roman" w:cs="Times New Roman"/>
                <w:sz w:val="28"/>
                <w:szCs w:val="28"/>
              </w:rPr>
              <w:t xml:space="preserve"> 19.03</w:t>
            </w:r>
            <w:r w:rsidR="002A5D4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2A5D4A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A5D4A" w:rsidRPr="002A5D4A" w:rsidRDefault="00221AF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508</w:t>
            </w:r>
          </w:p>
        </w:tc>
      </w:tr>
      <w:tr w:rsidR="002A5D4A" w:rsidRPr="002A5D4A" w:rsidTr="00633ECC">
        <w:tc>
          <w:tcPr>
            <w:tcW w:w="2988" w:type="dxa"/>
            <w:tcBorders>
              <w:top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A5D4A" w:rsidRPr="002A5D4A" w:rsidRDefault="002A5D4A" w:rsidP="00FC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4A" w:rsidRPr="002A5D4A" w:rsidRDefault="002A5D4A" w:rsidP="002A5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2A5D4A" w:rsidRDefault="002A5D4A" w:rsidP="00D26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60E2">
        <w:rPr>
          <w:rFonts w:ascii="Times New Roman" w:hAnsi="Times New Roman" w:cs="Times New Roman"/>
          <w:b/>
          <w:sz w:val="28"/>
          <w:szCs w:val="28"/>
        </w:rPr>
        <w:t>размещении дополнительных адресных сведений в государственном адресном реестре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4A" w:rsidRDefault="002A5D4A" w:rsidP="007A2F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A5D4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28.12.2013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443-ФЗ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от 19.11.2014 № 1221 «Об утверждении</w:t>
      </w:r>
      <w:r w:rsidR="007A2FD8">
        <w:rPr>
          <w:rFonts w:ascii="Times New Roman" w:hAnsi="Times New Roman" w:cs="Times New Roman"/>
          <w:bCs/>
          <w:sz w:val="28"/>
          <w:szCs w:val="28"/>
        </w:rPr>
        <w:t xml:space="preserve"> Правил присвоения, изменения и </w:t>
      </w:r>
      <w:r w:rsidRPr="002A5D4A">
        <w:rPr>
          <w:rFonts w:ascii="Times New Roman" w:hAnsi="Times New Roman" w:cs="Times New Roman"/>
          <w:bCs/>
          <w:sz w:val="28"/>
          <w:szCs w:val="28"/>
        </w:rPr>
        <w:t>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FC17F8" w:rsidRPr="002A5D4A" w:rsidRDefault="00FC17F8" w:rsidP="007A2F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ab/>
      </w:r>
      <w:r w:rsidRPr="002A5D4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C17F8" w:rsidRPr="002A5D4A" w:rsidRDefault="00FC17F8" w:rsidP="002A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2A5D4A" w:rsidRDefault="002A5D4A" w:rsidP="007A2F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>1.</w:t>
      </w:r>
      <w:r w:rsidR="00D260E2">
        <w:rPr>
          <w:rFonts w:ascii="Times New Roman" w:hAnsi="Times New Roman" w:cs="Times New Roman"/>
          <w:bCs/>
          <w:sz w:val="28"/>
          <w:szCs w:val="28"/>
        </w:rPr>
        <w:t xml:space="preserve"> Внести дополнительные сведения в государственный адресный реестр о кадастровом номере объекта адресации: </w:t>
      </w:r>
      <w:r w:rsidR="009C1191" w:rsidRPr="002A5D4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7A2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191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Вологодская область, муниципальн</w:t>
      </w:r>
      <w:r w:rsidR="007A2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округ Бабушкинский, село им. </w:t>
      </w:r>
      <w:r w:rsidR="009C1191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Бабушкина, улица </w:t>
      </w:r>
      <w:r w:rsidR="00134CD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32</w:t>
      </w:r>
      <w:r w:rsidR="009C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="00134CD4"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35:15:0102020</w:t>
      </w:r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34CD4">
        <w:rPr>
          <w:rFonts w:ascii="Times New Roman" w:hAnsi="Times New Roman" w:cs="Times New Roman"/>
          <w:sz w:val="28"/>
          <w:szCs w:val="28"/>
          <w:shd w:val="clear" w:color="auto" w:fill="FFFFFF"/>
        </w:rPr>
        <w:t>270</w:t>
      </w:r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уникальный номер адреса объекта адресации </w:t>
      </w:r>
      <w:proofErr w:type="gramStart"/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</w:t>
      </w:r>
      <w:r w:rsidR="00134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CD4" w:rsidRPr="00134CD4">
        <w:rPr>
          <w:rFonts w:ascii="Times New Roman" w:hAnsi="Times New Roman" w:cs="Times New Roman"/>
          <w:sz w:val="28"/>
          <w:szCs w:val="28"/>
          <w:shd w:val="clear" w:color="auto" w:fill="FFFFFF"/>
        </w:rPr>
        <w:t>fb003a1e-c725-4f9b-bb7c-7d5f4c5e3325</w:t>
      </w:r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78FE" w:rsidRPr="008F732C" w:rsidRDefault="002A5D4A" w:rsidP="007A2F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2. </w:t>
      </w:r>
      <w:r w:rsidR="00883829">
        <w:rPr>
          <w:rFonts w:ascii="Times New Roman" w:hAnsi="Times New Roman" w:cs="Times New Roman"/>
          <w:bCs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адресации: </w:t>
      </w:r>
      <w:r w:rsidR="00883829" w:rsidRPr="002A5D4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88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3829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Вологодская область, муниципальн</w:t>
      </w:r>
      <w:r w:rsidR="0088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округ Бабушкинский, село им. </w:t>
      </w:r>
      <w:r w:rsidR="00221AFA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Бабушкина, переулок</w:t>
      </w:r>
      <w:r w:rsidR="00883829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Строителей, дом 2г, кадастровый номер 35:15:0102003:383, уникальный номер адреса объекта адресации </w:t>
      </w:r>
      <w:proofErr w:type="gramStart"/>
      <w:r w:rsidR="0088382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88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="00883829" w:rsidRPr="00883829">
        <w:rPr>
          <w:rFonts w:ascii="Times New Roman" w:hAnsi="Times New Roman" w:cs="Times New Roman"/>
          <w:sz w:val="28"/>
          <w:szCs w:val="28"/>
          <w:shd w:val="clear" w:color="auto" w:fill="FFFFFF"/>
        </w:rPr>
        <w:t>bb986535-af74-40f1-ad90-b771cd4d03ee</w:t>
      </w:r>
      <w:r w:rsidR="008838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5D4A" w:rsidRPr="002A5D4A" w:rsidRDefault="00ED0DF0" w:rsidP="007A2F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DF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3829">
        <w:rPr>
          <w:rFonts w:ascii="Times New Roman" w:hAnsi="Times New Roman" w:cs="Times New Roman"/>
          <w:sz w:val="28"/>
          <w:szCs w:val="28"/>
        </w:rPr>
        <w:t xml:space="preserve"> 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2A5D4A" w:rsidRPr="002A5D4A" w:rsidRDefault="00E572CB" w:rsidP="007A2F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5D4A" w:rsidRPr="002A5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D4A" w:rsidRPr="002A5D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5D4A" w:rsidRPr="002A5D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17F8" w:rsidRDefault="00FC17F8" w:rsidP="002A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AFA" w:rsidRDefault="002A5D4A" w:rsidP="0022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6093" w:rsidRPr="002A5D4A" w:rsidRDefault="00221AFA" w:rsidP="0022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166093" w:rsidRPr="002A5D4A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D4A"/>
    <w:rsid w:val="000E4E86"/>
    <w:rsid w:val="00134CD4"/>
    <w:rsid w:val="00166093"/>
    <w:rsid w:val="00197D86"/>
    <w:rsid w:val="00221AFA"/>
    <w:rsid w:val="002A5D4A"/>
    <w:rsid w:val="003078FE"/>
    <w:rsid w:val="003804AD"/>
    <w:rsid w:val="00473403"/>
    <w:rsid w:val="004D14F7"/>
    <w:rsid w:val="005B0F51"/>
    <w:rsid w:val="00643D19"/>
    <w:rsid w:val="007A2FD8"/>
    <w:rsid w:val="007D584C"/>
    <w:rsid w:val="00824E72"/>
    <w:rsid w:val="00872773"/>
    <w:rsid w:val="00883829"/>
    <w:rsid w:val="008F732C"/>
    <w:rsid w:val="009C1191"/>
    <w:rsid w:val="009D3411"/>
    <w:rsid w:val="00B3703C"/>
    <w:rsid w:val="00B93EC2"/>
    <w:rsid w:val="00C53FBA"/>
    <w:rsid w:val="00C91343"/>
    <w:rsid w:val="00D260E2"/>
    <w:rsid w:val="00DB633E"/>
    <w:rsid w:val="00DC0E3F"/>
    <w:rsid w:val="00E24D85"/>
    <w:rsid w:val="00E572CB"/>
    <w:rsid w:val="00ED0DF0"/>
    <w:rsid w:val="00F63A5E"/>
    <w:rsid w:val="00FC17F8"/>
    <w:rsid w:val="00FD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67F7-3C52-4EF9-9142-64944ACE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2025-03-24T11:49:00Z</cp:lastPrinted>
  <dcterms:created xsi:type="dcterms:W3CDTF">2025-03-24T11:55:00Z</dcterms:created>
  <dcterms:modified xsi:type="dcterms:W3CDTF">2025-03-24T11:55:00Z</dcterms:modified>
</cp:coreProperties>
</file>