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9F" w:rsidRDefault="00C6659F" w:rsidP="00C6659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-426085</wp:posOffset>
            </wp:positionV>
            <wp:extent cx="513715" cy="5715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46" t="-221" r="-246" b="-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6659F" w:rsidRDefault="00C6659F" w:rsidP="00C6659F">
      <w:pPr>
        <w:jc w:val="center"/>
      </w:pPr>
      <w:r>
        <w:rPr>
          <w:sz w:val="20"/>
          <w:szCs w:val="20"/>
        </w:rPr>
        <w:softHyphen/>
        <w:t>АДМИНИСТРАЦИЯ БАБУШКИНСКОГО МУНИЦИПАЛЬНОГО ОКРУГА ВОЛОГОДСКОЙ ОБЛАСТИ</w:t>
      </w:r>
    </w:p>
    <w:p w:rsidR="00C6659F" w:rsidRDefault="00C6659F" w:rsidP="00C6659F">
      <w:pPr>
        <w:pStyle w:val="a5"/>
      </w:pPr>
      <w:r>
        <w:t>ПОСТАНОВЛЕНИЕ</w:t>
      </w:r>
    </w:p>
    <w:p w:rsidR="00C6659F" w:rsidRDefault="00C6659F" w:rsidP="00C6659F">
      <w:pPr>
        <w:tabs>
          <w:tab w:val="left" w:pos="7932"/>
          <w:tab w:val="right" w:pos="9922"/>
        </w:tabs>
        <w:rPr>
          <w:u w:val="single"/>
        </w:rPr>
      </w:pPr>
    </w:p>
    <w:p w:rsidR="00C6659F" w:rsidRDefault="00C6659F" w:rsidP="00C6659F">
      <w:pPr>
        <w:tabs>
          <w:tab w:val="left" w:pos="7932"/>
          <w:tab w:val="right" w:pos="9922"/>
        </w:tabs>
      </w:pPr>
      <w:r>
        <w:t xml:space="preserve">от </w:t>
      </w:r>
      <w:r w:rsidR="006177FE">
        <w:t>14.</w:t>
      </w:r>
      <w:r>
        <w:t>01.2025 г</w:t>
      </w:r>
      <w:r>
        <w:rPr>
          <w:szCs w:val="28"/>
        </w:rPr>
        <w:t>ода</w:t>
      </w:r>
      <w:r>
        <w:rPr>
          <w:sz w:val="22"/>
          <w:szCs w:val="22"/>
        </w:rPr>
        <w:tab/>
        <w:t xml:space="preserve">         </w:t>
      </w:r>
      <w:r w:rsidR="006177FE">
        <w:rPr>
          <w:sz w:val="22"/>
          <w:szCs w:val="22"/>
        </w:rPr>
        <w:t xml:space="preserve">   </w:t>
      </w:r>
      <w:r>
        <w:rPr>
          <w:szCs w:val="28"/>
        </w:rPr>
        <w:t xml:space="preserve">№ </w:t>
      </w:r>
      <w:r w:rsidR="006177FE">
        <w:rPr>
          <w:szCs w:val="28"/>
        </w:rPr>
        <w:t>27</w:t>
      </w:r>
    </w:p>
    <w:p w:rsidR="00C6659F" w:rsidRDefault="00C6659F" w:rsidP="00C6659F">
      <w:pPr>
        <w:jc w:val="center"/>
      </w:pPr>
      <w:r>
        <w:rPr>
          <w:sz w:val="24"/>
        </w:rPr>
        <w:t>с.</w:t>
      </w:r>
      <w:proofErr w:type="gramStart"/>
      <w:r>
        <w:rPr>
          <w:sz w:val="24"/>
        </w:rPr>
        <w:t>им</w:t>
      </w:r>
      <w:proofErr w:type="gramEnd"/>
      <w:r>
        <w:rPr>
          <w:sz w:val="24"/>
        </w:rPr>
        <w:t>. Бабушкина</w:t>
      </w:r>
    </w:p>
    <w:p w:rsidR="00C6659F" w:rsidRDefault="00C6659F" w:rsidP="00C6659F">
      <w:pPr>
        <w:ind w:firstLine="709"/>
        <w:jc w:val="both"/>
        <w:rPr>
          <w:b/>
          <w:bCs/>
          <w:szCs w:val="28"/>
        </w:rPr>
      </w:pPr>
    </w:p>
    <w:p w:rsidR="00C6659F" w:rsidRDefault="00C6659F" w:rsidP="00C6659F">
      <w:pPr>
        <w:pStyle w:val="a9"/>
        <w:jc w:val="center"/>
        <w:rPr>
          <w:b/>
          <w:bCs/>
          <w:szCs w:val="28"/>
        </w:rPr>
      </w:pPr>
      <w:r>
        <w:rPr>
          <w:b/>
        </w:rPr>
        <w:t>О внесении изменений в постановление администрации Бабушкинского муниципального округа от 20.03.2023 № 277 «Об осуществлении администрацией  Бабушкинского муниципального округа Вологодской области мероприятий в сфере профилактики правонарушений»</w:t>
      </w:r>
    </w:p>
    <w:p w:rsidR="00C6659F" w:rsidRDefault="00C6659F" w:rsidP="00C6659F">
      <w:pPr>
        <w:pStyle w:val="a9"/>
      </w:pPr>
    </w:p>
    <w:p w:rsidR="00C6659F" w:rsidRDefault="00C6659F" w:rsidP="00C6659F">
      <w:pPr>
        <w:pStyle w:val="a9"/>
        <w:ind w:firstLine="432"/>
        <w:jc w:val="both"/>
        <w:rPr>
          <w:szCs w:val="28"/>
        </w:rPr>
      </w:pPr>
      <w:r>
        <w:tab/>
      </w:r>
      <w:r>
        <w:rPr>
          <w:szCs w:val="28"/>
        </w:rPr>
        <w:t>В целях приведения муниципального нормативного правового акта в соответствие с законодательством Российской Федерации, руководствуясь Уставом Бабушкинского муниципального округа,</w:t>
      </w:r>
    </w:p>
    <w:p w:rsidR="00C6659F" w:rsidRDefault="00C6659F" w:rsidP="00C6659F">
      <w:pPr>
        <w:pStyle w:val="a9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C6659F" w:rsidRDefault="00C6659F" w:rsidP="00C6659F">
      <w:pPr>
        <w:pStyle w:val="a3"/>
      </w:pPr>
      <w:r>
        <w:rPr>
          <w:b/>
          <w:bCs/>
          <w:szCs w:val="28"/>
        </w:rPr>
        <w:tab/>
        <w:t>ПОСТАНОВЛЯЮ:</w:t>
      </w:r>
    </w:p>
    <w:p w:rsidR="00C6659F" w:rsidRDefault="00C6659F" w:rsidP="00C6659F">
      <w:pPr>
        <w:ind w:firstLine="737"/>
        <w:jc w:val="both"/>
        <w:rPr>
          <w:szCs w:val="28"/>
        </w:rPr>
      </w:pPr>
    </w:p>
    <w:p w:rsidR="00C6659F" w:rsidRDefault="00C6659F" w:rsidP="00C6659F">
      <w:pPr>
        <w:pStyle w:val="a9"/>
        <w:jc w:val="both"/>
        <w:rPr>
          <w:szCs w:val="28"/>
        </w:rPr>
      </w:pPr>
      <w:r>
        <w:rPr>
          <w:szCs w:val="28"/>
        </w:rPr>
        <w:tab/>
        <w:t xml:space="preserve">1. Внести </w:t>
      </w:r>
      <w:r>
        <w:t>постановление администрации Бабушкинского муниципального округа от 17.02.2023 № 185 «Об утверждении Положения об официальном сайте  Бабушкинского муниципального округа Вологодской области»</w:t>
      </w:r>
      <w:r>
        <w:rPr>
          <w:szCs w:val="28"/>
        </w:rPr>
        <w:t xml:space="preserve"> следующие изменени</w:t>
      </w:r>
      <w:r w:rsidR="001231A2">
        <w:rPr>
          <w:szCs w:val="28"/>
        </w:rPr>
        <w:t>е, изложив абзац 2 пункта 8 Положения в следующей редакции</w:t>
      </w:r>
      <w:r>
        <w:rPr>
          <w:szCs w:val="28"/>
        </w:rPr>
        <w:t>:</w:t>
      </w:r>
    </w:p>
    <w:p w:rsidR="001231A2" w:rsidRDefault="001231A2" w:rsidP="00C6659F">
      <w:pPr>
        <w:pStyle w:val="a9"/>
        <w:jc w:val="both"/>
        <w:rPr>
          <w:szCs w:val="28"/>
        </w:rPr>
      </w:pPr>
      <w:r>
        <w:rPr>
          <w:szCs w:val="28"/>
        </w:rPr>
        <w:tab/>
        <w:t>«Информация о принятых мерах ежеквартально размещается администрацией округа на официальном сайте Бабушкинского муниципального округа в информационно-телекоммуникационной сети «Интернет» во вкладке «Профилактика правонарушений</w:t>
      </w:r>
      <w:proofErr w:type="gramStart"/>
      <w:r>
        <w:rPr>
          <w:szCs w:val="28"/>
        </w:rPr>
        <w:t>.».</w:t>
      </w:r>
      <w:proofErr w:type="gramEnd"/>
    </w:p>
    <w:p w:rsidR="00C6659F" w:rsidRPr="001231A2" w:rsidRDefault="00C6659F" w:rsidP="00C6659F">
      <w:pPr>
        <w:pStyle w:val="a9"/>
        <w:jc w:val="both"/>
        <w:rPr>
          <w:rFonts w:eastAsiaTheme="minorHAnsi"/>
          <w:kern w:val="0"/>
          <w:szCs w:val="28"/>
          <w:lang w:eastAsia="en-US"/>
        </w:rPr>
      </w:pPr>
      <w:r>
        <w:rPr>
          <w:szCs w:val="28"/>
        </w:rPr>
        <w:tab/>
        <w:t>2. Настоящее постановление подлежит размещению на официальном сайте Ба</w:t>
      </w:r>
      <w:r>
        <w:rPr>
          <w:szCs w:val="28"/>
        </w:rPr>
        <w:softHyphen/>
        <w:t>бушкинского муниципального округа в информационно-телекоммуникаци</w:t>
      </w:r>
      <w:r>
        <w:rPr>
          <w:szCs w:val="28"/>
        </w:rPr>
        <w:softHyphen/>
        <w:t xml:space="preserve">онной сети «Интернет», </w:t>
      </w:r>
      <w:r>
        <w:t>вступает в силу со дня подписания.</w:t>
      </w:r>
    </w:p>
    <w:p w:rsidR="00C6659F" w:rsidRDefault="00C6659F" w:rsidP="00C6659F">
      <w:pPr>
        <w:pStyle w:val="a9"/>
        <w:jc w:val="both"/>
      </w:pPr>
      <w:r>
        <w:tab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1231A2">
        <w:t>оставляю за собой.</w:t>
      </w:r>
    </w:p>
    <w:p w:rsidR="00C6659F" w:rsidRDefault="00C6659F" w:rsidP="00C6659F">
      <w:pPr>
        <w:ind w:firstLine="737"/>
        <w:jc w:val="both"/>
      </w:pPr>
    </w:p>
    <w:p w:rsidR="00C6659F" w:rsidRDefault="00C6659F" w:rsidP="00C6659F">
      <w:pPr>
        <w:pStyle w:val="a9"/>
        <w:jc w:val="both"/>
      </w:pPr>
    </w:p>
    <w:p w:rsidR="00C6659F" w:rsidRDefault="00C6659F" w:rsidP="00C6659F">
      <w:pPr>
        <w:pStyle w:val="a9"/>
        <w:jc w:val="both"/>
      </w:pPr>
    </w:p>
    <w:p w:rsidR="00C6659F" w:rsidRDefault="00C6659F" w:rsidP="00C6659F">
      <w:pPr>
        <w:pStyle w:val="a9"/>
        <w:jc w:val="both"/>
      </w:pPr>
      <w:r>
        <w:t>Глава  округа                                                                                    Т.С. Жирохова</w:t>
      </w:r>
    </w:p>
    <w:p w:rsidR="00C6659F" w:rsidRDefault="00C6659F" w:rsidP="00C6659F">
      <w:pPr>
        <w:tabs>
          <w:tab w:val="right" w:pos="9312"/>
        </w:tabs>
        <w:rPr>
          <w:szCs w:val="28"/>
        </w:rPr>
      </w:pPr>
    </w:p>
    <w:p w:rsidR="00C6659F" w:rsidRDefault="00C6659F" w:rsidP="00C6659F">
      <w:pPr>
        <w:pStyle w:val="a7"/>
      </w:pPr>
      <w:r>
        <w:tab/>
      </w:r>
    </w:p>
    <w:p w:rsidR="00C6659F" w:rsidRDefault="00C6659F" w:rsidP="00C6659F">
      <w:pPr>
        <w:tabs>
          <w:tab w:val="left" w:pos="7365"/>
        </w:tabs>
        <w:rPr>
          <w:szCs w:val="28"/>
        </w:rPr>
      </w:pPr>
    </w:p>
    <w:p w:rsidR="00C6659F" w:rsidRDefault="00C6659F" w:rsidP="00C6659F">
      <w:pPr>
        <w:pStyle w:val="a9"/>
        <w:jc w:val="right"/>
      </w:pPr>
      <w:r>
        <w:tab/>
      </w:r>
      <w:r>
        <w:tab/>
      </w:r>
      <w:r>
        <w:tab/>
      </w:r>
    </w:p>
    <w:p w:rsidR="00C6659F" w:rsidRDefault="00C6659F" w:rsidP="00C6659F">
      <w:pPr>
        <w:pStyle w:val="a9"/>
        <w:jc w:val="right"/>
      </w:pPr>
    </w:p>
    <w:p w:rsidR="00C6659F" w:rsidRDefault="00C6659F" w:rsidP="00C6659F">
      <w:pPr>
        <w:pStyle w:val="a9"/>
        <w:jc w:val="right"/>
      </w:pPr>
    </w:p>
    <w:p w:rsidR="00C6659F" w:rsidRDefault="00C6659F" w:rsidP="00C6659F">
      <w:pPr>
        <w:pStyle w:val="a9"/>
        <w:jc w:val="right"/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59F"/>
    <w:rsid w:val="001231A2"/>
    <w:rsid w:val="00173817"/>
    <w:rsid w:val="006177FE"/>
    <w:rsid w:val="00654875"/>
    <w:rsid w:val="00C6659F"/>
    <w:rsid w:val="00EE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9F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6659F"/>
    <w:pPr>
      <w:spacing w:line="288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C6659F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C6659F"/>
    <w:pPr>
      <w:keepNext/>
      <w:spacing w:before="240" w:after="120"/>
      <w:jc w:val="center"/>
    </w:pPr>
    <w:rPr>
      <w:rFonts w:eastAsia="Arial Unicode MS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C6659F"/>
    <w:rPr>
      <w:rFonts w:ascii="Times New Roman" w:eastAsia="Arial Unicode MS" w:hAnsi="Times New Roman" w:cs="Times New Roman"/>
      <w:b/>
      <w:bCs/>
      <w:kern w:val="2"/>
      <w:sz w:val="36"/>
      <w:szCs w:val="36"/>
      <w:lang w:eastAsia="ru-RU"/>
    </w:rPr>
  </w:style>
  <w:style w:type="paragraph" w:styleId="a7">
    <w:name w:val="Signature"/>
    <w:basedOn w:val="a"/>
    <w:link w:val="a8"/>
    <w:semiHidden/>
    <w:unhideWhenUsed/>
    <w:rsid w:val="00C6659F"/>
    <w:pPr>
      <w:suppressLineNumbers/>
      <w:tabs>
        <w:tab w:val="right" w:pos="9864"/>
      </w:tabs>
      <w:jc w:val="both"/>
    </w:pPr>
    <w:rPr>
      <w:szCs w:val="28"/>
    </w:rPr>
  </w:style>
  <w:style w:type="character" w:customStyle="1" w:styleId="a8">
    <w:name w:val="Подпись Знак"/>
    <w:basedOn w:val="a0"/>
    <w:link w:val="a7"/>
    <w:semiHidden/>
    <w:rsid w:val="00C6659F"/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paragraph" w:styleId="a9">
    <w:name w:val="No Spacing"/>
    <w:uiPriority w:val="1"/>
    <w:qFormat/>
    <w:rsid w:val="00C6659F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2025-01-15T12:13:00Z</cp:lastPrinted>
  <dcterms:created xsi:type="dcterms:W3CDTF">2025-01-14T13:48:00Z</dcterms:created>
  <dcterms:modified xsi:type="dcterms:W3CDTF">2025-01-15T12:13:00Z</dcterms:modified>
</cp:coreProperties>
</file>