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E12D17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84F9E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Default="00D84F9E" w:rsidP="00D84F9E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174E4A" w:rsidP="00640F03">
            <w:pPr>
              <w:jc w:val="center"/>
            </w:pPr>
            <w:r>
              <w:t>2</w:t>
            </w:r>
            <w:r w:rsidR="003A636E">
              <w:t>7</w:t>
            </w:r>
            <w:r w:rsidR="007C6E8F">
              <w:t>.12</w:t>
            </w:r>
            <w:r w:rsidR="00A0145E">
              <w:t>.202</w:t>
            </w:r>
            <w:r w:rsidR="00640F03">
              <w:t>4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3A636E" w:rsidP="00174E4A">
            <w:pPr>
              <w:jc w:val="center"/>
            </w:pPr>
            <w:r>
              <w:t>1419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84F9E" w:rsidRDefault="00DE3660" w:rsidP="001A6E82">
      <w:pPr>
        <w:jc w:val="center"/>
        <w:rPr>
          <w:b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D84F9E" w:rsidRPr="00661806">
        <w:rPr>
          <w:b/>
          <w:bCs/>
          <w:sz w:val="28"/>
          <w:szCs w:val="28"/>
        </w:rPr>
        <w:t xml:space="preserve">муниципального задания </w:t>
      </w:r>
      <w:r w:rsidR="001C6802">
        <w:rPr>
          <w:b/>
          <w:bCs/>
          <w:sz w:val="28"/>
          <w:szCs w:val="28"/>
        </w:rPr>
        <w:t>учреждений культуры и дополнительного образования в сфере культуры и искусства на 202</w:t>
      </w:r>
      <w:r w:rsidR="00640F03">
        <w:rPr>
          <w:b/>
          <w:bCs/>
          <w:sz w:val="28"/>
          <w:szCs w:val="28"/>
        </w:rPr>
        <w:t>5</w:t>
      </w:r>
      <w:r w:rsidR="001C6802">
        <w:rPr>
          <w:b/>
          <w:bCs/>
          <w:sz w:val="28"/>
          <w:szCs w:val="28"/>
        </w:rPr>
        <w:t xml:space="preserve"> год и плановый период 202</w:t>
      </w:r>
      <w:r w:rsidR="00640F03">
        <w:rPr>
          <w:b/>
          <w:bCs/>
          <w:sz w:val="28"/>
          <w:szCs w:val="28"/>
        </w:rPr>
        <w:t>6</w:t>
      </w:r>
      <w:r w:rsidR="001C6802">
        <w:rPr>
          <w:b/>
          <w:bCs/>
          <w:sz w:val="28"/>
          <w:szCs w:val="28"/>
        </w:rPr>
        <w:t>-202</w:t>
      </w:r>
      <w:r w:rsidR="00640F03">
        <w:rPr>
          <w:b/>
          <w:bCs/>
          <w:sz w:val="28"/>
          <w:szCs w:val="28"/>
        </w:rPr>
        <w:t>7</w:t>
      </w:r>
      <w:r w:rsidR="001C6802">
        <w:rPr>
          <w:b/>
          <w:bCs/>
          <w:sz w:val="28"/>
          <w:szCs w:val="28"/>
        </w:rPr>
        <w:t xml:space="preserve"> годов</w:t>
      </w:r>
      <w:r w:rsidR="004F76BB">
        <w:rPr>
          <w:b/>
          <w:bCs/>
          <w:sz w:val="28"/>
          <w:szCs w:val="28"/>
        </w:rPr>
        <w:t xml:space="preserve"> </w:t>
      </w:r>
      <w:r w:rsidR="001A6E82">
        <w:rPr>
          <w:b/>
          <w:bCs/>
          <w:sz w:val="28"/>
          <w:szCs w:val="28"/>
        </w:rPr>
        <w:t>и утверждении расчета нормативных затрат на финансовое обеспечение выполнения муниципальных заданий</w:t>
      </w:r>
      <w:r w:rsidR="002C20E9">
        <w:rPr>
          <w:b/>
          <w:bCs/>
          <w:sz w:val="28"/>
          <w:szCs w:val="28"/>
        </w:rPr>
        <w:t xml:space="preserve"> и  планов финансово хозяйственной деятельности</w:t>
      </w:r>
    </w:p>
    <w:p w:rsidR="00D84F9E" w:rsidRPr="00661806" w:rsidRDefault="00D84F9E" w:rsidP="00FA4D08">
      <w:pPr>
        <w:ind w:firstLine="708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В соответствии со ст. 9.2 Федерально</w:t>
      </w:r>
      <w:r w:rsidR="006B1C6F">
        <w:rPr>
          <w:sz w:val="28"/>
          <w:szCs w:val="28"/>
        </w:rPr>
        <w:t>го закона от 12.01.1996 №7-ФЗ «</w:t>
      </w:r>
      <w:r w:rsidRPr="00661806">
        <w:rPr>
          <w:sz w:val="28"/>
          <w:szCs w:val="28"/>
        </w:rPr>
        <w:t xml:space="preserve">О некоммерческих организациях», </w:t>
      </w:r>
      <w:r w:rsidR="006B1C6F">
        <w:rPr>
          <w:sz w:val="28"/>
          <w:szCs w:val="28"/>
        </w:rPr>
        <w:t xml:space="preserve">с </w:t>
      </w:r>
      <w:r w:rsidRPr="00661806">
        <w:rPr>
          <w:sz w:val="28"/>
          <w:szCs w:val="28"/>
        </w:rPr>
        <w:t>постановлени</w:t>
      </w:r>
      <w:r w:rsidR="006B1C6F">
        <w:rPr>
          <w:sz w:val="28"/>
          <w:szCs w:val="28"/>
        </w:rPr>
        <w:t>ем а</w:t>
      </w:r>
      <w:r w:rsidRPr="00661806">
        <w:rPr>
          <w:sz w:val="28"/>
          <w:szCs w:val="28"/>
        </w:rPr>
        <w:t xml:space="preserve">дминистрации Бабушкинского муниципального </w:t>
      </w:r>
      <w:r w:rsidR="006B1C6F">
        <w:rPr>
          <w:sz w:val="28"/>
          <w:szCs w:val="28"/>
        </w:rPr>
        <w:t>округа от 15.01.2023 года  №43</w:t>
      </w:r>
      <w:r w:rsidRPr="00661806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</w:t>
      </w:r>
      <w:r w:rsidR="00661806">
        <w:rPr>
          <w:sz w:val="28"/>
          <w:szCs w:val="28"/>
        </w:rPr>
        <w:t>ы</w:t>
      </w:r>
      <w:r w:rsidRPr="00661806">
        <w:rPr>
          <w:sz w:val="28"/>
          <w:szCs w:val="28"/>
        </w:rPr>
        <w:t xml:space="preserve">полнение работ) в отношении муниципальных учреждений </w:t>
      </w:r>
      <w:r w:rsidR="006B1C6F">
        <w:rPr>
          <w:sz w:val="28"/>
          <w:szCs w:val="28"/>
        </w:rPr>
        <w:t>округа</w:t>
      </w:r>
      <w:r w:rsidRPr="00661806">
        <w:rPr>
          <w:sz w:val="28"/>
          <w:szCs w:val="28"/>
        </w:rPr>
        <w:t xml:space="preserve"> и финансового обеспечения выполнения муниципального задания»</w:t>
      </w:r>
      <w:r w:rsidR="006B1C6F">
        <w:rPr>
          <w:sz w:val="28"/>
          <w:szCs w:val="28"/>
        </w:rPr>
        <w:t>, руководствуясь Уставом</w:t>
      </w:r>
    </w:p>
    <w:p w:rsidR="00D84F9E" w:rsidRPr="00661806" w:rsidRDefault="00D84F9E" w:rsidP="006B1C6F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1A6E82" w:rsidRDefault="00D84F9E" w:rsidP="001A6E8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A6E82">
        <w:rPr>
          <w:sz w:val="28"/>
          <w:szCs w:val="28"/>
        </w:rPr>
        <w:t>Утвердить прилагаем</w:t>
      </w:r>
      <w:r w:rsidR="00174E4A" w:rsidRPr="001A6E82">
        <w:rPr>
          <w:sz w:val="28"/>
          <w:szCs w:val="28"/>
        </w:rPr>
        <w:t>ые муниципальные задания на 202</w:t>
      </w:r>
      <w:r w:rsidR="00640F03" w:rsidRPr="001A6E82">
        <w:rPr>
          <w:sz w:val="28"/>
          <w:szCs w:val="28"/>
        </w:rPr>
        <w:t>5</w:t>
      </w:r>
      <w:r w:rsidR="00FA4D08" w:rsidRPr="001A6E82">
        <w:rPr>
          <w:sz w:val="28"/>
          <w:szCs w:val="28"/>
        </w:rPr>
        <w:t xml:space="preserve"> год</w:t>
      </w:r>
      <w:r w:rsidR="001C6802" w:rsidRPr="001A6E82">
        <w:rPr>
          <w:sz w:val="28"/>
          <w:szCs w:val="28"/>
        </w:rPr>
        <w:t xml:space="preserve"> и плановый период 202</w:t>
      </w:r>
      <w:r w:rsidR="00640F03" w:rsidRPr="001A6E82">
        <w:rPr>
          <w:sz w:val="28"/>
          <w:szCs w:val="28"/>
        </w:rPr>
        <w:t>6</w:t>
      </w:r>
      <w:r w:rsidR="001C6802" w:rsidRPr="001A6E82">
        <w:rPr>
          <w:sz w:val="28"/>
          <w:szCs w:val="28"/>
        </w:rPr>
        <w:t>-202</w:t>
      </w:r>
      <w:r w:rsidR="00640F03" w:rsidRPr="001A6E82">
        <w:rPr>
          <w:sz w:val="28"/>
          <w:szCs w:val="28"/>
        </w:rPr>
        <w:t>7</w:t>
      </w:r>
      <w:r w:rsidR="001C6802" w:rsidRPr="001A6E82">
        <w:rPr>
          <w:sz w:val="28"/>
          <w:szCs w:val="28"/>
        </w:rPr>
        <w:t xml:space="preserve"> годов</w:t>
      </w:r>
      <w:r w:rsidR="001A6E82" w:rsidRPr="001A6E82">
        <w:rPr>
          <w:sz w:val="28"/>
          <w:szCs w:val="28"/>
        </w:rPr>
        <w:t xml:space="preserve"> и </w:t>
      </w:r>
      <w:r w:rsidR="001A6E82" w:rsidRPr="001A6E82">
        <w:rPr>
          <w:bCs/>
          <w:sz w:val="28"/>
          <w:szCs w:val="28"/>
        </w:rPr>
        <w:t>расчет</w:t>
      </w:r>
      <w:r w:rsidR="003E7B33">
        <w:rPr>
          <w:bCs/>
          <w:sz w:val="28"/>
          <w:szCs w:val="28"/>
        </w:rPr>
        <w:t>ы</w:t>
      </w:r>
      <w:r w:rsidR="001A6E82" w:rsidRPr="001A6E82">
        <w:rPr>
          <w:bCs/>
          <w:sz w:val="28"/>
          <w:szCs w:val="28"/>
        </w:rPr>
        <w:t xml:space="preserve"> нормативных затрат на финансовое обеспечение выполнения муниципальн</w:t>
      </w:r>
      <w:r w:rsidR="003E7B33">
        <w:rPr>
          <w:bCs/>
          <w:sz w:val="28"/>
          <w:szCs w:val="28"/>
        </w:rPr>
        <w:t>ых</w:t>
      </w:r>
      <w:r w:rsidR="001A6E82" w:rsidRPr="001A6E82">
        <w:rPr>
          <w:bCs/>
          <w:sz w:val="28"/>
          <w:szCs w:val="28"/>
        </w:rPr>
        <w:t xml:space="preserve"> задани</w:t>
      </w:r>
      <w:r w:rsidR="003E7B33">
        <w:rPr>
          <w:bCs/>
          <w:sz w:val="28"/>
          <w:szCs w:val="28"/>
        </w:rPr>
        <w:t>й</w:t>
      </w:r>
      <w:r w:rsidR="002C20E9">
        <w:rPr>
          <w:bCs/>
          <w:sz w:val="28"/>
          <w:szCs w:val="28"/>
        </w:rPr>
        <w:t xml:space="preserve"> и планов финансово хозяйственной деятельности </w:t>
      </w:r>
      <w:r w:rsidR="00174E4A" w:rsidRPr="001A6E82">
        <w:rPr>
          <w:sz w:val="28"/>
          <w:szCs w:val="28"/>
        </w:rPr>
        <w:t>следующих учреждений культуры и дополнительного образования в с</w:t>
      </w:r>
      <w:r w:rsidR="001C6802" w:rsidRPr="001A6E82">
        <w:rPr>
          <w:sz w:val="28"/>
          <w:szCs w:val="28"/>
        </w:rPr>
        <w:t>фере культуры и искусства</w:t>
      </w:r>
      <w:r w:rsidR="00174E4A" w:rsidRPr="001A6E82">
        <w:rPr>
          <w:sz w:val="28"/>
          <w:szCs w:val="28"/>
        </w:rPr>
        <w:t>: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«Бабушкинский исторический музей»;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«Центральный Дом культуры»;</w:t>
      </w:r>
    </w:p>
    <w:p w:rsidR="00174E4A" w:rsidRPr="00640F03" w:rsidRDefault="00640F03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 w:rsidRPr="00640F03">
        <w:rPr>
          <w:bCs/>
          <w:sz w:val="28"/>
          <w:szCs w:val="28"/>
        </w:rPr>
        <w:t xml:space="preserve">МБУ </w:t>
      </w:r>
      <w:proofErr w:type="gramStart"/>
      <w:r w:rsidRPr="00640F03">
        <w:rPr>
          <w:bCs/>
          <w:sz w:val="28"/>
          <w:szCs w:val="28"/>
        </w:rPr>
        <w:t>ДО</w:t>
      </w:r>
      <w:proofErr w:type="gramEnd"/>
      <w:r w:rsidRPr="00640F03">
        <w:rPr>
          <w:bCs/>
          <w:sz w:val="28"/>
          <w:szCs w:val="28"/>
        </w:rPr>
        <w:t xml:space="preserve"> «</w:t>
      </w:r>
      <w:proofErr w:type="gramStart"/>
      <w:r w:rsidRPr="00640F03">
        <w:rPr>
          <w:bCs/>
          <w:sz w:val="28"/>
          <w:szCs w:val="28"/>
        </w:rPr>
        <w:t>Спортивная</w:t>
      </w:r>
      <w:proofErr w:type="gramEnd"/>
      <w:r w:rsidRPr="00640F03">
        <w:rPr>
          <w:bCs/>
          <w:sz w:val="28"/>
          <w:szCs w:val="28"/>
        </w:rPr>
        <w:t xml:space="preserve"> школа «Фокус»</w:t>
      </w:r>
      <w:r w:rsidR="00174E4A" w:rsidRPr="00640F03">
        <w:rPr>
          <w:sz w:val="28"/>
          <w:szCs w:val="28"/>
        </w:rPr>
        <w:t>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 ДО «Бабушкинская детская музыкальная школа».</w:t>
      </w:r>
    </w:p>
    <w:p w:rsid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412E">
        <w:rPr>
          <w:sz w:val="28"/>
          <w:szCs w:val="28"/>
        </w:rPr>
        <w:t>Контроль за настоящим постановл</w:t>
      </w:r>
      <w:r w:rsidR="006000EC">
        <w:rPr>
          <w:sz w:val="28"/>
          <w:szCs w:val="28"/>
        </w:rPr>
        <w:t xml:space="preserve">ением возложить </w:t>
      </w:r>
      <w:proofErr w:type="gramStart"/>
      <w:r w:rsidR="006000EC">
        <w:rPr>
          <w:sz w:val="28"/>
          <w:szCs w:val="28"/>
        </w:rPr>
        <w:t>на</w:t>
      </w:r>
      <w:proofErr w:type="gramEnd"/>
      <w:r w:rsidR="006000EC">
        <w:rPr>
          <w:sz w:val="28"/>
          <w:szCs w:val="28"/>
        </w:rPr>
        <w:t xml:space="preserve">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904"/>
        <w:tblW w:w="9828" w:type="dxa"/>
        <w:tblLook w:val="01E0"/>
      </w:tblPr>
      <w:tblGrid>
        <w:gridCol w:w="9828"/>
      </w:tblGrid>
      <w:tr w:rsidR="001A6E82" w:rsidRPr="00C675D9" w:rsidTr="001A6E82">
        <w:tc>
          <w:tcPr>
            <w:tcW w:w="9828" w:type="dxa"/>
          </w:tcPr>
          <w:p w:rsidR="001A6E82" w:rsidRDefault="001A6E82" w:rsidP="001A6E82"/>
          <w:p w:rsidR="001A6E82" w:rsidRPr="00661806" w:rsidRDefault="001A6E82" w:rsidP="001A6E8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1A6E82" w:rsidRPr="00597BFA" w:rsidRDefault="001A6E82" w:rsidP="001A6E82">
            <w:pPr>
              <w:rPr>
                <w:bCs/>
                <w:sz w:val="28"/>
                <w:szCs w:val="28"/>
              </w:rPr>
            </w:pPr>
          </w:p>
        </w:tc>
      </w:tr>
    </w:tbl>
    <w:p w:rsidR="00D84F9E" w:rsidRP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3412E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</w:t>
      </w:r>
      <w:r w:rsidR="006B1C6F">
        <w:rPr>
          <w:sz w:val="28"/>
          <w:szCs w:val="28"/>
        </w:rPr>
        <w:t>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>
        <w:rPr>
          <w:sz w:val="28"/>
          <w:szCs w:val="28"/>
        </w:rPr>
        <w:t>н</w:t>
      </w:r>
      <w:r w:rsidR="00174E4A">
        <w:rPr>
          <w:sz w:val="28"/>
          <w:szCs w:val="28"/>
        </w:rPr>
        <w:t xml:space="preserve">а правоотношения, возникшие с 01 января </w:t>
      </w:r>
      <w:bookmarkStart w:id="0" w:name="_GoBack"/>
      <w:bookmarkEnd w:id="0"/>
      <w:r w:rsidR="00174E4A">
        <w:rPr>
          <w:sz w:val="28"/>
          <w:szCs w:val="28"/>
        </w:rPr>
        <w:t>202</w:t>
      </w:r>
      <w:r w:rsidR="00640F03">
        <w:rPr>
          <w:sz w:val="28"/>
          <w:szCs w:val="28"/>
        </w:rPr>
        <w:t>5</w:t>
      </w:r>
      <w:r w:rsidRPr="00A341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96ABE" w:rsidRDefault="00696ABE"/>
    <w:sectPr w:rsidR="00696ABE" w:rsidSect="004F76B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9E"/>
    <w:rsid w:val="000E1D85"/>
    <w:rsid w:val="00174E4A"/>
    <w:rsid w:val="001A6E82"/>
    <w:rsid w:val="001C6802"/>
    <w:rsid w:val="0025453A"/>
    <w:rsid w:val="002C20E9"/>
    <w:rsid w:val="003A636E"/>
    <w:rsid w:val="003B50B6"/>
    <w:rsid w:val="003E7B33"/>
    <w:rsid w:val="004C439C"/>
    <w:rsid w:val="004F76BB"/>
    <w:rsid w:val="006000EC"/>
    <w:rsid w:val="00640F03"/>
    <w:rsid w:val="00661806"/>
    <w:rsid w:val="00696ABE"/>
    <w:rsid w:val="006B1C6F"/>
    <w:rsid w:val="007556E7"/>
    <w:rsid w:val="007A0D0E"/>
    <w:rsid w:val="007C6E8F"/>
    <w:rsid w:val="007D28E7"/>
    <w:rsid w:val="00850200"/>
    <w:rsid w:val="0089733F"/>
    <w:rsid w:val="008C0AB9"/>
    <w:rsid w:val="00A0145E"/>
    <w:rsid w:val="00CC0CCC"/>
    <w:rsid w:val="00D84F9E"/>
    <w:rsid w:val="00DE3660"/>
    <w:rsid w:val="00E12D17"/>
    <w:rsid w:val="00E16ADA"/>
    <w:rsid w:val="00E54070"/>
    <w:rsid w:val="00EB3EDC"/>
    <w:rsid w:val="00FA4D08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2024-12-28T06:23:00Z</cp:lastPrinted>
  <dcterms:created xsi:type="dcterms:W3CDTF">2024-12-27T12:55:00Z</dcterms:created>
  <dcterms:modified xsi:type="dcterms:W3CDTF">2024-12-28T09:43:00Z</dcterms:modified>
</cp:coreProperties>
</file>