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C7" w:rsidRDefault="009378C7" w:rsidP="009378C7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8C7" w:rsidRDefault="009378C7" w:rsidP="009378C7">
      <w:pPr>
        <w:pStyle w:val="a5"/>
        <w:jc w:val="center"/>
      </w:pPr>
    </w:p>
    <w:p w:rsidR="009378C7" w:rsidRDefault="009378C7" w:rsidP="009378C7">
      <w:pPr>
        <w:pStyle w:val="a5"/>
        <w:jc w:val="center"/>
      </w:pPr>
      <w:r>
        <w:t>АДМИНИСТРАЦИЯ БАБУШКИНСКОГО МУНИЦИПАЛЬНОГО ОКРУГА ВОЛОГОДСКОЙ ОБЛАСТИ</w:t>
      </w:r>
    </w:p>
    <w:p w:rsidR="009378C7" w:rsidRDefault="009378C7" w:rsidP="009378C7">
      <w:pPr>
        <w:pStyle w:val="a5"/>
        <w:jc w:val="center"/>
      </w:pPr>
      <w:bookmarkStart w:id="0" w:name="__Fieldmark__4581_4022129465"/>
    </w:p>
    <w:p w:rsidR="009378C7" w:rsidRDefault="00CB2CDF" w:rsidP="009378C7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9378C7">
        <w:rPr>
          <w:bCs/>
          <w:spacing w:val="16"/>
          <w:szCs w:val="36"/>
        </w:rPr>
        <w:t>ПОСТАНОВЛЕНИЕ</w:t>
      </w:r>
    </w:p>
    <w:p w:rsidR="009378C7" w:rsidRDefault="009378C7" w:rsidP="009378C7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150365">
        <w:rPr>
          <w:b w:val="0"/>
          <w:sz w:val="28"/>
          <w:szCs w:val="28"/>
        </w:rPr>
        <w:t>24.</w:t>
      </w:r>
      <w:r>
        <w:rPr>
          <w:b w:val="0"/>
          <w:sz w:val="28"/>
          <w:szCs w:val="28"/>
        </w:rPr>
        <w:t>12.2024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150365">
        <w:rPr>
          <w:b w:val="0"/>
          <w:sz w:val="28"/>
          <w:szCs w:val="28"/>
        </w:rPr>
        <w:t>1398</w:t>
      </w:r>
      <w:r>
        <w:rPr>
          <w:sz w:val="28"/>
          <w:szCs w:val="28"/>
        </w:rPr>
        <w:t xml:space="preserve">      </w:t>
      </w:r>
    </w:p>
    <w:p w:rsidR="009378C7" w:rsidRDefault="009378C7" w:rsidP="009378C7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9378C7" w:rsidRDefault="009378C7" w:rsidP="009378C7">
      <w:pPr>
        <w:pStyle w:val="a5"/>
        <w:jc w:val="center"/>
        <w:rPr>
          <w:b/>
          <w:sz w:val="28"/>
          <w:szCs w:val="28"/>
        </w:rPr>
      </w:pPr>
    </w:p>
    <w:p w:rsidR="009378C7" w:rsidRDefault="009378C7" w:rsidP="009378C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на</w:t>
      </w:r>
      <w:r>
        <w:rPr>
          <w:b/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b/>
          <w:sz w:val="28"/>
          <w:szCs w:val="28"/>
        </w:rPr>
        <w:tab/>
      </w:r>
    </w:p>
    <w:p w:rsidR="009378C7" w:rsidRDefault="009378C7" w:rsidP="009378C7">
      <w:pPr>
        <w:pStyle w:val="a5"/>
        <w:jc w:val="center"/>
        <w:rPr>
          <w:b/>
          <w:sz w:val="28"/>
          <w:szCs w:val="28"/>
        </w:rPr>
      </w:pPr>
    </w:p>
    <w:p w:rsidR="009378C7" w:rsidRDefault="009378C7" w:rsidP="009378C7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 из бюджета округа на</w:t>
      </w:r>
      <w:r>
        <w:rPr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06.07.2023 года № 623 «Об утверждении Положения о Порядке предоставления субсидий муниципальным унитарным предприятиям из бюджета округа», руководствуясь Уставом Бабушкинского муниципального округа,</w:t>
      </w:r>
      <w:proofErr w:type="gramEnd"/>
    </w:p>
    <w:p w:rsidR="009378C7" w:rsidRDefault="009378C7" w:rsidP="009378C7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9378C7" w:rsidRDefault="009378C7" w:rsidP="009378C7">
      <w:pPr>
        <w:spacing w:line="360" w:lineRule="auto"/>
        <w:ind w:firstLine="709"/>
        <w:jc w:val="both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Предоставить муниципальному унитарному предприятию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 ИНН/КПП 3502004519/350201001, ОГРН 1053500507367, юридический адрес: 161350, Вологодская область, с.им. Бабушкина, ул. Садовая, д. 12, почтовый адрес: </w:t>
      </w:r>
      <w:r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возмещение затрат в связи с исследованием питьевой воды</w:t>
      </w:r>
      <w:r>
        <w:rPr>
          <w:sz w:val="28"/>
          <w:szCs w:val="28"/>
        </w:rPr>
        <w:t xml:space="preserve"> в размере 332 619 (Триста тридцать две тысячи шестьсот девятнадцать) рублей 25</w:t>
      </w:r>
      <w:proofErr w:type="gramEnd"/>
      <w:r>
        <w:rPr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>.</w:t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78C7" w:rsidRDefault="009378C7" w:rsidP="009378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9378C7" w:rsidRDefault="009378C7" w:rsidP="009378C7"/>
    <w:p w:rsidR="009378C7" w:rsidRDefault="009378C7" w:rsidP="009378C7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C7"/>
    <w:rsid w:val="00150365"/>
    <w:rsid w:val="00654875"/>
    <w:rsid w:val="009378C7"/>
    <w:rsid w:val="009E7A48"/>
    <w:rsid w:val="00C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C7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8C7"/>
    <w:pPr>
      <w:suppressAutoHyphens w:val="0"/>
      <w:autoSpaceDE w:val="0"/>
      <w:autoSpaceDN w:val="0"/>
      <w:jc w:val="both"/>
    </w:pPr>
    <w:rPr>
      <w:rFonts w:eastAsia="Calibri"/>
      <w:b w:val="0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378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3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2024-12-24T12:56:00Z</cp:lastPrinted>
  <dcterms:created xsi:type="dcterms:W3CDTF">2024-12-24T08:37:00Z</dcterms:created>
  <dcterms:modified xsi:type="dcterms:W3CDTF">2024-12-24T12:57:00Z</dcterms:modified>
</cp:coreProperties>
</file>