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3F33" w:rsidRDefault="00847CE7">
      <w:pPr>
        <w:jc w:val="center"/>
        <w:rPr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4350" cy="57404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10" t="-188" r="-210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F33" w:rsidRDefault="00847CE7">
      <w:pPr>
        <w:jc w:val="center"/>
      </w:pPr>
      <w:r>
        <w:rPr>
          <w:b w:val="0"/>
          <w:sz w:val="20"/>
          <w:szCs w:val="20"/>
        </w:rPr>
        <w:t>АДМИНИСТРАЦИЯ БАБ</w:t>
      </w:r>
      <w:r w:rsidR="009B3746">
        <w:rPr>
          <w:b w:val="0"/>
          <w:sz w:val="20"/>
          <w:szCs w:val="20"/>
        </w:rPr>
        <w:t>УШКИНСКОГО МУНИЦИПАЛЬНОГО ОКРУГА</w:t>
      </w:r>
      <w:r>
        <w:rPr>
          <w:b w:val="0"/>
          <w:sz w:val="20"/>
          <w:szCs w:val="20"/>
        </w:rPr>
        <w:t xml:space="preserve"> ВОЛОГОДСКОЙ ОБЛАСТИ</w:t>
      </w:r>
    </w:p>
    <w:p w:rsidR="001F3F33" w:rsidRDefault="001F3F33">
      <w:pPr>
        <w:jc w:val="center"/>
      </w:pPr>
    </w:p>
    <w:p w:rsidR="001F3F33" w:rsidRPr="000062EF" w:rsidRDefault="00847CE7" w:rsidP="000062EF">
      <w:pPr>
        <w:jc w:val="center"/>
      </w:pPr>
      <w:r>
        <w:fldChar w:fldCharType="begin">
          <w:ffData>
            <w:name w:val="__Fieldmark__7_32694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>
        <w:instrText>FORMDROPDOWN</w:instrText>
      </w:r>
      <w:r w:rsidR="00D61FCC">
        <w:fldChar w:fldCharType="separate"/>
      </w:r>
      <w:r>
        <w:fldChar w:fldCharType="end"/>
      </w:r>
      <w:bookmarkStart w:id="0" w:name="__Fieldmark__7_3269456794"/>
      <w:bookmarkEnd w:id="0"/>
    </w:p>
    <w:p w:rsidR="001F3F33" w:rsidRPr="00054C62" w:rsidRDefault="00EF0127">
      <w:pPr>
        <w:tabs>
          <w:tab w:val="left" w:pos="1125"/>
          <w:tab w:val="left" w:pos="5445"/>
          <w:tab w:val="decimal" w:pos="8556"/>
        </w:tabs>
        <w:rPr>
          <w:b w:val="0"/>
        </w:rPr>
      </w:pPr>
      <w:r>
        <w:rPr>
          <w:b w:val="0"/>
          <w:sz w:val="28"/>
          <w:u w:val="single"/>
        </w:rPr>
        <w:t>11.09.2024 г.</w:t>
      </w:r>
      <w:r w:rsidR="00847CE7" w:rsidRPr="00054C62">
        <w:rPr>
          <w:b w:val="0"/>
          <w:sz w:val="28"/>
        </w:rPr>
        <w:tab/>
      </w:r>
      <w:r w:rsidR="00847CE7" w:rsidRPr="00054C62">
        <w:rPr>
          <w:b w:val="0"/>
          <w:sz w:val="22"/>
          <w:szCs w:val="22"/>
        </w:rPr>
        <w:tab/>
      </w:r>
      <w:r w:rsidR="00054C62">
        <w:rPr>
          <w:b w:val="0"/>
          <w:sz w:val="22"/>
          <w:szCs w:val="22"/>
        </w:rPr>
        <w:t xml:space="preserve">  </w:t>
      </w:r>
      <w:r w:rsidR="008C1154">
        <w:rPr>
          <w:b w:val="0"/>
          <w:sz w:val="22"/>
          <w:szCs w:val="22"/>
        </w:rPr>
        <w:t xml:space="preserve">   </w:t>
      </w:r>
      <w:r w:rsidR="000062EF">
        <w:rPr>
          <w:b w:val="0"/>
          <w:sz w:val="22"/>
          <w:szCs w:val="22"/>
        </w:rPr>
        <w:t xml:space="preserve">                                           </w:t>
      </w:r>
      <w:r w:rsidR="00054C62">
        <w:rPr>
          <w:b w:val="0"/>
          <w:sz w:val="22"/>
          <w:szCs w:val="22"/>
        </w:rPr>
        <w:t xml:space="preserve"> </w:t>
      </w:r>
      <w:r>
        <w:rPr>
          <w:b w:val="0"/>
          <w:sz w:val="28"/>
          <w:szCs w:val="28"/>
          <w:u w:val="single"/>
        </w:rPr>
        <w:t xml:space="preserve"> № 821</w:t>
      </w:r>
      <w:r w:rsidR="00054C62" w:rsidRPr="00054C62">
        <w:rPr>
          <w:b w:val="0"/>
        </w:rPr>
        <w:t xml:space="preserve">  </w:t>
      </w:r>
    </w:p>
    <w:p w:rsidR="001F3F33" w:rsidRDefault="00847CE7">
      <w:pPr>
        <w:jc w:val="center"/>
      </w:pPr>
      <w:proofErr w:type="spellStart"/>
      <w:r>
        <w:rPr>
          <w:sz w:val="24"/>
        </w:rPr>
        <w:t>с.им</w:t>
      </w:r>
      <w:proofErr w:type="spellEnd"/>
      <w:r>
        <w:rPr>
          <w:sz w:val="24"/>
        </w:rPr>
        <w:t>. Бабушкина</w:t>
      </w:r>
    </w:p>
    <w:p w:rsidR="001F3F33" w:rsidRDefault="001F3F33">
      <w:pPr>
        <w:ind w:firstLine="709"/>
        <w:jc w:val="both"/>
        <w:rPr>
          <w:bCs/>
          <w:sz w:val="28"/>
          <w:szCs w:val="28"/>
        </w:rPr>
      </w:pPr>
    </w:p>
    <w:p w:rsidR="004F70B5" w:rsidRDefault="0031278A" w:rsidP="00E13572">
      <w:pPr>
        <w:spacing w:line="276" w:lineRule="auto"/>
        <w:ind w:left="1418" w:right="1415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E13572">
        <w:rPr>
          <w:bCs/>
          <w:sz w:val="28"/>
          <w:szCs w:val="28"/>
        </w:rPr>
        <w:t xml:space="preserve"> </w:t>
      </w:r>
      <w:r w:rsidR="00BB67D5">
        <w:rPr>
          <w:bCs/>
          <w:sz w:val="28"/>
          <w:szCs w:val="28"/>
        </w:rPr>
        <w:t>в постановление администрации Бабушкинского муниципального округа от 13 февраля 2024 года № 133</w:t>
      </w:r>
    </w:p>
    <w:p w:rsidR="0031278A" w:rsidRDefault="0031278A" w:rsidP="0031278A">
      <w:pPr>
        <w:ind w:left="1418" w:right="990" w:firstLine="567"/>
        <w:jc w:val="center"/>
        <w:rPr>
          <w:b w:val="0"/>
          <w:sz w:val="28"/>
          <w:szCs w:val="28"/>
        </w:rPr>
      </w:pPr>
    </w:p>
    <w:p w:rsidR="005D4E45" w:rsidRPr="000062EF" w:rsidRDefault="005D4E45" w:rsidP="005D4E45">
      <w:pPr>
        <w:tabs>
          <w:tab w:val="left" w:pos="993"/>
        </w:tabs>
        <w:suppressAutoHyphens w:val="0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В соответствии с постановлением Правительства области от 16 июля 2024 года №854 «О внесении изменений в постановление Правительства области от 11 октября 2010 года №1159 и от 28 августа 2017 года №78</w:t>
      </w:r>
      <w:r w:rsidR="00054C62">
        <w:rPr>
          <w:b w:val="0"/>
          <w:sz w:val="28"/>
          <w:szCs w:val="28"/>
        </w:rPr>
        <w:t>1», решением Представительного С</w:t>
      </w:r>
      <w:r>
        <w:rPr>
          <w:b w:val="0"/>
          <w:sz w:val="28"/>
          <w:szCs w:val="28"/>
        </w:rPr>
        <w:t>обрания Бабушкинского муниципального округа Вологодской области от 27 октября 2023 года №269 «Об утверждении Положения об оплате труда работников муниципальных учреждений округа», руководствуясь Уставом Бабушкинского муниципального округа,</w:t>
      </w:r>
    </w:p>
    <w:p w:rsidR="0031278A" w:rsidRPr="0031278A" w:rsidRDefault="0031278A" w:rsidP="005D4E45">
      <w:pPr>
        <w:tabs>
          <w:tab w:val="left" w:pos="993"/>
        </w:tabs>
        <w:suppressAutoHyphens w:val="0"/>
        <w:spacing w:line="360" w:lineRule="auto"/>
        <w:jc w:val="both"/>
        <w:rPr>
          <w:sz w:val="28"/>
          <w:szCs w:val="28"/>
        </w:rPr>
      </w:pPr>
      <w:r w:rsidRPr="0031278A">
        <w:rPr>
          <w:sz w:val="28"/>
          <w:szCs w:val="28"/>
        </w:rPr>
        <w:t>ПОСТАНОВЛЯЮ:</w:t>
      </w:r>
    </w:p>
    <w:p w:rsidR="0031278A" w:rsidRDefault="0031278A" w:rsidP="005D4E4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1278A">
        <w:rPr>
          <w:b w:val="0"/>
          <w:sz w:val="28"/>
          <w:szCs w:val="28"/>
        </w:rPr>
        <w:t xml:space="preserve">1. Внести в пункт 2.1 раздела II Положения об оплате труда </w:t>
      </w:r>
      <w:r>
        <w:rPr>
          <w:b w:val="0"/>
          <w:sz w:val="28"/>
          <w:szCs w:val="28"/>
        </w:rPr>
        <w:t>в казенном учреждении Баб</w:t>
      </w:r>
      <w:r w:rsidR="009B3746">
        <w:rPr>
          <w:b w:val="0"/>
          <w:sz w:val="28"/>
          <w:szCs w:val="28"/>
        </w:rPr>
        <w:t>ушкинского муниципального округа</w:t>
      </w:r>
      <w:r>
        <w:rPr>
          <w:b w:val="0"/>
          <w:sz w:val="28"/>
          <w:szCs w:val="28"/>
        </w:rPr>
        <w:t xml:space="preserve"> «Многофункциональный центр предоставления государственных и муниципальных услуг»,</w:t>
      </w:r>
      <w:r w:rsidRPr="0031278A">
        <w:rPr>
          <w:b w:val="0"/>
          <w:sz w:val="28"/>
          <w:szCs w:val="28"/>
        </w:rPr>
        <w:t xml:space="preserve"> утвержденного постановлением </w:t>
      </w:r>
      <w:r w:rsidR="00BB67D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дминистрации Баб</w:t>
      </w:r>
      <w:r w:rsidR="009B3746">
        <w:rPr>
          <w:b w:val="0"/>
          <w:sz w:val="28"/>
          <w:szCs w:val="28"/>
        </w:rPr>
        <w:t>ушкинского муниципального округа</w:t>
      </w:r>
      <w:r w:rsidRPr="0031278A">
        <w:rPr>
          <w:b w:val="0"/>
          <w:sz w:val="28"/>
          <w:szCs w:val="28"/>
        </w:rPr>
        <w:t xml:space="preserve"> от </w:t>
      </w:r>
      <w:r w:rsidR="009B3746">
        <w:rPr>
          <w:b w:val="0"/>
          <w:sz w:val="28"/>
          <w:szCs w:val="28"/>
        </w:rPr>
        <w:t>13</w:t>
      </w:r>
      <w:r w:rsidRPr="0031278A">
        <w:rPr>
          <w:b w:val="0"/>
          <w:sz w:val="28"/>
          <w:szCs w:val="28"/>
        </w:rPr>
        <w:t xml:space="preserve"> </w:t>
      </w:r>
      <w:r w:rsidR="009B3746">
        <w:rPr>
          <w:b w:val="0"/>
          <w:sz w:val="28"/>
          <w:szCs w:val="28"/>
        </w:rPr>
        <w:t>февраля 2024 года № 133</w:t>
      </w:r>
      <w:r w:rsidR="005D4E45">
        <w:rPr>
          <w:b w:val="0"/>
          <w:sz w:val="28"/>
          <w:szCs w:val="28"/>
        </w:rPr>
        <w:t>, изменения</w:t>
      </w:r>
      <w:r w:rsidRPr="0031278A">
        <w:rPr>
          <w:b w:val="0"/>
          <w:sz w:val="28"/>
          <w:szCs w:val="28"/>
        </w:rPr>
        <w:t>, за</w:t>
      </w:r>
      <w:r>
        <w:rPr>
          <w:b w:val="0"/>
          <w:sz w:val="28"/>
          <w:szCs w:val="28"/>
        </w:rPr>
        <w:t>ме</w:t>
      </w:r>
      <w:r w:rsidR="009B3746">
        <w:rPr>
          <w:b w:val="0"/>
          <w:sz w:val="28"/>
          <w:szCs w:val="28"/>
        </w:rPr>
        <w:t>нив слова и цифры «в размере 1,32</w:t>
      </w:r>
      <w:r w:rsidRPr="0031278A">
        <w:rPr>
          <w:b w:val="0"/>
          <w:sz w:val="28"/>
          <w:szCs w:val="28"/>
        </w:rPr>
        <w:t xml:space="preserve">» словами и цифрами «в размере </w:t>
      </w:r>
      <w:r w:rsidR="009B3746">
        <w:rPr>
          <w:b w:val="0"/>
          <w:sz w:val="28"/>
          <w:szCs w:val="28"/>
        </w:rPr>
        <w:t>1,45</w:t>
      </w:r>
      <w:r w:rsidR="008C1154">
        <w:rPr>
          <w:b w:val="0"/>
          <w:sz w:val="28"/>
          <w:szCs w:val="28"/>
        </w:rPr>
        <w:t>2</w:t>
      </w:r>
      <w:r w:rsidRPr="0031278A">
        <w:rPr>
          <w:b w:val="0"/>
          <w:sz w:val="28"/>
          <w:szCs w:val="28"/>
        </w:rPr>
        <w:t>».</w:t>
      </w:r>
    </w:p>
    <w:p w:rsidR="00E13572" w:rsidRDefault="00E13572" w:rsidP="005D4E4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Постановление подлежит р</w:t>
      </w:r>
      <w:r w:rsidR="00BB67D5">
        <w:rPr>
          <w:b w:val="0"/>
          <w:sz w:val="28"/>
          <w:szCs w:val="28"/>
        </w:rPr>
        <w:t xml:space="preserve">азмещению на официальном сайте </w:t>
      </w:r>
      <w:r>
        <w:rPr>
          <w:b w:val="0"/>
          <w:sz w:val="28"/>
          <w:szCs w:val="28"/>
        </w:rPr>
        <w:t xml:space="preserve">Бабушкинского муниципального </w:t>
      </w:r>
      <w:r w:rsidR="005D4E45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в информационно-телекоммуникационной сети «Интернет».</w:t>
      </w:r>
    </w:p>
    <w:p w:rsidR="008C1154" w:rsidRPr="0031278A" w:rsidRDefault="008C1154" w:rsidP="005D4E4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004898">
        <w:rPr>
          <w:b w:val="0"/>
          <w:sz w:val="28"/>
          <w:szCs w:val="28"/>
        </w:rPr>
        <w:t>Отменить п</w:t>
      </w:r>
      <w:r>
        <w:rPr>
          <w:b w:val="0"/>
          <w:sz w:val="28"/>
          <w:szCs w:val="28"/>
        </w:rPr>
        <w:t>остановление</w:t>
      </w:r>
      <w:r w:rsidR="000062EF">
        <w:rPr>
          <w:b w:val="0"/>
          <w:sz w:val="28"/>
          <w:szCs w:val="28"/>
        </w:rPr>
        <w:t xml:space="preserve"> а</w:t>
      </w:r>
      <w:r>
        <w:rPr>
          <w:b w:val="0"/>
          <w:sz w:val="28"/>
          <w:szCs w:val="28"/>
        </w:rPr>
        <w:t>дминистрации Бабушкинског</w:t>
      </w:r>
      <w:r w:rsidR="000062EF">
        <w:rPr>
          <w:b w:val="0"/>
          <w:sz w:val="28"/>
          <w:szCs w:val="28"/>
        </w:rPr>
        <w:t xml:space="preserve">о муниципального округа от 23 июля </w:t>
      </w:r>
      <w:r>
        <w:rPr>
          <w:b w:val="0"/>
          <w:sz w:val="28"/>
          <w:szCs w:val="28"/>
        </w:rPr>
        <w:t>2024</w:t>
      </w:r>
      <w:r w:rsidR="00004898">
        <w:rPr>
          <w:b w:val="0"/>
          <w:sz w:val="28"/>
          <w:szCs w:val="28"/>
        </w:rPr>
        <w:t xml:space="preserve"> г. №577</w:t>
      </w:r>
      <w:r>
        <w:rPr>
          <w:b w:val="0"/>
          <w:sz w:val="28"/>
          <w:szCs w:val="28"/>
        </w:rPr>
        <w:t>.</w:t>
      </w:r>
      <w:bookmarkStart w:id="1" w:name="_GoBack"/>
      <w:bookmarkEnd w:id="1"/>
    </w:p>
    <w:p w:rsidR="0031278A" w:rsidRPr="0031278A" w:rsidRDefault="008C1154" w:rsidP="005D4E4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31278A" w:rsidRPr="0031278A">
        <w:rPr>
          <w:b w:val="0"/>
          <w:sz w:val="28"/>
          <w:szCs w:val="28"/>
        </w:rPr>
        <w:t xml:space="preserve">. </w:t>
      </w:r>
      <w:r w:rsidR="0031278A" w:rsidRPr="0031278A">
        <w:rPr>
          <w:b w:val="0"/>
          <w:color w:val="000000"/>
          <w:sz w:val="28"/>
          <w:szCs w:val="28"/>
        </w:rPr>
        <w:t xml:space="preserve">Настоящее постановление вступает в силу </w:t>
      </w:r>
      <w:r w:rsidR="0031278A">
        <w:rPr>
          <w:b w:val="0"/>
          <w:color w:val="000000"/>
          <w:sz w:val="28"/>
          <w:szCs w:val="28"/>
        </w:rPr>
        <w:t xml:space="preserve">со дня подписания </w:t>
      </w:r>
      <w:r w:rsidR="0031278A" w:rsidRPr="0031278A">
        <w:rPr>
          <w:b w:val="0"/>
          <w:sz w:val="28"/>
          <w:szCs w:val="28"/>
        </w:rPr>
        <w:t>и распространяется на правоотношени</w:t>
      </w:r>
      <w:r w:rsidR="009B3746">
        <w:rPr>
          <w:b w:val="0"/>
          <w:sz w:val="28"/>
          <w:szCs w:val="28"/>
        </w:rPr>
        <w:t>я, возникшие с 1 июля 2024</w:t>
      </w:r>
      <w:r w:rsidR="0031278A" w:rsidRPr="0031278A">
        <w:rPr>
          <w:b w:val="0"/>
          <w:sz w:val="28"/>
          <w:szCs w:val="28"/>
        </w:rPr>
        <w:t xml:space="preserve"> года.</w:t>
      </w:r>
    </w:p>
    <w:p w:rsidR="0031278A" w:rsidRPr="0031278A" w:rsidRDefault="0031278A" w:rsidP="005D4E45">
      <w:pPr>
        <w:tabs>
          <w:tab w:val="left" w:pos="993"/>
        </w:tabs>
        <w:suppressAutoHyphens w:val="0"/>
        <w:spacing w:line="360" w:lineRule="auto"/>
        <w:jc w:val="both"/>
        <w:rPr>
          <w:b w:val="0"/>
          <w:sz w:val="28"/>
          <w:szCs w:val="28"/>
        </w:rPr>
      </w:pPr>
    </w:p>
    <w:p w:rsidR="001F3F33" w:rsidRPr="00180702" w:rsidRDefault="009B3746" w:rsidP="005D4E45">
      <w:pPr>
        <w:tabs>
          <w:tab w:val="right" w:pos="9570"/>
        </w:tabs>
        <w:spacing w:line="360" w:lineRule="auto"/>
      </w:pPr>
      <w:r>
        <w:rPr>
          <w:b w:val="0"/>
          <w:sz w:val="28"/>
          <w:szCs w:val="28"/>
        </w:rPr>
        <w:t>Глава округа</w:t>
      </w:r>
      <w:r w:rsidR="00847CE7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                      </w:t>
      </w:r>
      <w:r w:rsidR="005D4E45">
        <w:rPr>
          <w:b w:val="0"/>
          <w:sz w:val="28"/>
          <w:szCs w:val="28"/>
        </w:rPr>
        <w:t xml:space="preserve">                                                  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Т.С.Жирохова</w:t>
      </w:r>
      <w:proofErr w:type="spellEnd"/>
    </w:p>
    <w:p w:rsidR="00FD0DBF" w:rsidRDefault="00FD0DBF">
      <w:pPr>
        <w:tabs>
          <w:tab w:val="right" w:pos="9570"/>
        </w:tabs>
        <w:rPr>
          <w:b w:val="0"/>
          <w:sz w:val="28"/>
          <w:szCs w:val="28"/>
        </w:rPr>
      </w:pPr>
    </w:p>
    <w:sectPr w:rsidR="00FD0DBF" w:rsidSect="006D06FA">
      <w:headerReference w:type="default" r:id="rId8"/>
      <w:headerReference w:type="first" r:id="rId9"/>
      <w:pgSz w:w="11906" w:h="16838"/>
      <w:pgMar w:top="1134" w:right="851" w:bottom="567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CC" w:rsidRDefault="00D61FCC">
      <w:r>
        <w:separator/>
      </w:r>
    </w:p>
  </w:endnote>
  <w:endnote w:type="continuationSeparator" w:id="0">
    <w:p w:rsidR="00D61FCC" w:rsidRDefault="00D6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CC" w:rsidRDefault="00D61FCC">
      <w:r>
        <w:separator/>
      </w:r>
    </w:p>
  </w:footnote>
  <w:footnote w:type="continuationSeparator" w:id="0">
    <w:p w:rsidR="00D61FCC" w:rsidRDefault="00D61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33" w:rsidRDefault="00847CE7">
    <w:pPr>
      <w:pStyle w:val="13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70DCE40" id="shape_0" o:spid="_x0000_s1026" style="position:absolute;margin-left:.05pt;margin-top:.05pt;width:1.15pt;height:1.1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33" w:rsidRDefault="001F3F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1D1C"/>
    <w:multiLevelType w:val="hybridMultilevel"/>
    <w:tmpl w:val="016A86A8"/>
    <w:lvl w:ilvl="0" w:tplc="33A22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B28AC"/>
    <w:multiLevelType w:val="multilevel"/>
    <w:tmpl w:val="008C33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9F2B08"/>
    <w:multiLevelType w:val="hybridMultilevel"/>
    <w:tmpl w:val="B74C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62DB"/>
    <w:multiLevelType w:val="hybridMultilevel"/>
    <w:tmpl w:val="F0F0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189"/>
    <w:multiLevelType w:val="hybridMultilevel"/>
    <w:tmpl w:val="060EC1A8"/>
    <w:lvl w:ilvl="0" w:tplc="8382A0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834DB4"/>
    <w:multiLevelType w:val="hybridMultilevel"/>
    <w:tmpl w:val="C8F0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031B"/>
    <w:multiLevelType w:val="multilevel"/>
    <w:tmpl w:val="B1D82878"/>
    <w:lvl w:ilvl="0">
      <w:start w:val="1"/>
      <w:numFmt w:val="decimal"/>
      <w:lvlText w:val="%1)"/>
      <w:lvlJc w:val="left"/>
      <w:pPr>
        <w:ind w:left="108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D0E18"/>
    <w:multiLevelType w:val="multilevel"/>
    <w:tmpl w:val="553E9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4234746"/>
    <w:multiLevelType w:val="hybridMultilevel"/>
    <w:tmpl w:val="4D8E9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22611"/>
    <w:multiLevelType w:val="multilevel"/>
    <w:tmpl w:val="1E80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33"/>
    <w:rsid w:val="00004898"/>
    <w:rsid w:val="000062EF"/>
    <w:rsid w:val="00054C62"/>
    <w:rsid w:val="00055D07"/>
    <w:rsid w:val="000A1E06"/>
    <w:rsid w:val="000C4310"/>
    <w:rsid w:val="000D3057"/>
    <w:rsid w:val="000D38AA"/>
    <w:rsid w:val="000D653B"/>
    <w:rsid w:val="000F31F2"/>
    <w:rsid w:val="00180702"/>
    <w:rsid w:val="001F3F33"/>
    <w:rsid w:val="00222874"/>
    <w:rsid w:val="00262133"/>
    <w:rsid w:val="0028483C"/>
    <w:rsid w:val="002A0D3C"/>
    <w:rsid w:val="002A5945"/>
    <w:rsid w:val="002C15E4"/>
    <w:rsid w:val="002D23F8"/>
    <w:rsid w:val="0031278A"/>
    <w:rsid w:val="00332FD7"/>
    <w:rsid w:val="00352B34"/>
    <w:rsid w:val="003739C0"/>
    <w:rsid w:val="003C1A72"/>
    <w:rsid w:val="003F00C3"/>
    <w:rsid w:val="003F74BB"/>
    <w:rsid w:val="00494D3B"/>
    <w:rsid w:val="004A7FA0"/>
    <w:rsid w:val="004D5BA6"/>
    <w:rsid w:val="004F5F63"/>
    <w:rsid w:val="004F70B5"/>
    <w:rsid w:val="005212A9"/>
    <w:rsid w:val="005730D7"/>
    <w:rsid w:val="005777A9"/>
    <w:rsid w:val="005A1A3F"/>
    <w:rsid w:val="005D4E45"/>
    <w:rsid w:val="005F0D88"/>
    <w:rsid w:val="005F337D"/>
    <w:rsid w:val="006732C2"/>
    <w:rsid w:val="006755BD"/>
    <w:rsid w:val="006B6211"/>
    <w:rsid w:val="006D06FA"/>
    <w:rsid w:val="006D77E1"/>
    <w:rsid w:val="00722399"/>
    <w:rsid w:val="00736C20"/>
    <w:rsid w:val="00753D9A"/>
    <w:rsid w:val="00797C8A"/>
    <w:rsid w:val="007C342F"/>
    <w:rsid w:val="007E14FE"/>
    <w:rsid w:val="00801133"/>
    <w:rsid w:val="00847CE7"/>
    <w:rsid w:val="00867E09"/>
    <w:rsid w:val="008A2767"/>
    <w:rsid w:val="008C1154"/>
    <w:rsid w:val="009200F7"/>
    <w:rsid w:val="00923CC1"/>
    <w:rsid w:val="009756F0"/>
    <w:rsid w:val="009B3746"/>
    <w:rsid w:val="00A06D1C"/>
    <w:rsid w:val="00A259C1"/>
    <w:rsid w:val="00A87532"/>
    <w:rsid w:val="00B16B59"/>
    <w:rsid w:val="00B22D8A"/>
    <w:rsid w:val="00B657DF"/>
    <w:rsid w:val="00BB67D5"/>
    <w:rsid w:val="00BF290A"/>
    <w:rsid w:val="00C4213E"/>
    <w:rsid w:val="00C8115A"/>
    <w:rsid w:val="00D26B58"/>
    <w:rsid w:val="00D61FCC"/>
    <w:rsid w:val="00D96DC3"/>
    <w:rsid w:val="00DC2338"/>
    <w:rsid w:val="00DF7A1C"/>
    <w:rsid w:val="00E13572"/>
    <w:rsid w:val="00E25A4C"/>
    <w:rsid w:val="00E7568A"/>
    <w:rsid w:val="00E85447"/>
    <w:rsid w:val="00E91648"/>
    <w:rsid w:val="00ED362F"/>
    <w:rsid w:val="00EF0127"/>
    <w:rsid w:val="00F978D5"/>
    <w:rsid w:val="00FD0DBF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67D1B-C722-4654-AB2E-E8A473A6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16"/>
    <w:pPr>
      <w:suppressAutoHyphens/>
    </w:pPr>
    <w:rPr>
      <w:b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1A7216"/>
  </w:style>
  <w:style w:type="character" w:customStyle="1" w:styleId="10">
    <w:name w:val="Номер страницы1"/>
    <w:basedOn w:val="1"/>
    <w:qFormat/>
    <w:rsid w:val="001A7216"/>
  </w:style>
  <w:style w:type="character" w:customStyle="1" w:styleId="a3">
    <w:name w:val="Символ нумерации"/>
    <w:qFormat/>
    <w:rsid w:val="001A7216"/>
  </w:style>
  <w:style w:type="character" w:customStyle="1" w:styleId="a4">
    <w:name w:val="Текст выноски Знак"/>
    <w:basedOn w:val="a0"/>
    <w:uiPriority w:val="99"/>
    <w:semiHidden/>
    <w:qFormat/>
    <w:rsid w:val="0058768D"/>
    <w:rPr>
      <w:rFonts w:ascii="Tahoma" w:hAnsi="Tahoma" w:cs="Tahoma"/>
      <w:b/>
      <w:kern w:val="2"/>
      <w:sz w:val="16"/>
      <w:szCs w:val="16"/>
    </w:rPr>
  </w:style>
  <w:style w:type="paragraph" w:customStyle="1" w:styleId="a5">
    <w:name w:val="Заголовок"/>
    <w:basedOn w:val="a"/>
    <w:next w:val="a6"/>
    <w:qFormat/>
    <w:rsid w:val="001A721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1A7216"/>
    <w:pPr>
      <w:spacing w:after="140" w:line="288" w:lineRule="auto"/>
    </w:pPr>
  </w:style>
  <w:style w:type="paragraph" w:styleId="a7">
    <w:name w:val="List"/>
    <w:basedOn w:val="a6"/>
    <w:rsid w:val="001A7216"/>
    <w:rPr>
      <w:rFonts w:cs="Mangal"/>
    </w:rPr>
  </w:style>
  <w:style w:type="paragraph" w:styleId="a8">
    <w:name w:val="caption"/>
    <w:basedOn w:val="a"/>
    <w:qFormat/>
    <w:rsid w:val="001A7216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265682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26568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rsid w:val="001A7216"/>
    <w:pPr>
      <w:suppressLineNumbers/>
    </w:pPr>
    <w:rPr>
      <w:rFonts w:cs="Mangal"/>
    </w:rPr>
  </w:style>
  <w:style w:type="paragraph" w:customStyle="1" w:styleId="13">
    <w:name w:val="Верхний колонтитул1"/>
    <w:basedOn w:val="a"/>
    <w:qFormat/>
    <w:rsid w:val="001A7216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qFormat/>
    <w:rsid w:val="001A7216"/>
    <w:pPr>
      <w:suppressAutoHyphens/>
      <w:ind w:firstLine="720"/>
    </w:pPr>
    <w:rPr>
      <w:rFonts w:ascii="Arial" w:hAnsi="Arial" w:cs="Arial"/>
      <w:kern w:val="2"/>
      <w:sz w:val="36"/>
    </w:rPr>
  </w:style>
  <w:style w:type="paragraph" w:customStyle="1" w:styleId="aa">
    <w:name w:val="Содержимое врезки"/>
    <w:basedOn w:val="a"/>
    <w:qFormat/>
    <w:rsid w:val="001A7216"/>
  </w:style>
  <w:style w:type="paragraph" w:customStyle="1" w:styleId="ab">
    <w:name w:val="Содержимое таблицы"/>
    <w:basedOn w:val="a"/>
    <w:qFormat/>
    <w:rsid w:val="001A7216"/>
  </w:style>
  <w:style w:type="paragraph" w:styleId="ac">
    <w:name w:val="List Paragraph"/>
    <w:basedOn w:val="a"/>
    <w:uiPriority w:val="34"/>
    <w:qFormat/>
    <w:rsid w:val="0025361D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58768D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Вологодской области от 24.12.2019 N 4626-ОЗ"О внесении изменений в закон области "Об оплате труда работников государственных учреждений области"(принят Постановлением ЗС Вологодской области от 11.12.2019 N 454)</vt:lpstr>
    </vt:vector>
  </TitlesOfParts>
  <Company>КонсультантПлюс Версия 4019.00.20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24.12.2019 N 4626-ОЗ"О внесении изменений в закон области "Об оплате труда работников государственных учреждений области"(принят Постановлением ЗС Вологодской области от 11.12.2019 N 454)</dc:title>
  <dc:subject/>
  <dc:creator>Comp</dc:creator>
  <dc:description/>
  <cp:lastModifiedBy>mfc-user7</cp:lastModifiedBy>
  <cp:revision>47</cp:revision>
  <cp:lastPrinted>2024-09-12T06:50:00Z</cp:lastPrinted>
  <dcterms:created xsi:type="dcterms:W3CDTF">2020-02-06T07:35:00Z</dcterms:created>
  <dcterms:modified xsi:type="dcterms:W3CDTF">2024-09-12T06:50:00Z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