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2C" w:rsidRPr="0063262C" w:rsidRDefault="00453584" w:rsidP="0063262C">
      <w:pPr>
        <w:jc w:val="both"/>
        <w:rPr>
          <w:rFonts w:ascii="Times New Roman" w:hAnsi="Times New Roman" w:cs="Times New Roman"/>
          <w:sz w:val="28"/>
          <w:szCs w:val="28"/>
        </w:rPr>
      </w:pPr>
      <w:r w:rsidRPr="0063262C">
        <w:rPr>
          <w:rFonts w:ascii="Times New Roman" w:hAnsi="Times New Roman" w:cs="Times New Roman"/>
          <w:sz w:val="28"/>
          <w:szCs w:val="28"/>
        </w:rPr>
        <w:t xml:space="preserve">     </w:t>
      </w:r>
      <w:r w:rsidR="0063262C" w:rsidRPr="0063262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33350" distR="114935" simplePos="0" relativeHeight="251658752" behindDoc="1" locked="0" layoutInCell="1" allowOverlap="1" wp14:anchorId="47739A46" wp14:editId="38F238C9">
            <wp:simplePos x="0" y="0"/>
            <wp:positionH relativeFrom="column">
              <wp:align>center</wp:align>
            </wp:positionH>
            <wp:positionV relativeFrom="paragraph">
              <wp:posOffset>-100330</wp:posOffset>
            </wp:positionV>
            <wp:extent cx="514985" cy="5734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262C" w:rsidRPr="0063262C" w:rsidRDefault="0063262C" w:rsidP="006326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2C" w:rsidRPr="0063262C" w:rsidRDefault="0063262C" w:rsidP="006326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2C" w:rsidRPr="0063262C" w:rsidRDefault="0063262C" w:rsidP="00B9318A">
      <w:pPr>
        <w:jc w:val="center"/>
        <w:rPr>
          <w:rFonts w:ascii="Times New Roman" w:hAnsi="Times New Roman" w:cs="Times New Roman"/>
          <w:sz w:val="18"/>
          <w:szCs w:val="18"/>
        </w:rPr>
      </w:pPr>
      <w:r w:rsidRPr="0063262C">
        <w:rPr>
          <w:rFonts w:ascii="Times New Roman" w:hAnsi="Times New Roman" w:cs="Times New Roman"/>
          <w:sz w:val="18"/>
          <w:szCs w:val="18"/>
        </w:rPr>
        <w:t>АДМИНИСТРАЦИЯ БАБУШКИНСКОГО МУНИЦИПАЛЬНОГО ОКРУГА ВОЛОГОДСКОЙ ОБЛАСТИ</w:t>
      </w:r>
    </w:p>
    <w:p w:rsidR="0063262C" w:rsidRPr="0063262C" w:rsidRDefault="0063262C" w:rsidP="0063262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_Fieldmark__4581_4022129465"/>
    </w:p>
    <w:p w:rsidR="0063262C" w:rsidRPr="0063262C" w:rsidRDefault="0063262C" w:rsidP="00B9318A">
      <w:pPr>
        <w:jc w:val="center"/>
        <w:rPr>
          <w:rFonts w:ascii="Times New Roman" w:hAnsi="Times New Roman" w:cs="Times New Roman"/>
          <w:b/>
          <w:bCs/>
          <w:spacing w:val="16"/>
          <w:sz w:val="28"/>
          <w:szCs w:val="28"/>
        </w:rPr>
      </w:pPr>
      <w:r w:rsidRPr="0063262C">
        <w:rPr>
          <w:rFonts w:ascii="Times New Roman" w:hAnsi="Times New Roman" w:cs="Times New Roman"/>
          <w:sz w:val="28"/>
          <w:szCs w:val="28"/>
        </w:rPr>
        <w:fldChar w:fldCharType="begin"/>
      </w:r>
      <w:r w:rsidRPr="0063262C">
        <w:rPr>
          <w:rFonts w:ascii="Times New Roman" w:hAnsi="Times New Roman" w:cs="Times New Roman"/>
          <w:sz w:val="28"/>
          <w:szCs w:val="28"/>
        </w:rP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Pr="0063262C">
        <w:rPr>
          <w:rFonts w:ascii="Times New Roman" w:hAnsi="Times New Roman" w:cs="Times New Roman"/>
          <w:b/>
          <w:bCs/>
          <w:spacing w:val="16"/>
          <w:sz w:val="28"/>
          <w:szCs w:val="28"/>
        </w:rPr>
        <w:t>ПОСТАНОВЛЕНИЕ</w:t>
      </w:r>
    </w:p>
    <w:p w:rsidR="0063262C" w:rsidRPr="0063262C" w:rsidRDefault="0063262C" w:rsidP="006326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2C" w:rsidRPr="0063262C" w:rsidRDefault="00B9318A" w:rsidP="00632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3262C" w:rsidRPr="0063262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3262C" w:rsidRPr="0063262C">
        <w:rPr>
          <w:rFonts w:ascii="Times New Roman" w:hAnsi="Times New Roman" w:cs="Times New Roman"/>
          <w:sz w:val="28"/>
          <w:szCs w:val="28"/>
        </w:rPr>
        <w:t xml:space="preserve">.2024 года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819</w:t>
      </w:r>
    </w:p>
    <w:p w:rsidR="0063262C" w:rsidRPr="0063262C" w:rsidRDefault="0063262C" w:rsidP="0063262C">
      <w:pPr>
        <w:pStyle w:val="a2"/>
        <w:tabs>
          <w:tab w:val="left" w:pos="1125"/>
          <w:tab w:val="right" w:pos="9576"/>
          <w:tab w:val="decimal" w:pos="10380"/>
        </w:tabs>
        <w:ind w:firstLine="0"/>
      </w:pPr>
    </w:p>
    <w:p w:rsidR="0063262C" w:rsidRPr="0063262C" w:rsidRDefault="0063262C" w:rsidP="00B9318A">
      <w:pPr>
        <w:pStyle w:val="a2"/>
        <w:tabs>
          <w:tab w:val="left" w:pos="1125"/>
          <w:tab w:val="right" w:pos="9576"/>
          <w:tab w:val="decimal" w:pos="10380"/>
        </w:tabs>
        <w:ind w:firstLine="0"/>
        <w:jc w:val="center"/>
      </w:pPr>
      <w:proofErr w:type="gramStart"/>
      <w:r w:rsidRPr="0063262C">
        <w:t>с</w:t>
      </w:r>
      <w:proofErr w:type="gramEnd"/>
      <w:r w:rsidRPr="0063262C">
        <w:t>.</w:t>
      </w:r>
      <w:r w:rsidR="005034BF">
        <w:t xml:space="preserve"> </w:t>
      </w:r>
      <w:proofErr w:type="gramStart"/>
      <w:r w:rsidRPr="0063262C">
        <w:t>им</w:t>
      </w:r>
      <w:proofErr w:type="gramEnd"/>
      <w:r w:rsidRPr="0063262C">
        <w:t>. Бабушкина</w:t>
      </w:r>
    </w:p>
    <w:p w:rsidR="003915AA" w:rsidRPr="0063262C" w:rsidRDefault="003915AA" w:rsidP="006326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5AA" w:rsidRPr="0063262C" w:rsidRDefault="0050419D" w:rsidP="00B93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2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работников муниципального бюджетного учреждения </w:t>
      </w:r>
      <w:r w:rsidR="004F5D19" w:rsidRPr="0063262C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63262C">
        <w:rPr>
          <w:rFonts w:ascii="Times New Roman" w:hAnsi="Times New Roman" w:cs="Times New Roman"/>
          <w:b/>
          <w:sz w:val="28"/>
          <w:szCs w:val="28"/>
        </w:rPr>
        <w:t>«</w:t>
      </w:r>
      <w:r w:rsidR="004F5D19" w:rsidRPr="0063262C">
        <w:rPr>
          <w:rFonts w:ascii="Times New Roman" w:hAnsi="Times New Roman" w:cs="Times New Roman"/>
          <w:b/>
          <w:sz w:val="28"/>
          <w:szCs w:val="28"/>
        </w:rPr>
        <w:t xml:space="preserve">Спортивная школа </w:t>
      </w:r>
      <w:r w:rsidRPr="0063262C">
        <w:rPr>
          <w:rFonts w:ascii="Times New Roman" w:hAnsi="Times New Roman" w:cs="Times New Roman"/>
          <w:b/>
          <w:sz w:val="28"/>
          <w:szCs w:val="28"/>
        </w:rPr>
        <w:t>«Фокус» Бабушкинского муниципального округа Вологодской области</w:t>
      </w:r>
    </w:p>
    <w:p w:rsidR="003915AA" w:rsidRPr="0063262C" w:rsidRDefault="003915AA" w:rsidP="006326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5AA" w:rsidRPr="0063262C" w:rsidRDefault="0050419D" w:rsidP="00B9318A">
      <w:pPr>
        <w:pStyle w:val="affffc"/>
        <w:shd w:val="clear" w:color="auto" w:fill="FFFFFF"/>
        <w:suppressAutoHyphens/>
        <w:spacing w:before="0" w:after="0"/>
        <w:ind w:firstLine="567"/>
        <w:jc w:val="both"/>
        <w:rPr>
          <w:color w:val="000000" w:themeColor="text1"/>
          <w:sz w:val="28"/>
          <w:szCs w:val="28"/>
        </w:rPr>
      </w:pPr>
      <w:r w:rsidRPr="0063262C">
        <w:rPr>
          <w:color w:val="000000" w:themeColor="text1"/>
          <w:sz w:val="28"/>
          <w:szCs w:val="28"/>
        </w:rPr>
        <w:t xml:space="preserve">В соответствии с решением Представительного собрания Бабушкинского муниципального округа от 27.10.2023 года № 269 «Об утверждении Положения об оплате труда работников муниципальных учреждений округа», </w:t>
      </w:r>
      <w:r w:rsidR="00FF35F6" w:rsidRPr="0063262C">
        <w:rPr>
          <w:color w:val="000000" w:themeColor="text1"/>
          <w:sz w:val="28"/>
          <w:szCs w:val="28"/>
        </w:rPr>
        <w:t>руководствуясь Уставом Бабушкинского муниципального округа,</w:t>
      </w:r>
    </w:p>
    <w:p w:rsidR="003915AA" w:rsidRPr="0063262C" w:rsidRDefault="003915AA" w:rsidP="0063262C">
      <w:pPr>
        <w:pStyle w:val="affffc"/>
        <w:shd w:val="clear" w:color="auto" w:fill="FFFFFF"/>
        <w:suppressAutoHyphens/>
        <w:spacing w:before="0" w:after="0"/>
        <w:jc w:val="both"/>
        <w:rPr>
          <w:color w:val="000000" w:themeColor="text1"/>
          <w:sz w:val="28"/>
          <w:szCs w:val="28"/>
        </w:rPr>
      </w:pPr>
    </w:p>
    <w:p w:rsidR="003915AA" w:rsidRPr="0063262C" w:rsidRDefault="0050419D" w:rsidP="0063262C">
      <w:pPr>
        <w:pStyle w:val="affffc"/>
        <w:shd w:val="clear" w:color="auto" w:fill="FFFFFF"/>
        <w:suppressAutoHyphens/>
        <w:spacing w:before="0" w:after="0"/>
        <w:jc w:val="both"/>
        <w:rPr>
          <w:color w:val="000000" w:themeColor="text1"/>
          <w:sz w:val="28"/>
          <w:szCs w:val="28"/>
        </w:rPr>
      </w:pPr>
      <w:r w:rsidRPr="0063262C">
        <w:rPr>
          <w:b/>
          <w:color w:val="000000" w:themeColor="text1"/>
          <w:sz w:val="28"/>
          <w:szCs w:val="28"/>
        </w:rPr>
        <w:t xml:space="preserve">         </w:t>
      </w:r>
      <w:r w:rsidRPr="0063262C">
        <w:rPr>
          <w:b/>
          <w:bCs/>
          <w:color w:val="000000" w:themeColor="text1"/>
          <w:sz w:val="28"/>
          <w:szCs w:val="28"/>
        </w:rPr>
        <w:t>ПОСТАНОВЛЯЮ:</w:t>
      </w:r>
    </w:p>
    <w:p w:rsidR="003915AA" w:rsidRPr="0063262C" w:rsidRDefault="0050419D" w:rsidP="00B9318A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Положение об оплате труда работников муниципального бюджетного учреждения</w:t>
      </w:r>
      <w:r w:rsidR="00BE37EF"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</w:t>
      </w:r>
      <w:r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E37EF"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Спортивная школа </w:t>
      </w:r>
      <w:r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>«Фокус» Бабушкинского муниципального округа Вологодской области (прилагается).</w:t>
      </w:r>
    </w:p>
    <w:p w:rsidR="003915AA" w:rsidRPr="0063262C" w:rsidRDefault="0050419D" w:rsidP="00B9318A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E37EF"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>МБУ ДО «СШ</w:t>
      </w:r>
      <w:r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«Фокус» привести в соответствие с настоящим постановлением локальные нормативные акты, устанавливающие систему оплаты труда работников учреждения.</w:t>
      </w:r>
    </w:p>
    <w:p w:rsidR="001728B5" w:rsidRPr="0063262C" w:rsidRDefault="001728B5" w:rsidP="00B9318A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>3. Признать утратившим силу Постановление администрации Бабушкинского муниципального округа от 30 октября № 912 «Об утверждении Положения об оплате труда работников муниципального бюджетного учреждения «Физкультурно-оздоровительный комплекс «Фокус» Вологодской области».</w:t>
      </w:r>
    </w:p>
    <w:p w:rsidR="001728B5" w:rsidRPr="0063262C" w:rsidRDefault="001728B5" w:rsidP="00B9318A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419D"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</w:t>
      </w:r>
      <w:r w:rsidR="00901463"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50419D"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</w:t>
      </w:r>
      <w:r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>ернет», вступает в силу со дня подписания.</w:t>
      </w:r>
    </w:p>
    <w:p w:rsidR="003915AA" w:rsidRPr="0063262C" w:rsidRDefault="00B9318A" w:rsidP="00B9318A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419D"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0419D"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50419D"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округа Е.И. </w:t>
      </w:r>
      <w:proofErr w:type="spellStart"/>
      <w:r w:rsidR="0050419D"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>Метеньканич</w:t>
      </w:r>
      <w:proofErr w:type="spellEnd"/>
      <w:r w:rsidR="0050419D"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318A" w:rsidRDefault="00B9318A" w:rsidP="006326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5AA" w:rsidRPr="0063262C" w:rsidRDefault="00B9318A" w:rsidP="00632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</w:t>
      </w:r>
      <w:r w:rsidR="0050419D" w:rsidRPr="0063262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419D" w:rsidRPr="0063262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F35F6" w:rsidRPr="006326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0419D" w:rsidRPr="0063262C">
        <w:rPr>
          <w:rFonts w:ascii="Times New Roman" w:hAnsi="Times New Roman" w:cs="Times New Roman"/>
          <w:sz w:val="28"/>
          <w:szCs w:val="28"/>
        </w:rPr>
        <w:t xml:space="preserve">                 Т.С. </w:t>
      </w:r>
      <w:proofErr w:type="spellStart"/>
      <w:r w:rsidR="0050419D" w:rsidRPr="0063262C"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p w:rsidR="003915AA" w:rsidRPr="0063262C" w:rsidRDefault="003915AA" w:rsidP="0063262C">
      <w:pPr>
        <w:pStyle w:val="ConsPlusNormal"/>
        <w:jc w:val="both"/>
        <w:rPr>
          <w:sz w:val="28"/>
          <w:szCs w:val="28"/>
        </w:rPr>
      </w:pPr>
    </w:p>
    <w:p w:rsidR="003915AA" w:rsidRPr="0063262C" w:rsidRDefault="003915AA" w:rsidP="0063262C">
      <w:pPr>
        <w:pStyle w:val="ConsPlusNormal"/>
        <w:jc w:val="both"/>
        <w:rPr>
          <w:sz w:val="28"/>
          <w:szCs w:val="28"/>
        </w:rPr>
      </w:pPr>
    </w:p>
    <w:p w:rsidR="00774ECD" w:rsidRPr="0063262C" w:rsidRDefault="00774ECD" w:rsidP="0063262C">
      <w:pPr>
        <w:pStyle w:val="ConsPlusNormal"/>
        <w:jc w:val="both"/>
        <w:rPr>
          <w:sz w:val="28"/>
          <w:szCs w:val="28"/>
        </w:rPr>
      </w:pPr>
    </w:p>
    <w:p w:rsidR="003915AA" w:rsidRPr="0063262C" w:rsidRDefault="0050419D" w:rsidP="00B9318A">
      <w:pPr>
        <w:pStyle w:val="ConsPlusNormal"/>
        <w:jc w:val="right"/>
        <w:rPr>
          <w:sz w:val="28"/>
          <w:szCs w:val="28"/>
        </w:rPr>
      </w:pPr>
      <w:r w:rsidRPr="0063262C">
        <w:rPr>
          <w:sz w:val="28"/>
          <w:szCs w:val="28"/>
        </w:rPr>
        <w:lastRenderedPageBreak/>
        <w:t>Утверждено</w:t>
      </w:r>
    </w:p>
    <w:p w:rsidR="003915AA" w:rsidRPr="0063262C" w:rsidRDefault="0050419D" w:rsidP="00B9318A">
      <w:pPr>
        <w:pStyle w:val="ConsPlusNormal"/>
        <w:jc w:val="right"/>
        <w:rPr>
          <w:sz w:val="28"/>
          <w:szCs w:val="28"/>
        </w:rPr>
      </w:pPr>
      <w:r w:rsidRPr="0063262C">
        <w:rPr>
          <w:sz w:val="28"/>
          <w:szCs w:val="28"/>
        </w:rPr>
        <w:t>постановлением</w:t>
      </w:r>
    </w:p>
    <w:p w:rsidR="003915AA" w:rsidRPr="0063262C" w:rsidRDefault="0050419D" w:rsidP="00B9318A">
      <w:pPr>
        <w:pStyle w:val="ConsPlusNormal"/>
        <w:jc w:val="right"/>
        <w:rPr>
          <w:sz w:val="28"/>
          <w:szCs w:val="28"/>
        </w:rPr>
      </w:pPr>
      <w:r w:rsidRPr="0063262C">
        <w:rPr>
          <w:sz w:val="28"/>
          <w:szCs w:val="28"/>
        </w:rPr>
        <w:t>администрации</w:t>
      </w:r>
    </w:p>
    <w:p w:rsidR="003915AA" w:rsidRPr="0063262C" w:rsidRDefault="0050419D" w:rsidP="00B9318A">
      <w:pPr>
        <w:pStyle w:val="ConsPlusNormal"/>
        <w:jc w:val="right"/>
        <w:rPr>
          <w:sz w:val="28"/>
          <w:szCs w:val="28"/>
        </w:rPr>
      </w:pPr>
      <w:r w:rsidRPr="0063262C">
        <w:rPr>
          <w:sz w:val="28"/>
          <w:szCs w:val="28"/>
        </w:rPr>
        <w:t>Бабушкинского</w:t>
      </w:r>
    </w:p>
    <w:p w:rsidR="003915AA" w:rsidRPr="0063262C" w:rsidRDefault="0050419D" w:rsidP="00B9318A">
      <w:pPr>
        <w:pStyle w:val="ConsPlusNormal"/>
        <w:jc w:val="right"/>
        <w:rPr>
          <w:sz w:val="28"/>
          <w:szCs w:val="28"/>
        </w:rPr>
      </w:pPr>
      <w:r w:rsidRPr="0063262C">
        <w:rPr>
          <w:sz w:val="28"/>
          <w:szCs w:val="28"/>
        </w:rPr>
        <w:t>муниципального округа</w:t>
      </w:r>
    </w:p>
    <w:p w:rsidR="003915AA" w:rsidRPr="0063262C" w:rsidRDefault="0050419D" w:rsidP="00B9318A">
      <w:pPr>
        <w:pStyle w:val="ConsPlusNormal"/>
        <w:jc w:val="right"/>
        <w:rPr>
          <w:sz w:val="28"/>
          <w:szCs w:val="28"/>
        </w:rPr>
      </w:pPr>
      <w:r w:rsidRPr="0063262C">
        <w:rPr>
          <w:sz w:val="28"/>
          <w:szCs w:val="28"/>
        </w:rPr>
        <w:t xml:space="preserve">от </w:t>
      </w:r>
      <w:r w:rsidR="00B9318A">
        <w:rPr>
          <w:sz w:val="28"/>
          <w:szCs w:val="28"/>
        </w:rPr>
        <w:t xml:space="preserve">11.09.2024 года </w:t>
      </w:r>
      <w:r w:rsidR="00FB078E" w:rsidRPr="0063262C">
        <w:rPr>
          <w:sz w:val="28"/>
          <w:szCs w:val="28"/>
        </w:rPr>
        <w:t xml:space="preserve">№ </w:t>
      </w:r>
      <w:r w:rsidR="00B9318A">
        <w:rPr>
          <w:sz w:val="28"/>
          <w:szCs w:val="28"/>
        </w:rPr>
        <w:t>819</w:t>
      </w:r>
    </w:p>
    <w:p w:rsidR="003915AA" w:rsidRPr="0063262C" w:rsidRDefault="003915AA" w:rsidP="0063262C">
      <w:pPr>
        <w:pStyle w:val="ConsPlusNormal"/>
        <w:jc w:val="both"/>
        <w:rPr>
          <w:sz w:val="28"/>
          <w:szCs w:val="28"/>
        </w:rPr>
      </w:pPr>
    </w:p>
    <w:p w:rsidR="003915AA" w:rsidRPr="0063262C" w:rsidRDefault="003915AA" w:rsidP="0063262C">
      <w:pPr>
        <w:pStyle w:val="ConsPlusNormal"/>
        <w:jc w:val="both"/>
        <w:rPr>
          <w:b/>
          <w:bCs/>
          <w:sz w:val="28"/>
          <w:szCs w:val="28"/>
        </w:rPr>
      </w:pPr>
      <w:bookmarkStart w:id="7" w:name="Par43"/>
      <w:bookmarkEnd w:id="7"/>
    </w:p>
    <w:p w:rsidR="003915AA" w:rsidRPr="0063262C" w:rsidRDefault="0050419D" w:rsidP="005C51FD">
      <w:pPr>
        <w:pStyle w:val="ConsPlusNormal"/>
        <w:jc w:val="center"/>
        <w:rPr>
          <w:b/>
          <w:bCs/>
          <w:sz w:val="28"/>
          <w:szCs w:val="28"/>
        </w:rPr>
      </w:pPr>
      <w:r w:rsidRPr="0063262C">
        <w:rPr>
          <w:b/>
          <w:bCs/>
          <w:sz w:val="28"/>
          <w:szCs w:val="28"/>
        </w:rPr>
        <w:t>ПОЛОЖЕНИЕ</w:t>
      </w:r>
    </w:p>
    <w:p w:rsidR="003915AA" w:rsidRPr="0063262C" w:rsidRDefault="002D2421" w:rsidP="005C51FD">
      <w:pPr>
        <w:pStyle w:val="ConsPlusNormal"/>
        <w:jc w:val="center"/>
        <w:rPr>
          <w:b/>
          <w:bCs/>
          <w:sz w:val="28"/>
          <w:szCs w:val="28"/>
        </w:rPr>
      </w:pPr>
      <w:r w:rsidRPr="0063262C">
        <w:rPr>
          <w:b/>
          <w:bCs/>
          <w:sz w:val="28"/>
          <w:szCs w:val="28"/>
        </w:rPr>
        <w:t>об оплате труда работников муниципального бюджетного учреждения дополнительного образования «Спортивная школа «Фокус» Бабуш</w:t>
      </w:r>
      <w:r w:rsidR="00BE37EF" w:rsidRPr="0063262C">
        <w:rPr>
          <w:b/>
          <w:bCs/>
          <w:sz w:val="28"/>
          <w:szCs w:val="28"/>
        </w:rPr>
        <w:t xml:space="preserve">кинского муниципального округа </w:t>
      </w:r>
      <w:r w:rsidRPr="0063262C">
        <w:rPr>
          <w:b/>
          <w:bCs/>
          <w:sz w:val="28"/>
          <w:szCs w:val="28"/>
        </w:rPr>
        <w:t>Вологодской области</w:t>
      </w:r>
    </w:p>
    <w:p w:rsidR="003915AA" w:rsidRPr="0063262C" w:rsidRDefault="003915AA" w:rsidP="005C51FD">
      <w:pPr>
        <w:pStyle w:val="ConsPlusNormal"/>
        <w:jc w:val="both"/>
        <w:rPr>
          <w:sz w:val="28"/>
          <w:szCs w:val="28"/>
        </w:rPr>
      </w:pPr>
    </w:p>
    <w:p w:rsidR="003915AA" w:rsidRPr="0063262C" w:rsidRDefault="0050419D" w:rsidP="005C51FD">
      <w:pPr>
        <w:pStyle w:val="ConsPlusNormal"/>
        <w:jc w:val="center"/>
        <w:rPr>
          <w:b/>
          <w:bCs/>
          <w:sz w:val="28"/>
          <w:szCs w:val="28"/>
        </w:rPr>
      </w:pPr>
      <w:r w:rsidRPr="0063262C">
        <w:rPr>
          <w:b/>
          <w:bCs/>
          <w:sz w:val="28"/>
          <w:szCs w:val="28"/>
        </w:rPr>
        <w:t>I. Общие положения</w:t>
      </w:r>
    </w:p>
    <w:p w:rsidR="00FB078E" w:rsidRPr="0063262C" w:rsidRDefault="00FB078E" w:rsidP="005C51FD">
      <w:pPr>
        <w:pStyle w:val="ConsPlusNormal"/>
        <w:jc w:val="both"/>
        <w:rPr>
          <w:b/>
          <w:bCs/>
          <w:sz w:val="28"/>
          <w:szCs w:val="28"/>
        </w:rPr>
      </w:pPr>
    </w:p>
    <w:p w:rsidR="004F5D19" w:rsidRPr="0063262C" w:rsidRDefault="0050419D" w:rsidP="005C51FD">
      <w:pPr>
        <w:pStyle w:val="ConsPlusNormal"/>
        <w:ind w:firstLine="567"/>
        <w:jc w:val="both"/>
        <w:rPr>
          <w:kern w:val="0"/>
          <w:sz w:val="28"/>
          <w:szCs w:val="28"/>
        </w:rPr>
      </w:pPr>
      <w:r w:rsidRPr="0063262C">
        <w:rPr>
          <w:sz w:val="28"/>
          <w:szCs w:val="28"/>
        </w:rPr>
        <w:t xml:space="preserve">1.1. </w:t>
      </w:r>
      <w:proofErr w:type="gramStart"/>
      <w:r w:rsidR="00065286" w:rsidRPr="0063262C">
        <w:rPr>
          <w:sz w:val="28"/>
          <w:szCs w:val="28"/>
        </w:rPr>
        <w:t xml:space="preserve">Настоящее </w:t>
      </w:r>
      <w:r w:rsidRPr="0063262C">
        <w:rPr>
          <w:sz w:val="28"/>
          <w:szCs w:val="28"/>
        </w:rPr>
        <w:t xml:space="preserve">Положение об оплате труда работников муниципального бюджетного учреждения </w:t>
      </w:r>
      <w:r w:rsidR="002D2421" w:rsidRPr="0063262C">
        <w:rPr>
          <w:sz w:val="28"/>
          <w:szCs w:val="28"/>
        </w:rPr>
        <w:t xml:space="preserve">дополнительного образования </w:t>
      </w:r>
      <w:r w:rsidRPr="0063262C">
        <w:rPr>
          <w:sz w:val="28"/>
          <w:szCs w:val="28"/>
        </w:rPr>
        <w:t>«</w:t>
      </w:r>
      <w:r w:rsidR="002D2421" w:rsidRPr="0063262C">
        <w:rPr>
          <w:sz w:val="28"/>
          <w:szCs w:val="28"/>
        </w:rPr>
        <w:t>Спортивная школа</w:t>
      </w:r>
      <w:r w:rsidRPr="0063262C">
        <w:rPr>
          <w:sz w:val="28"/>
          <w:szCs w:val="28"/>
        </w:rPr>
        <w:t xml:space="preserve"> «Фокус»</w:t>
      </w:r>
      <w:r w:rsidR="008856EC" w:rsidRPr="0063262C">
        <w:rPr>
          <w:sz w:val="28"/>
          <w:szCs w:val="28"/>
        </w:rPr>
        <w:t xml:space="preserve"> Бабушкин</w:t>
      </w:r>
      <w:r w:rsidR="008704EF" w:rsidRPr="0063262C">
        <w:rPr>
          <w:sz w:val="28"/>
          <w:szCs w:val="28"/>
        </w:rPr>
        <w:t xml:space="preserve">ского муниципального округа Вологодской области </w:t>
      </w:r>
      <w:r w:rsidR="00D83FB2" w:rsidRPr="0063262C">
        <w:rPr>
          <w:sz w:val="28"/>
          <w:szCs w:val="28"/>
        </w:rPr>
        <w:t>(далее</w:t>
      </w:r>
      <w:r w:rsidRPr="0063262C">
        <w:rPr>
          <w:sz w:val="28"/>
          <w:szCs w:val="28"/>
        </w:rPr>
        <w:t xml:space="preserve"> - Положение, </w:t>
      </w:r>
      <w:r w:rsidR="008704EF" w:rsidRPr="0063262C">
        <w:rPr>
          <w:sz w:val="28"/>
          <w:szCs w:val="28"/>
        </w:rPr>
        <w:t>Учреждения</w:t>
      </w:r>
      <w:r w:rsidRPr="0063262C">
        <w:rPr>
          <w:sz w:val="28"/>
          <w:szCs w:val="28"/>
        </w:rPr>
        <w:t>), разработано в соответствии</w:t>
      </w:r>
      <w:r w:rsidR="004F5D19" w:rsidRPr="0063262C">
        <w:rPr>
          <w:sz w:val="28"/>
          <w:szCs w:val="28"/>
        </w:rPr>
        <w:t xml:space="preserve"> с Трудовым кодексом Российской Федерации,</w:t>
      </w:r>
      <w:r w:rsidRPr="0063262C">
        <w:rPr>
          <w:sz w:val="28"/>
          <w:szCs w:val="28"/>
        </w:rPr>
        <w:t xml:space="preserve"> с</w:t>
      </w:r>
      <w:r w:rsidR="00A70D04" w:rsidRPr="0063262C">
        <w:rPr>
          <w:sz w:val="28"/>
          <w:szCs w:val="28"/>
        </w:rPr>
        <w:t xml:space="preserve"> законом области от 17 октября 2008 года N 1862-ОЗ «Об оплате труда работников государственных учреждений области», </w:t>
      </w:r>
      <w:r w:rsidRPr="0063262C">
        <w:rPr>
          <w:sz w:val="28"/>
          <w:szCs w:val="28"/>
        </w:rPr>
        <w:t xml:space="preserve"> </w:t>
      </w:r>
      <w:r w:rsidR="008704EF" w:rsidRPr="0063262C">
        <w:rPr>
          <w:sz w:val="28"/>
          <w:szCs w:val="28"/>
        </w:rPr>
        <w:t>постановлением Правительства Вологодской области от 28 октября 2008 года № 2082 «Об утверждении положения</w:t>
      </w:r>
      <w:proofErr w:type="gramEnd"/>
      <w:r w:rsidR="008704EF" w:rsidRPr="0063262C">
        <w:rPr>
          <w:sz w:val="28"/>
          <w:szCs w:val="28"/>
        </w:rPr>
        <w:t xml:space="preserve"> об оплате труда работников государственных учреждений физической культуры и спорта Вологодской области»</w:t>
      </w:r>
      <w:r w:rsidR="00C9115A" w:rsidRPr="0063262C">
        <w:rPr>
          <w:sz w:val="28"/>
          <w:szCs w:val="28"/>
        </w:rPr>
        <w:t xml:space="preserve">, постановлением Правительства Вологодской </w:t>
      </w:r>
      <w:r w:rsidR="00A70D04" w:rsidRPr="0063262C">
        <w:rPr>
          <w:sz w:val="28"/>
          <w:szCs w:val="28"/>
        </w:rPr>
        <w:t xml:space="preserve">области от 30 октября 2008 года </w:t>
      </w:r>
      <w:r w:rsidR="00C9115A" w:rsidRPr="0063262C">
        <w:rPr>
          <w:sz w:val="28"/>
          <w:szCs w:val="28"/>
        </w:rPr>
        <w:t xml:space="preserve">№ </w:t>
      </w:r>
      <w:r w:rsidR="004F5D19" w:rsidRPr="0063262C">
        <w:rPr>
          <w:sz w:val="28"/>
          <w:szCs w:val="28"/>
        </w:rPr>
        <w:t xml:space="preserve"> </w:t>
      </w:r>
      <w:r w:rsidR="00C9115A" w:rsidRPr="0063262C">
        <w:rPr>
          <w:sz w:val="28"/>
          <w:szCs w:val="28"/>
        </w:rPr>
        <w:t>2099 «Об оплате труда работников</w:t>
      </w:r>
      <w:r w:rsidR="008D44C4" w:rsidRPr="0063262C">
        <w:rPr>
          <w:sz w:val="28"/>
          <w:szCs w:val="28"/>
        </w:rPr>
        <w:t xml:space="preserve"> организаций, осуществляющих образовательную деятельность (государственных образовательных учреждений области)</w:t>
      </w:r>
      <w:r w:rsidR="00C9115A" w:rsidRPr="0063262C">
        <w:rPr>
          <w:sz w:val="28"/>
          <w:szCs w:val="28"/>
        </w:rPr>
        <w:t>»</w:t>
      </w:r>
      <w:r w:rsidR="00FB078E" w:rsidRPr="0063262C">
        <w:rPr>
          <w:sz w:val="28"/>
          <w:szCs w:val="28"/>
        </w:rPr>
        <w:t xml:space="preserve"> </w:t>
      </w:r>
      <w:r w:rsidR="00B9318A">
        <w:rPr>
          <w:kern w:val="0"/>
          <w:sz w:val="28"/>
          <w:szCs w:val="28"/>
        </w:rPr>
        <w:t xml:space="preserve">и включает в себя: </w:t>
      </w:r>
    </w:p>
    <w:p w:rsidR="003915AA" w:rsidRPr="0063262C" w:rsidRDefault="009805A6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 xml:space="preserve">- </w:t>
      </w:r>
      <w:r w:rsidR="0050419D" w:rsidRPr="0063262C">
        <w:rPr>
          <w:sz w:val="28"/>
          <w:szCs w:val="28"/>
        </w:rPr>
        <w:t>порядок определения окладов (должностных окладов) работников;</w:t>
      </w:r>
    </w:p>
    <w:p w:rsidR="009805A6" w:rsidRPr="0063262C" w:rsidRDefault="00FB078E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 xml:space="preserve">- </w:t>
      </w:r>
      <w:r w:rsidR="0050419D" w:rsidRPr="0063262C">
        <w:rPr>
          <w:sz w:val="28"/>
          <w:szCs w:val="28"/>
        </w:rPr>
        <w:t>перечень выплат компенсационного характера, порядок, размеры и условия их применения;</w:t>
      </w:r>
    </w:p>
    <w:p w:rsidR="003915AA" w:rsidRPr="0063262C" w:rsidRDefault="009805A6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 xml:space="preserve">- </w:t>
      </w:r>
      <w:r w:rsidR="0050419D" w:rsidRPr="0063262C">
        <w:rPr>
          <w:sz w:val="28"/>
          <w:szCs w:val="28"/>
        </w:rPr>
        <w:t>перечень выплат стимулирующего характера, порядок, размеры и условия их применения;</w:t>
      </w:r>
    </w:p>
    <w:p w:rsidR="009805A6" w:rsidRPr="0063262C" w:rsidRDefault="009805A6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 xml:space="preserve">- </w:t>
      </w:r>
      <w:r w:rsidR="0050419D" w:rsidRPr="0063262C">
        <w:rPr>
          <w:sz w:val="28"/>
          <w:szCs w:val="28"/>
        </w:rPr>
        <w:t xml:space="preserve">порядок и </w:t>
      </w:r>
      <w:proofErr w:type="gramStart"/>
      <w:r w:rsidR="0050419D" w:rsidRPr="0063262C">
        <w:rPr>
          <w:sz w:val="28"/>
          <w:szCs w:val="28"/>
        </w:rPr>
        <w:t>размеры оплаты труда</w:t>
      </w:r>
      <w:proofErr w:type="gramEnd"/>
      <w:r w:rsidR="0050419D" w:rsidRPr="0063262C">
        <w:rPr>
          <w:sz w:val="28"/>
          <w:szCs w:val="28"/>
        </w:rPr>
        <w:t xml:space="preserve"> руководителей, их заместителей;</w:t>
      </w:r>
    </w:p>
    <w:p w:rsidR="005C51FD" w:rsidRDefault="009805A6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 xml:space="preserve">- </w:t>
      </w:r>
      <w:r w:rsidR="0050419D" w:rsidRPr="0063262C">
        <w:rPr>
          <w:sz w:val="28"/>
          <w:szCs w:val="28"/>
        </w:rPr>
        <w:t xml:space="preserve">порядок </w:t>
      </w:r>
      <w:proofErr w:type="gramStart"/>
      <w:r w:rsidR="0050419D" w:rsidRPr="0063262C">
        <w:rPr>
          <w:sz w:val="28"/>
          <w:szCs w:val="28"/>
        </w:rPr>
        <w:t>формирования фонда оплаты труда работников Учреждений</w:t>
      </w:r>
      <w:proofErr w:type="gramEnd"/>
      <w:r w:rsidR="0050419D" w:rsidRPr="0063262C">
        <w:rPr>
          <w:sz w:val="28"/>
          <w:szCs w:val="28"/>
        </w:rPr>
        <w:t>.</w:t>
      </w:r>
    </w:p>
    <w:p w:rsidR="003915AA" w:rsidRPr="0063262C" w:rsidRDefault="0050419D" w:rsidP="005C51FD">
      <w:pPr>
        <w:pStyle w:val="ConsPlusNormal"/>
        <w:ind w:firstLine="709"/>
        <w:jc w:val="both"/>
        <w:rPr>
          <w:sz w:val="28"/>
          <w:szCs w:val="28"/>
        </w:rPr>
      </w:pPr>
      <w:r w:rsidRPr="0063262C">
        <w:rPr>
          <w:sz w:val="28"/>
          <w:szCs w:val="28"/>
        </w:rPr>
        <w:t xml:space="preserve">1.2. </w:t>
      </w:r>
      <w:proofErr w:type="gramStart"/>
      <w:r w:rsidRPr="0063262C">
        <w:rPr>
          <w:sz w:val="28"/>
          <w:szCs w:val="28"/>
        </w:rPr>
        <w:t xml:space="preserve">Система оплаты труда работников в Учреждении устанавливается коллективным договором, соглашениями, локальными нормативными актами, принимаемыми с учетом мнения представительного органа работников, в соответствии с Трудовым кодексом Российской Федерации, иными федеральными законами и нормативными правовыми актами Российской Федерации, </w:t>
      </w:r>
      <w:r w:rsidR="00F312E1" w:rsidRPr="0063262C">
        <w:rPr>
          <w:sz w:val="28"/>
          <w:szCs w:val="28"/>
        </w:rPr>
        <w:t>нормативными правовыми актами Вологодской област</w:t>
      </w:r>
      <w:r w:rsidR="00FF35F6" w:rsidRPr="0063262C">
        <w:rPr>
          <w:sz w:val="28"/>
          <w:szCs w:val="28"/>
        </w:rPr>
        <w:t>и, решениями Представительного С</w:t>
      </w:r>
      <w:r w:rsidR="00F312E1" w:rsidRPr="0063262C">
        <w:rPr>
          <w:sz w:val="28"/>
          <w:szCs w:val="28"/>
        </w:rPr>
        <w:t xml:space="preserve">обрания Бабушкинского муниципального округа, </w:t>
      </w:r>
      <w:r w:rsidRPr="0063262C">
        <w:rPr>
          <w:sz w:val="28"/>
          <w:szCs w:val="28"/>
        </w:rPr>
        <w:t>а также настоящим Положением.</w:t>
      </w:r>
      <w:proofErr w:type="gramEnd"/>
    </w:p>
    <w:p w:rsidR="00C9420A" w:rsidRPr="0063262C" w:rsidRDefault="00C9420A" w:rsidP="005C51FD">
      <w:pPr>
        <w:pStyle w:val="ConsPlusNormal"/>
        <w:jc w:val="both"/>
        <w:rPr>
          <w:b/>
          <w:bCs/>
          <w:sz w:val="28"/>
          <w:szCs w:val="28"/>
        </w:rPr>
      </w:pPr>
    </w:p>
    <w:p w:rsidR="003915AA" w:rsidRPr="0063262C" w:rsidRDefault="0050419D" w:rsidP="005C51FD">
      <w:pPr>
        <w:pStyle w:val="ConsPlusNormal"/>
        <w:jc w:val="center"/>
        <w:rPr>
          <w:b/>
          <w:bCs/>
          <w:sz w:val="28"/>
          <w:szCs w:val="28"/>
        </w:rPr>
      </w:pPr>
      <w:r w:rsidRPr="0063262C">
        <w:rPr>
          <w:b/>
          <w:bCs/>
          <w:sz w:val="28"/>
          <w:szCs w:val="28"/>
        </w:rPr>
        <w:t>II. Порядок определения окладов</w:t>
      </w:r>
    </w:p>
    <w:p w:rsidR="003915AA" w:rsidRPr="0063262C" w:rsidRDefault="0050419D" w:rsidP="005C51FD">
      <w:pPr>
        <w:pStyle w:val="ConsPlusNormal"/>
        <w:jc w:val="center"/>
        <w:rPr>
          <w:b/>
          <w:bCs/>
          <w:sz w:val="28"/>
          <w:szCs w:val="28"/>
        </w:rPr>
      </w:pPr>
      <w:r w:rsidRPr="0063262C">
        <w:rPr>
          <w:b/>
          <w:bCs/>
          <w:sz w:val="28"/>
          <w:szCs w:val="28"/>
        </w:rPr>
        <w:lastRenderedPageBreak/>
        <w:t>(должностных окладов) работников Учреждений</w:t>
      </w:r>
    </w:p>
    <w:p w:rsidR="003915AA" w:rsidRPr="0063262C" w:rsidRDefault="0050419D" w:rsidP="005C51FD">
      <w:pPr>
        <w:pStyle w:val="ConsPlusNormal"/>
        <w:ind w:firstLine="567"/>
        <w:jc w:val="both"/>
        <w:rPr>
          <w:sz w:val="28"/>
          <w:szCs w:val="28"/>
        </w:rPr>
      </w:pPr>
      <w:r w:rsidRPr="0063262C">
        <w:rPr>
          <w:sz w:val="28"/>
          <w:szCs w:val="28"/>
        </w:rPr>
        <w:t xml:space="preserve">2.1. </w:t>
      </w:r>
      <w:proofErr w:type="gramStart"/>
      <w:r w:rsidRPr="0063262C">
        <w:rPr>
          <w:sz w:val="28"/>
          <w:szCs w:val="28"/>
        </w:rPr>
        <w:t>Работникам Учреждения устанавливаются должностные оклады, которые формируются на основе п</w:t>
      </w:r>
      <w:r w:rsidR="001121E4" w:rsidRPr="0063262C">
        <w:rPr>
          <w:sz w:val="28"/>
          <w:szCs w:val="28"/>
        </w:rPr>
        <w:t>рименения к минимальным размера должностного оклада, установленному</w:t>
      </w:r>
      <w:r w:rsidRPr="0063262C">
        <w:rPr>
          <w:sz w:val="28"/>
          <w:szCs w:val="28"/>
        </w:rPr>
        <w:t xml:space="preserve"> </w:t>
      </w:r>
      <w:r w:rsidR="00A73244" w:rsidRPr="0063262C">
        <w:rPr>
          <w:sz w:val="28"/>
          <w:szCs w:val="28"/>
        </w:rPr>
        <w:t xml:space="preserve">постановлением Правительства Вологодской </w:t>
      </w:r>
      <w:r w:rsidRPr="0063262C">
        <w:rPr>
          <w:sz w:val="28"/>
          <w:szCs w:val="28"/>
        </w:rPr>
        <w:t>области от</w:t>
      </w:r>
      <w:r w:rsidR="00A73244" w:rsidRPr="0063262C">
        <w:rPr>
          <w:sz w:val="28"/>
          <w:szCs w:val="28"/>
        </w:rPr>
        <w:t xml:space="preserve"> 30 октября 2088 года № 2099 «Об оплате труда работников организаций, осуществляющих образовательную деятельность (государственных образовательных учреждений области)» (с изменениями), отраслевого коэффициента, коэффициента квалификационного уровня, </w:t>
      </w:r>
      <w:r w:rsidR="0067025C" w:rsidRPr="0063262C">
        <w:rPr>
          <w:sz w:val="28"/>
          <w:szCs w:val="28"/>
        </w:rPr>
        <w:t>коэффициента уровня образования</w:t>
      </w:r>
      <w:r w:rsidR="00F312E1" w:rsidRPr="0063262C">
        <w:rPr>
          <w:sz w:val="28"/>
          <w:szCs w:val="28"/>
        </w:rPr>
        <w:t xml:space="preserve"> и коэффициента</w:t>
      </w:r>
      <w:r w:rsidRPr="0063262C">
        <w:rPr>
          <w:sz w:val="28"/>
          <w:szCs w:val="28"/>
        </w:rPr>
        <w:t xml:space="preserve"> за наличие квалификационной категории.</w:t>
      </w:r>
      <w:proofErr w:type="gramEnd"/>
    </w:p>
    <w:p w:rsidR="006B789D" w:rsidRPr="0063262C" w:rsidRDefault="00E47BF5" w:rsidP="005C51FD">
      <w:pPr>
        <w:pStyle w:val="ConsPlusNormal"/>
        <w:ind w:firstLine="567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В должностные оклады педагогических работников</w:t>
      </w:r>
      <w:r w:rsidR="00A73244" w:rsidRPr="0063262C">
        <w:rPr>
          <w:sz w:val="28"/>
          <w:szCs w:val="28"/>
        </w:rPr>
        <w:t>, осуществляющих образовательную деятельность,</w:t>
      </w:r>
      <w:r w:rsidRPr="0063262C">
        <w:rPr>
          <w:sz w:val="28"/>
          <w:szCs w:val="28"/>
        </w:rPr>
        <w:t xml:space="preserve"> включается размер денежной компенсации на обеспечение книгоиздательской продук</w:t>
      </w:r>
      <w:r w:rsidR="00A54892" w:rsidRPr="0063262C">
        <w:rPr>
          <w:sz w:val="28"/>
          <w:szCs w:val="28"/>
        </w:rPr>
        <w:t xml:space="preserve">цией и периодическими изданиями в сумме </w:t>
      </w:r>
      <w:r w:rsidRPr="0063262C">
        <w:rPr>
          <w:sz w:val="28"/>
          <w:szCs w:val="28"/>
        </w:rPr>
        <w:t>100 рублей</w:t>
      </w:r>
      <w:r w:rsidR="00A54892" w:rsidRPr="0063262C">
        <w:rPr>
          <w:sz w:val="28"/>
          <w:szCs w:val="28"/>
        </w:rPr>
        <w:t>.</w:t>
      </w:r>
    </w:p>
    <w:p w:rsidR="001121E4" w:rsidRPr="0063262C" w:rsidRDefault="0050419D" w:rsidP="005C51FD">
      <w:pPr>
        <w:pStyle w:val="ConsPlusNormal"/>
        <w:ind w:firstLine="567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2.2. Отнесение должностей руководителей, специалистов и служащих, профессий рабочих Учреждения к профессиональным квалификационным группам осуществляется в соответствии</w:t>
      </w:r>
      <w:r w:rsidR="00E33A98" w:rsidRPr="0063262C">
        <w:rPr>
          <w:sz w:val="28"/>
          <w:szCs w:val="28"/>
        </w:rPr>
        <w:t xml:space="preserve"> с приказами </w:t>
      </w:r>
      <w:proofErr w:type="spellStart"/>
      <w:r w:rsidR="00E33A98" w:rsidRPr="0063262C">
        <w:rPr>
          <w:sz w:val="28"/>
          <w:szCs w:val="28"/>
        </w:rPr>
        <w:t>Минздравсоцразвития</w:t>
      </w:r>
      <w:proofErr w:type="spellEnd"/>
      <w:r w:rsidR="00E33A98" w:rsidRPr="0063262C">
        <w:rPr>
          <w:sz w:val="28"/>
          <w:szCs w:val="28"/>
        </w:rPr>
        <w:t xml:space="preserve"> России:</w:t>
      </w:r>
      <w:r w:rsidRPr="0063262C">
        <w:rPr>
          <w:sz w:val="28"/>
          <w:szCs w:val="28"/>
        </w:rPr>
        <w:t xml:space="preserve"> </w:t>
      </w:r>
    </w:p>
    <w:p w:rsidR="00E33A98" w:rsidRPr="0063262C" w:rsidRDefault="0050419D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 xml:space="preserve">от 29 мая 2008 </w:t>
      </w:r>
      <w:r w:rsidR="00E33A98" w:rsidRPr="0063262C">
        <w:rPr>
          <w:sz w:val="28"/>
          <w:szCs w:val="28"/>
        </w:rPr>
        <w:t>года № 247н «</w:t>
      </w:r>
      <w:r w:rsidRPr="0063262C">
        <w:rPr>
          <w:sz w:val="28"/>
          <w:szCs w:val="28"/>
        </w:rPr>
        <w:t>Об утверждении профессиональных квалификационных групп общеотраслевых должностей руковод</w:t>
      </w:r>
      <w:r w:rsidR="00E33A98" w:rsidRPr="0063262C">
        <w:rPr>
          <w:sz w:val="28"/>
          <w:szCs w:val="28"/>
        </w:rPr>
        <w:t>ителей, специалистов и служащих»</w:t>
      </w:r>
      <w:r w:rsidR="00A54892" w:rsidRPr="0063262C">
        <w:rPr>
          <w:sz w:val="28"/>
          <w:szCs w:val="28"/>
        </w:rPr>
        <w:t>;</w:t>
      </w:r>
    </w:p>
    <w:p w:rsidR="00A54892" w:rsidRPr="0063262C" w:rsidRDefault="00A54892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29 мая 2008 года № 248н «Об утверждении профессиональных квалификационных групп общеотраслевых профессий рабочих»;</w:t>
      </w:r>
    </w:p>
    <w:p w:rsidR="00A54892" w:rsidRPr="0063262C" w:rsidRDefault="00A54892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5 мая 2008 года N 216н «Об утверждении профессиональных квалификационных групп должностей работников образования».</w:t>
      </w:r>
    </w:p>
    <w:p w:rsidR="00E33A98" w:rsidRPr="0063262C" w:rsidRDefault="00E33A98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27 февраля 2012 года №165н «</w:t>
      </w:r>
      <w:r w:rsidR="0050419D" w:rsidRPr="0063262C">
        <w:rPr>
          <w:sz w:val="28"/>
          <w:szCs w:val="28"/>
        </w:rPr>
        <w:t>Об утверждении профессиональных квалификационных групп должностей работник</w:t>
      </w:r>
      <w:r w:rsidRPr="0063262C">
        <w:rPr>
          <w:sz w:val="28"/>
          <w:szCs w:val="28"/>
        </w:rPr>
        <w:t>ов физической культуры и спорта»</w:t>
      </w:r>
      <w:r w:rsidR="0050419D" w:rsidRPr="0063262C">
        <w:rPr>
          <w:sz w:val="28"/>
          <w:szCs w:val="28"/>
        </w:rPr>
        <w:t xml:space="preserve">, </w:t>
      </w:r>
    </w:p>
    <w:p w:rsidR="00E33A98" w:rsidRPr="0063262C" w:rsidRDefault="00E33A98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 xml:space="preserve">от </w:t>
      </w:r>
      <w:r w:rsidR="0050419D" w:rsidRPr="0063262C">
        <w:rPr>
          <w:sz w:val="28"/>
          <w:szCs w:val="28"/>
        </w:rPr>
        <w:t>6 августа</w:t>
      </w:r>
      <w:r w:rsidRPr="0063262C">
        <w:rPr>
          <w:sz w:val="28"/>
          <w:szCs w:val="28"/>
        </w:rPr>
        <w:t xml:space="preserve"> 2007 года N 526 «</w:t>
      </w:r>
      <w:r w:rsidR="0050419D" w:rsidRPr="0063262C">
        <w:rPr>
          <w:sz w:val="28"/>
          <w:szCs w:val="28"/>
        </w:rPr>
        <w:t>Об утверждении профессиональных квалификационных групп должностей медицински</w:t>
      </w:r>
      <w:r w:rsidRPr="0063262C">
        <w:rPr>
          <w:sz w:val="28"/>
          <w:szCs w:val="28"/>
        </w:rPr>
        <w:t>х и фармацевтических работников»</w:t>
      </w:r>
      <w:r w:rsidR="0050419D" w:rsidRPr="0063262C">
        <w:rPr>
          <w:sz w:val="28"/>
          <w:szCs w:val="28"/>
        </w:rPr>
        <w:t xml:space="preserve">; </w:t>
      </w:r>
    </w:p>
    <w:p w:rsidR="003915AA" w:rsidRPr="0063262C" w:rsidRDefault="0050419D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Отнесение должностей работников Учреждения к уровням квалификации осуществляется в соответствии с приказами Минтруда России:</w:t>
      </w:r>
    </w:p>
    <w:p w:rsidR="003915AA" w:rsidRPr="0063262C" w:rsidRDefault="0050419D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21 апреля 2022 года № 237н "Об утвержден</w:t>
      </w:r>
      <w:r w:rsidR="00EC6AEF" w:rsidRPr="0063262C">
        <w:rPr>
          <w:sz w:val="28"/>
          <w:szCs w:val="28"/>
        </w:rPr>
        <w:t>ии профессионального стандарта «</w:t>
      </w:r>
      <w:r w:rsidRPr="0063262C">
        <w:rPr>
          <w:sz w:val="28"/>
          <w:szCs w:val="28"/>
        </w:rPr>
        <w:t>Специалист по инструкторской и методической работе в облас</w:t>
      </w:r>
      <w:r w:rsidR="00EC6AEF" w:rsidRPr="0063262C">
        <w:rPr>
          <w:sz w:val="28"/>
          <w:szCs w:val="28"/>
        </w:rPr>
        <w:t>ти физической культуры и спорта»</w:t>
      </w:r>
      <w:r w:rsidRPr="0063262C">
        <w:rPr>
          <w:sz w:val="28"/>
          <w:szCs w:val="28"/>
        </w:rPr>
        <w:t>;</w:t>
      </w:r>
    </w:p>
    <w:p w:rsidR="003915AA" w:rsidRPr="0063262C" w:rsidRDefault="0050419D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15 июня 2020 года № 333н "Об утвержден</w:t>
      </w:r>
      <w:r w:rsidR="00EC6AEF" w:rsidRPr="0063262C">
        <w:rPr>
          <w:sz w:val="28"/>
          <w:szCs w:val="28"/>
        </w:rPr>
        <w:t>ии профессионального стандарта «</w:t>
      </w:r>
      <w:r w:rsidRPr="0063262C">
        <w:rPr>
          <w:sz w:val="28"/>
          <w:szCs w:val="28"/>
        </w:rPr>
        <w:t>Специалист по организационному и документационному обес</w:t>
      </w:r>
      <w:r w:rsidR="00EC6AEF" w:rsidRPr="0063262C">
        <w:rPr>
          <w:sz w:val="28"/>
          <w:szCs w:val="28"/>
        </w:rPr>
        <w:t>печению управления организацией»</w:t>
      </w:r>
      <w:r w:rsidRPr="0063262C">
        <w:rPr>
          <w:sz w:val="28"/>
          <w:szCs w:val="28"/>
        </w:rPr>
        <w:t>;</w:t>
      </w:r>
    </w:p>
    <w:p w:rsidR="003915AA" w:rsidRPr="0063262C" w:rsidRDefault="00EC6AEF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8 сентября 2015 года № 605н «</w:t>
      </w:r>
      <w:r w:rsidR="0050419D" w:rsidRPr="0063262C">
        <w:rPr>
          <w:sz w:val="28"/>
          <w:szCs w:val="28"/>
        </w:rPr>
        <w:t>Об утвержден</w:t>
      </w:r>
      <w:r w:rsidRPr="0063262C">
        <w:rPr>
          <w:sz w:val="28"/>
          <w:szCs w:val="28"/>
        </w:rPr>
        <w:t>ии профессионального стандарта «Статистик»</w:t>
      </w:r>
      <w:r w:rsidR="0050419D" w:rsidRPr="0063262C">
        <w:rPr>
          <w:sz w:val="28"/>
          <w:szCs w:val="28"/>
        </w:rPr>
        <w:t>;</w:t>
      </w:r>
    </w:p>
    <w:p w:rsidR="003915AA" w:rsidRPr="0063262C" w:rsidRDefault="0050419D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</w:t>
      </w:r>
      <w:r w:rsidR="00EC6AEF" w:rsidRPr="0063262C">
        <w:rPr>
          <w:sz w:val="28"/>
          <w:szCs w:val="28"/>
        </w:rPr>
        <w:t>т 10 сентября 2015 года № 625н «</w:t>
      </w:r>
      <w:r w:rsidRPr="0063262C">
        <w:rPr>
          <w:sz w:val="28"/>
          <w:szCs w:val="28"/>
        </w:rPr>
        <w:t>Об утверждении профессионального станда</w:t>
      </w:r>
      <w:r w:rsidR="00EC6AEF" w:rsidRPr="0063262C">
        <w:rPr>
          <w:sz w:val="28"/>
          <w:szCs w:val="28"/>
        </w:rPr>
        <w:t>рта «Специали</w:t>
      </w:r>
      <w:proofErr w:type="gramStart"/>
      <w:r w:rsidR="00EC6AEF" w:rsidRPr="0063262C">
        <w:rPr>
          <w:sz w:val="28"/>
          <w:szCs w:val="28"/>
        </w:rPr>
        <w:t>ст в сф</w:t>
      </w:r>
      <w:proofErr w:type="gramEnd"/>
      <w:r w:rsidR="00EC6AEF" w:rsidRPr="0063262C">
        <w:rPr>
          <w:sz w:val="28"/>
          <w:szCs w:val="28"/>
        </w:rPr>
        <w:t>ере закупок»</w:t>
      </w:r>
      <w:r w:rsidRPr="0063262C">
        <w:rPr>
          <w:sz w:val="28"/>
          <w:szCs w:val="28"/>
        </w:rPr>
        <w:t>;</w:t>
      </w:r>
    </w:p>
    <w:p w:rsidR="003915AA" w:rsidRPr="0063262C" w:rsidRDefault="0050419D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9 мар</w:t>
      </w:r>
      <w:r w:rsidR="00EC6AEF" w:rsidRPr="0063262C">
        <w:rPr>
          <w:sz w:val="28"/>
          <w:szCs w:val="28"/>
        </w:rPr>
        <w:t>та 2022 года № 109н «</w:t>
      </w:r>
      <w:r w:rsidRPr="0063262C">
        <w:rPr>
          <w:sz w:val="28"/>
          <w:szCs w:val="28"/>
        </w:rPr>
        <w:t>Об утвержден</w:t>
      </w:r>
      <w:r w:rsidR="00EC6AEF" w:rsidRPr="0063262C">
        <w:rPr>
          <w:sz w:val="28"/>
          <w:szCs w:val="28"/>
        </w:rPr>
        <w:t>ии профессионального стандарта «</w:t>
      </w:r>
      <w:r w:rsidRPr="0063262C">
        <w:rPr>
          <w:sz w:val="28"/>
          <w:szCs w:val="28"/>
        </w:rPr>
        <w:t>Спец</w:t>
      </w:r>
      <w:r w:rsidR="00EC6AEF" w:rsidRPr="0063262C">
        <w:rPr>
          <w:sz w:val="28"/>
          <w:szCs w:val="28"/>
        </w:rPr>
        <w:t>иалист по управлению персоналом»</w:t>
      </w:r>
      <w:r w:rsidRPr="0063262C">
        <w:rPr>
          <w:sz w:val="28"/>
          <w:szCs w:val="28"/>
        </w:rPr>
        <w:t>;</w:t>
      </w:r>
    </w:p>
    <w:p w:rsidR="003915AA" w:rsidRPr="0063262C" w:rsidRDefault="00EC6AEF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lastRenderedPageBreak/>
        <w:t>от 29 октября 2015 года № 798н «</w:t>
      </w:r>
      <w:r w:rsidR="0050419D" w:rsidRPr="0063262C">
        <w:rPr>
          <w:sz w:val="28"/>
          <w:szCs w:val="28"/>
        </w:rPr>
        <w:t>Об утвержден</w:t>
      </w:r>
      <w:r w:rsidRPr="0063262C">
        <w:rPr>
          <w:sz w:val="28"/>
          <w:szCs w:val="28"/>
        </w:rPr>
        <w:t>ии профессионального стандарта «</w:t>
      </w:r>
      <w:r w:rsidR="0050419D" w:rsidRPr="0063262C">
        <w:rPr>
          <w:sz w:val="28"/>
          <w:szCs w:val="28"/>
        </w:rPr>
        <w:t>Руководитель организации (подразделения организации), осуществляющей деятельность в облас</w:t>
      </w:r>
      <w:r w:rsidRPr="0063262C">
        <w:rPr>
          <w:sz w:val="28"/>
          <w:szCs w:val="28"/>
        </w:rPr>
        <w:t>ти физической культуры и спорта»</w:t>
      </w:r>
      <w:r w:rsidR="0050419D" w:rsidRPr="0063262C">
        <w:rPr>
          <w:sz w:val="28"/>
          <w:szCs w:val="28"/>
        </w:rPr>
        <w:t>;</w:t>
      </w:r>
    </w:p>
    <w:p w:rsidR="003915AA" w:rsidRPr="0063262C" w:rsidRDefault="00EC6AEF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31 марта 2022 года № 191н «</w:t>
      </w:r>
      <w:r w:rsidR="0050419D" w:rsidRPr="0063262C">
        <w:rPr>
          <w:sz w:val="28"/>
          <w:szCs w:val="28"/>
        </w:rPr>
        <w:t>Об утвержден</w:t>
      </w:r>
      <w:r w:rsidRPr="0063262C">
        <w:rPr>
          <w:sz w:val="28"/>
          <w:szCs w:val="28"/>
        </w:rPr>
        <w:t>ии профессионального стандарта «</w:t>
      </w:r>
      <w:r w:rsidR="0050419D" w:rsidRPr="0063262C">
        <w:rPr>
          <w:sz w:val="28"/>
          <w:szCs w:val="28"/>
        </w:rPr>
        <w:t>Сопровождающий инвалидов, лиц с ограниченными возможностями здоровья, несовершеннолетни</w:t>
      </w:r>
      <w:r w:rsidRPr="0063262C">
        <w:rPr>
          <w:sz w:val="28"/>
          <w:szCs w:val="28"/>
        </w:rPr>
        <w:t>х лиц на спортивные мероприятия»</w:t>
      </w:r>
      <w:r w:rsidR="0050419D" w:rsidRPr="0063262C">
        <w:rPr>
          <w:sz w:val="28"/>
          <w:szCs w:val="28"/>
        </w:rPr>
        <w:t>;</w:t>
      </w:r>
    </w:p>
    <w:p w:rsidR="003915AA" w:rsidRPr="0063262C" w:rsidRDefault="0050419D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18 февраля 2</w:t>
      </w:r>
      <w:r w:rsidR="00EC6AEF" w:rsidRPr="0063262C">
        <w:rPr>
          <w:sz w:val="28"/>
          <w:szCs w:val="28"/>
        </w:rPr>
        <w:t>016 года № 73н «</w:t>
      </w:r>
      <w:r w:rsidRPr="0063262C">
        <w:rPr>
          <w:sz w:val="28"/>
          <w:szCs w:val="28"/>
        </w:rPr>
        <w:t>Об утвержден</w:t>
      </w:r>
      <w:r w:rsidR="00EC6AEF" w:rsidRPr="0063262C">
        <w:rPr>
          <w:sz w:val="28"/>
          <w:szCs w:val="28"/>
        </w:rPr>
        <w:t>ии профессионального стандарта «</w:t>
      </w:r>
      <w:r w:rsidRPr="0063262C">
        <w:rPr>
          <w:sz w:val="28"/>
          <w:szCs w:val="28"/>
        </w:rPr>
        <w:t>Специалист</w:t>
      </w:r>
      <w:r w:rsidR="00EC6AEF" w:rsidRPr="0063262C">
        <w:rPr>
          <w:sz w:val="28"/>
          <w:szCs w:val="28"/>
        </w:rPr>
        <w:t xml:space="preserve"> по антидопинговому обеспечению»</w:t>
      </w:r>
      <w:r w:rsidRPr="0063262C">
        <w:rPr>
          <w:sz w:val="28"/>
          <w:szCs w:val="28"/>
        </w:rPr>
        <w:t>;</w:t>
      </w:r>
    </w:p>
    <w:p w:rsidR="003915AA" w:rsidRPr="0063262C" w:rsidRDefault="00EC6AEF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13 апреля 2017 года № 357н «</w:t>
      </w:r>
      <w:r w:rsidR="0050419D" w:rsidRPr="0063262C">
        <w:rPr>
          <w:sz w:val="28"/>
          <w:szCs w:val="28"/>
        </w:rPr>
        <w:t>Об утвержден</w:t>
      </w:r>
      <w:r w:rsidRPr="0063262C">
        <w:rPr>
          <w:sz w:val="28"/>
          <w:szCs w:val="28"/>
        </w:rPr>
        <w:t>ии профессионального стандарта «Контролер-распорядитель»</w:t>
      </w:r>
      <w:r w:rsidR="0050419D" w:rsidRPr="0063262C">
        <w:rPr>
          <w:sz w:val="28"/>
          <w:szCs w:val="28"/>
        </w:rPr>
        <w:t>;</w:t>
      </w:r>
    </w:p>
    <w:p w:rsidR="003915AA" w:rsidRPr="0063262C" w:rsidRDefault="00EC6AEF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2 февраля 2018 года № 49н «</w:t>
      </w:r>
      <w:r w:rsidR="0050419D" w:rsidRPr="0063262C">
        <w:rPr>
          <w:sz w:val="28"/>
          <w:szCs w:val="28"/>
        </w:rPr>
        <w:t>Об утверждении профес</w:t>
      </w:r>
      <w:r w:rsidRPr="0063262C">
        <w:rPr>
          <w:sz w:val="28"/>
          <w:szCs w:val="28"/>
        </w:rPr>
        <w:t>сионального стандарта «</w:t>
      </w:r>
      <w:r w:rsidR="0050419D" w:rsidRPr="0063262C">
        <w:rPr>
          <w:sz w:val="28"/>
          <w:szCs w:val="28"/>
        </w:rPr>
        <w:t>Специалист администрат</w:t>
      </w:r>
      <w:r w:rsidRPr="0063262C">
        <w:rPr>
          <w:sz w:val="28"/>
          <w:szCs w:val="28"/>
        </w:rPr>
        <w:t>ивно-хозяйственной деятельности»</w:t>
      </w:r>
      <w:r w:rsidR="0050419D" w:rsidRPr="0063262C">
        <w:rPr>
          <w:sz w:val="28"/>
          <w:szCs w:val="28"/>
        </w:rPr>
        <w:t>;</w:t>
      </w:r>
    </w:p>
    <w:p w:rsidR="003915AA" w:rsidRPr="0063262C" w:rsidRDefault="00EC6AEF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27 апреля 2023 года № 362н «</w:t>
      </w:r>
      <w:r w:rsidR="0050419D" w:rsidRPr="0063262C">
        <w:rPr>
          <w:sz w:val="28"/>
          <w:szCs w:val="28"/>
        </w:rPr>
        <w:t>Об утвержден</w:t>
      </w:r>
      <w:r w:rsidRPr="0063262C">
        <w:rPr>
          <w:sz w:val="28"/>
          <w:szCs w:val="28"/>
        </w:rPr>
        <w:t>ии профессионального стандарта «Тренер»</w:t>
      </w:r>
      <w:r w:rsidR="0050419D" w:rsidRPr="0063262C">
        <w:rPr>
          <w:sz w:val="28"/>
          <w:szCs w:val="28"/>
        </w:rPr>
        <w:t>;</w:t>
      </w:r>
    </w:p>
    <w:p w:rsidR="003915AA" w:rsidRPr="0063262C" w:rsidRDefault="00EC6AEF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28 марта 2019 года № 192н «</w:t>
      </w:r>
      <w:r w:rsidR="0050419D" w:rsidRPr="0063262C">
        <w:rPr>
          <w:sz w:val="28"/>
          <w:szCs w:val="28"/>
        </w:rPr>
        <w:t>Об утвержден</w:t>
      </w:r>
      <w:r w:rsidRPr="0063262C">
        <w:rPr>
          <w:sz w:val="28"/>
          <w:szCs w:val="28"/>
        </w:rPr>
        <w:t>ии профессионального стандарта «</w:t>
      </w:r>
      <w:r w:rsidR="0050419D" w:rsidRPr="0063262C">
        <w:rPr>
          <w:sz w:val="28"/>
          <w:szCs w:val="28"/>
        </w:rPr>
        <w:t>Специалист по обслуживанию и ремонту спорт</w:t>
      </w:r>
      <w:r w:rsidRPr="0063262C">
        <w:rPr>
          <w:sz w:val="28"/>
          <w:szCs w:val="28"/>
        </w:rPr>
        <w:t>ивного инвентаря и оборудования»</w:t>
      </w:r>
      <w:r w:rsidR="0050419D" w:rsidRPr="0063262C">
        <w:rPr>
          <w:sz w:val="28"/>
          <w:szCs w:val="28"/>
        </w:rPr>
        <w:t>;</w:t>
      </w:r>
    </w:p>
    <w:p w:rsidR="003915AA" w:rsidRPr="0063262C" w:rsidRDefault="00EC6AEF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28 марта 2019 года № 193н «</w:t>
      </w:r>
      <w:r w:rsidR="0050419D" w:rsidRPr="0063262C">
        <w:rPr>
          <w:sz w:val="28"/>
          <w:szCs w:val="28"/>
        </w:rPr>
        <w:t>Об утвержден</w:t>
      </w:r>
      <w:r w:rsidRPr="0063262C">
        <w:rPr>
          <w:sz w:val="28"/>
          <w:szCs w:val="28"/>
        </w:rPr>
        <w:t>ии профессионального стандарта «Спортивный судья»</w:t>
      </w:r>
      <w:r w:rsidR="0050419D" w:rsidRPr="0063262C">
        <w:rPr>
          <w:sz w:val="28"/>
          <w:szCs w:val="28"/>
        </w:rPr>
        <w:t>;</w:t>
      </w:r>
    </w:p>
    <w:p w:rsidR="003915AA" w:rsidRPr="0063262C" w:rsidRDefault="00EC6AEF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28 марта 2019 года № 194н «</w:t>
      </w:r>
      <w:r w:rsidR="0050419D" w:rsidRPr="0063262C">
        <w:rPr>
          <w:sz w:val="28"/>
          <w:szCs w:val="28"/>
        </w:rPr>
        <w:t>Об утвержден</w:t>
      </w:r>
      <w:r w:rsidRPr="0063262C">
        <w:rPr>
          <w:sz w:val="28"/>
          <w:szCs w:val="28"/>
        </w:rPr>
        <w:t>ии профессионального стандарта «Спортсмен»</w:t>
      </w:r>
      <w:r w:rsidR="0050419D" w:rsidRPr="0063262C">
        <w:rPr>
          <w:sz w:val="28"/>
          <w:szCs w:val="28"/>
        </w:rPr>
        <w:t>;</w:t>
      </w:r>
    </w:p>
    <w:p w:rsidR="003915AA" w:rsidRPr="0063262C" w:rsidRDefault="0050419D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2 апреля 2019 года</w:t>
      </w:r>
      <w:r w:rsidR="00EC6AEF" w:rsidRPr="0063262C">
        <w:rPr>
          <w:sz w:val="28"/>
          <w:szCs w:val="28"/>
        </w:rPr>
        <w:t xml:space="preserve"> № 197н «</w:t>
      </w:r>
      <w:r w:rsidRPr="0063262C">
        <w:rPr>
          <w:sz w:val="28"/>
          <w:szCs w:val="28"/>
        </w:rPr>
        <w:t>Об утвержден</w:t>
      </w:r>
      <w:r w:rsidR="00EC6AEF" w:rsidRPr="0063262C">
        <w:rPr>
          <w:sz w:val="28"/>
          <w:szCs w:val="28"/>
        </w:rPr>
        <w:t>ии профессионального стандарта «</w:t>
      </w:r>
      <w:r w:rsidRPr="0063262C">
        <w:rPr>
          <w:sz w:val="28"/>
          <w:szCs w:val="28"/>
        </w:rPr>
        <w:t>Инструктор-методист по адаптивной физическо</w:t>
      </w:r>
      <w:r w:rsidR="00EC6AEF" w:rsidRPr="0063262C">
        <w:rPr>
          <w:sz w:val="28"/>
          <w:szCs w:val="28"/>
        </w:rPr>
        <w:t>й культуре и адаптивному спорту»</w:t>
      </w:r>
      <w:r w:rsidRPr="0063262C">
        <w:rPr>
          <w:sz w:val="28"/>
          <w:szCs w:val="28"/>
        </w:rPr>
        <w:t>;</w:t>
      </w:r>
    </w:p>
    <w:p w:rsidR="003915AA" w:rsidRPr="0063262C" w:rsidRDefault="00EC6AEF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2 апреля 2019 года № 199н «</w:t>
      </w:r>
      <w:r w:rsidR="0050419D" w:rsidRPr="0063262C">
        <w:rPr>
          <w:sz w:val="28"/>
          <w:szCs w:val="28"/>
        </w:rPr>
        <w:t>Об утвержден</w:t>
      </w:r>
      <w:r w:rsidRPr="0063262C">
        <w:rPr>
          <w:sz w:val="28"/>
          <w:szCs w:val="28"/>
        </w:rPr>
        <w:t>ии профессионального стандарта «</w:t>
      </w:r>
      <w:r w:rsidR="0050419D" w:rsidRPr="0063262C">
        <w:rPr>
          <w:sz w:val="28"/>
          <w:szCs w:val="28"/>
        </w:rPr>
        <w:t>Тренер по адаптивной физическо</w:t>
      </w:r>
      <w:r w:rsidR="00FF01B3" w:rsidRPr="0063262C">
        <w:rPr>
          <w:sz w:val="28"/>
          <w:szCs w:val="28"/>
        </w:rPr>
        <w:t>й культуре и адаптивному спорту»</w:t>
      </w:r>
      <w:r w:rsidR="0050419D" w:rsidRPr="0063262C">
        <w:rPr>
          <w:sz w:val="28"/>
          <w:szCs w:val="28"/>
        </w:rPr>
        <w:t>;</w:t>
      </w:r>
    </w:p>
    <w:p w:rsidR="003915AA" w:rsidRPr="0063262C" w:rsidRDefault="00EC6AEF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24 декабря 2020 года № 952н «</w:t>
      </w:r>
      <w:r w:rsidR="0050419D" w:rsidRPr="0063262C">
        <w:rPr>
          <w:sz w:val="28"/>
          <w:szCs w:val="28"/>
        </w:rPr>
        <w:t>Об утвержден</w:t>
      </w:r>
      <w:r w:rsidRPr="0063262C">
        <w:rPr>
          <w:sz w:val="28"/>
          <w:szCs w:val="28"/>
        </w:rPr>
        <w:t>ии профессионального стандарта «</w:t>
      </w:r>
      <w:r w:rsidR="00FF01B3" w:rsidRPr="0063262C">
        <w:rPr>
          <w:sz w:val="28"/>
          <w:szCs w:val="28"/>
        </w:rPr>
        <w:t>Тренер-преподаватель»</w:t>
      </w:r>
      <w:r w:rsidR="0050419D" w:rsidRPr="0063262C">
        <w:rPr>
          <w:sz w:val="28"/>
          <w:szCs w:val="28"/>
        </w:rPr>
        <w:t>;</w:t>
      </w:r>
    </w:p>
    <w:p w:rsidR="006A210C" w:rsidRPr="0063262C" w:rsidRDefault="00EC6AEF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24 декабря 2020 года № 950н «</w:t>
      </w:r>
      <w:r w:rsidR="0050419D" w:rsidRPr="0063262C">
        <w:rPr>
          <w:sz w:val="28"/>
          <w:szCs w:val="28"/>
        </w:rPr>
        <w:t>Об утвержден</w:t>
      </w:r>
      <w:r w:rsidRPr="0063262C">
        <w:rPr>
          <w:sz w:val="28"/>
          <w:szCs w:val="28"/>
        </w:rPr>
        <w:t>ии профессионального стандарта «</w:t>
      </w:r>
      <w:r w:rsidR="0050419D" w:rsidRPr="0063262C">
        <w:rPr>
          <w:sz w:val="28"/>
          <w:szCs w:val="28"/>
        </w:rPr>
        <w:t>Специал</w:t>
      </w:r>
      <w:r w:rsidRPr="0063262C">
        <w:rPr>
          <w:sz w:val="28"/>
          <w:szCs w:val="28"/>
        </w:rPr>
        <w:t xml:space="preserve">ист по продвижению </w:t>
      </w:r>
      <w:proofErr w:type="gramStart"/>
      <w:r w:rsidRPr="0063262C">
        <w:rPr>
          <w:sz w:val="28"/>
          <w:szCs w:val="28"/>
        </w:rPr>
        <w:t>фитнес-услуг</w:t>
      </w:r>
      <w:proofErr w:type="gramEnd"/>
      <w:r w:rsidRPr="0063262C">
        <w:rPr>
          <w:sz w:val="28"/>
          <w:szCs w:val="28"/>
        </w:rPr>
        <w:t>»</w:t>
      </w:r>
      <w:r w:rsidR="0050419D" w:rsidRPr="0063262C">
        <w:rPr>
          <w:sz w:val="28"/>
          <w:szCs w:val="28"/>
        </w:rPr>
        <w:t>;</w:t>
      </w:r>
    </w:p>
    <w:p w:rsidR="00AD1407" w:rsidRPr="0063262C" w:rsidRDefault="00AD1407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31 июля 2020 года № 475н «Об</w:t>
      </w:r>
      <w:r w:rsidR="006A210C" w:rsidRPr="0063262C">
        <w:rPr>
          <w:sz w:val="28"/>
          <w:szCs w:val="28"/>
        </w:rPr>
        <w:t xml:space="preserve"> утверждении профессионального </w:t>
      </w:r>
      <w:r w:rsidRPr="0063262C">
        <w:rPr>
          <w:sz w:val="28"/>
          <w:szCs w:val="28"/>
        </w:rPr>
        <w:t>стандарта «Медицинская сестра/медицинский брат»;</w:t>
      </w:r>
    </w:p>
    <w:p w:rsidR="00AD1407" w:rsidRPr="0063262C" w:rsidRDefault="00AD1407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31 июля 2020 года № 470н «Об утверждени</w:t>
      </w:r>
      <w:r w:rsidR="006A210C" w:rsidRPr="0063262C">
        <w:rPr>
          <w:sz w:val="28"/>
          <w:szCs w:val="28"/>
        </w:rPr>
        <w:t xml:space="preserve">и профессионального </w:t>
      </w:r>
      <w:r w:rsidRPr="0063262C">
        <w:rPr>
          <w:sz w:val="28"/>
          <w:szCs w:val="28"/>
        </w:rPr>
        <w:t>стандарта «Фельдшер»;</w:t>
      </w:r>
    </w:p>
    <w:p w:rsidR="00AD1407" w:rsidRPr="0063262C" w:rsidRDefault="00AD1407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 31 марта 2022 года № 191н «Об</w:t>
      </w:r>
      <w:r w:rsidR="006A210C" w:rsidRPr="0063262C">
        <w:rPr>
          <w:sz w:val="28"/>
          <w:szCs w:val="28"/>
        </w:rPr>
        <w:t xml:space="preserve"> утверждении профессионального </w:t>
      </w:r>
      <w:r w:rsidRPr="0063262C">
        <w:rPr>
          <w:sz w:val="28"/>
          <w:szCs w:val="28"/>
        </w:rPr>
        <w:t xml:space="preserve">стандарта «Сопровождающий инвалидов, лиц с ограниченными возможностями здоровья, несовершеннолетних </w:t>
      </w:r>
      <w:r w:rsidR="00B9318A">
        <w:rPr>
          <w:sz w:val="28"/>
          <w:szCs w:val="28"/>
        </w:rPr>
        <w:t>лиц на спортивные мероприятия»;</w:t>
      </w:r>
    </w:p>
    <w:p w:rsidR="005034BF" w:rsidRDefault="0050419D" w:rsidP="005034BF">
      <w:pPr>
        <w:pStyle w:val="ConsPlusNormal"/>
        <w:ind w:firstLine="567"/>
        <w:jc w:val="both"/>
        <w:rPr>
          <w:sz w:val="28"/>
          <w:szCs w:val="28"/>
        </w:rPr>
      </w:pPr>
      <w:r w:rsidRPr="0063262C">
        <w:rPr>
          <w:sz w:val="28"/>
          <w:szCs w:val="28"/>
        </w:rPr>
        <w:t xml:space="preserve">2.3. </w:t>
      </w:r>
      <w:r w:rsidR="0067025C" w:rsidRPr="0063262C">
        <w:rPr>
          <w:sz w:val="28"/>
          <w:szCs w:val="28"/>
        </w:rPr>
        <w:t>Разме</w:t>
      </w:r>
      <w:r w:rsidR="00B9318A">
        <w:rPr>
          <w:sz w:val="28"/>
          <w:szCs w:val="28"/>
        </w:rPr>
        <w:t>р отраслевого коэффициента:</w:t>
      </w:r>
    </w:p>
    <w:p w:rsidR="005034BF" w:rsidRPr="005034BF" w:rsidRDefault="005034BF" w:rsidP="005034BF">
      <w:pPr>
        <w:pStyle w:val="ConsPlusNormal"/>
        <w:jc w:val="both"/>
        <w:rPr>
          <w:sz w:val="28"/>
          <w:szCs w:val="28"/>
        </w:rPr>
      </w:pPr>
      <w:r w:rsidRPr="005034BF">
        <w:rPr>
          <w:color w:val="000000"/>
          <w:sz w:val="28"/>
          <w:szCs w:val="28"/>
        </w:rPr>
        <w:t>для работников Учреждения, за исключением педагогических работников</w:t>
      </w:r>
      <w:r w:rsidR="00683ED1">
        <w:rPr>
          <w:color w:val="000000"/>
          <w:sz w:val="28"/>
          <w:szCs w:val="28"/>
        </w:rPr>
        <w:t xml:space="preserve"> </w:t>
      </w:r>
      <w:r w:rsidRPr="005034BF">
        <w:rPr>
          <w:color w:val="000000"/>
          <w:sz w:val="28"/>
          <w:szCs w:val="28"/>
        </w:rPr>
        <w:t>- 1.28</w:t>
      </w:r>
      <w:r w:rsidR="00683ED1">
        <w:rPr>
          <w:color w:val="000000"/>
          <w:sz w:val="28"/>
          <w:szCs w:val="28"/>
        </w:rPr>
        <w:t>;</w:t>
      </w:r>
    </w:p>
    <w:p w:rsidR="00683ED1" w:rsidRDefault="00174931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 xml:space="preserve">для педагогических работников </w:t>
      </w:r>
      <w:r w:rsidR="00317E1E" w:rsidRPr="0063262C">
        <w:rPr>
          <w:sz w:val="28"/>
          <w:szCs w:val="28"/>
        </w:rPr>
        <w:t>общеобразовательных организаций, дошкольных образовательных организаций, организаций дополнительного образования, преподавателей и мастеров производственного обучения профессиональных обр</w:t>
      </w:r>
      <w:r w:rsidR="00683ED1">
        <w:rPr>
          <w:sz w:val="28"/>
          <w:szCs w:val="28"/>
        </w:rPr>
        <w:t>азовательных организаций – 1,9.</w:t>
      </w:r>
    </w:p>
    <w:p w:rsidR="003915AA" w:rsidRPr="00B9318A" w:rsidRDefault="0050419D" w:rsidP="00683ED1">
      <w:pPr>
        <w:pStyle w:val="ConsPlusNormal"/>
        <w:ind w:firstLine="567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Отраслевые коэффициенты устанавливаются по профессиональным квалификаци</w:t>
      </w:r>
      <w:bookmarkStart w:id="8" w:name="_GoBack"/>
      <w:bookmarkEnd w:id="8"/>
      <w:r w:rsidRPr="0063262C">
        <w:rPr>
          <w:sz w:val="28"/>
          <w:szCs w:val="28"/>
        </w:rPr>
        <w:t>онным группам и профессиональным стандартам</w:t>
      </w:r>
      <w:r w:rsidR="00683ED1">
        <w:rPr>
          <w:sz w:val="28"/>
          <w:szCs w:val="28"/>
        </w:rPr>
        <w:t>.</w:t>
      </w:r>
    </w:p>
    <w:p w:rsidR="00CC2D88" w:rsidRPr="0063262C" w:rsidRDefault="004F5D19" w:rsidP="005C51FD">
      <w:pPr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62C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C5471E" w:rsidRPr="0063262C">
        <w:rPr>
          <w:rFonts w:ascii="Times New Roman" w:hAnsi="Times New Roman" w:cs="Times New Roman"/>
          <w:sz w:val="28"/>
          <w:szCs w:val="28"/>
        </w:rPr>
        <w:t>Размеры к</w:t>
      </w:r>
      <w:r w:rsidR="00C5471E" w:rsidRPr="0063262C">
        <w:rPr>
          <w:rFonts w:ascii="Times New Roman" w:eastAsia="Times New Roman" w:hAnsi="Times New Roman" w:cs="Times New Roman"/>
          <w:sz w:val="28"/>
          <w:szCs w:val="28"/>
        </w:rPr>
        <w:t>оэффициентов</w:t>
      </w:r>
      <w:r w:rsidR="00CC2D88" w:rsidRPr="0063262C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квалификационного уровня:</w:t>
      </w:r>
    </w:p>
    <w:p w:rsidR="00CC2D88" w:rsidRPr="0063262C" w:rsidRDefault="00CC2D88" w:rsidP="005C51FD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6"/>
        <w:tblW w:w="9781" w:type="dxa"/>
        <w:tblInd w:w="108" w:type="dxa"/>
        <w:tblLook w:val="04A0" w:firstRow="1" w:lastRow="0" w:firstColumn="1" w:lastColumn="0" w:noHBand="0" w:noVBand="1"/>
      </w:tblPr>
      <w:tblGrid>
        <w:gridCol w:w="594"/>
        <w:gridCol w:w="2829"/>
        <w:gridCol w:w="3249"/>
        <w:gridCol w:w="3109"/>
      </w:tblGrid>
      <w:tr w:rsidR="00AC44FD" w:rsidRPr="0063262C" w:rsidTr="00465400">
        <w:tc>
          <w:tcPr>
            <w:tcW w:w="567" w:type="dxa"/>
          </w:tcPr>
          <w:p w:rsidR="00AC44FD" w:rsidRPr="0063262C" w:rsidRDefault="00AC44FD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 xml:space="preserve">№ </w:t>
            </w:r>
            <w:proofErr w:type="gramStart"/>
            <w:r w:rsidRPr="0063262C">
              <w:rPr>
                <w:sz w:val="28"/>
                <w:szCs w:val="28"/>
              </w:rPr>
              <w:t>п</w:t>
            </w:r>
            <w:proofErr w:type="gramEnd"/>
            <w:r w:rsidRPr="0063262C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AC44FD" w:rsidRPr="0063262C" w:rsidRDefault="00AC44FD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3261" w:type="dxa"/>
          </w:tcPr>
          <w:p w:rsidR="00AC44FD" w:rsidRPr="0063262C" w:rsidRDefault="00AC44FD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118" w:type="dxa"/>
          </w:tcPr>
          <w:p w:rsidR="00AC44FD" w:rsidRPr="0063262C" w:rsidRDefault="00AC44FD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Размеры коэффициентов квалификационного уровня</w:t>
            </w:r>
          </w:p>
        </w:tc>
      </w:tr>
      <w:tr w:rsidR="008C5CF6" w:rsidRPr="0063262C" w:rsidTr="00465400">
        <w:tc>
          <w:tcPr>
            <w:tcW w:w="567" w:type="dxa"/>
            <w:vMerge w:val="restart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vMerge w:val="restart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Профессии первого уровня</w:t>
            </w:r>
          </w:p>
        </w:tc>
        <w:tc>
          <w:tcPr>
            <w:tcW w:w="3261" w:type="dxa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18" w:type="dxa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1.4</w:t>
            </w:r>
          </w:p>
        </w:tc>
      </w:tr>
      <w:tr w:rsidR="008C5CF6" w:rsidRPr="0063262C" w:rsidTr="00465400">
        <w:tc>
          <w:tcPr>
            <w:tcW w:w="567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118" w:type="dxa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1.5</w:t>
            </w:r>
          </w:p>
        </w:tc>
      </w:tr>
      <w:tr w:rsidR="008C5CF6" w:rsidRPr="0063262C" w:rsidTr="00465400">
        <w:tc>
          <w:tcPr>
            <w:tcW w:w="567" w:type="dxa"/>
            <w:vMerge w:val="restart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vMerge w:val="restart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Должности первого уровня</w:t>
            </w:r>
          </w:p>
        </w:tc>
        <w:tc>
          <w:tcPr>
            <w:tcW w:w="3261" w:type="dxa"/>
          </w:tcPr>
          <w:p w:rsidR="008C5CF6" w:rsidRPr="0063262C" w:rsidRDefault="008C5CF6" w:rsidP="005C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18" w:type="dxa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1.6</w:t>
            </w:r>
          </w:p>
        </w:tc>
      </w:tr>
      <w:tr w:rsidR="008C5CF6" w:rsidRPr="0063262C" w:rsidTr="00465400">
        <w:tc>
          <w:tcPr>
            <w:tcW w:w="567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C5CF6" w:rsidRPr="0063262C" w:rsidRDefault="008C5CF6" w:rsidP="005C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118" w:type="dxa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1.7</w:t>
            </w:r>
          </w:p>
        </w:tc>
      </w:tr>
      <w:tr w:rsidR="008C5CF6" w:rsidRPr="0063262C" w:rsidTr="00465400">
        <w:tc>
          <w:tcPr>
            <w:tcW w:w="567" w:type="dxa"/>
            <w:vMerge w:val="restart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vMerge w:val="restart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Профессии второго уровня</w:t>
            </w:r>
          </w:p>
        </w:tc>
        <w:tc>
          <w:tcPr>
            <w:tcW w:w="3261" w:type="dxa"/>
          </w:tcPr>
          <w:p w:rsidR="008C5CF6" w:rsidRPr="0063262C" w:rsidRDefault="008C5CF6" w:rsidP="005C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18" w:type="dxa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1.7</w:t>
            </w:r>
          </w:p>
        </w:tc>
      </w:tr>
      <w:tr w:rsidR="008C5CF6" w:rsidRPr="0063262C" w:rsidTr="00465400">
        <w:tc>
          <w:tcPr>
            <w:tcW w:w="567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C5CF6" w:rsidRPr="0063262C" w:rsidRDefault="008C5CF6" w:rsidP="005C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118" w:type="dxa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1.8</w:t>
            </w:r>
          </w:p>
        </w:tc>
      </w:tr>
      <w:tr w:rsidR="008C5CF6" w:rsidRPr="0063262C" w:rsidTr="00465400">
        <w:tc>
          <w:tcPr>
            <w:tcW w:w="567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C5CF6" w:rsidRPr="0063262C" w:rsidRDefault="008C5CF6" w:rsidP="005C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118" w:type="dxa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1.9</w:t>
            </w:r>
          </w:p>
        </w:tc>
      </w:tr>
      <w:tr w:rsidR="008C5CF6" w:rsidRPr="0063262C" w:rsidTr="00465400">
        <w:tc>
          <w:tcPr>
            <w:tcW w:w="567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C5CF6" w:rsidRPr="0063262C" w:rsidRDefault="008C5CF6" w:rsidP="005C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118" w:type="dxa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2.3</w:t>
            </w:r>
          </w:p>
        </w:tc>
      </w:tr>
      <w:tr w:rsidR="008C5CF6" w:rsidRPr="0063262C" w:rsidTr="00465400">
        <w:tc>
          <w:tcPr>
            <w:tcW w:w="567" w:type="dxa"/>
            <w:vMerge w:val="restart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vMerge w:val="restart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Должности второго уровня</w:t>
            </w:r>
          </w:p>
        </w:tc>
        <w:tc>
          <w:tcPr>
            <w:tcW w:w="3261" w:type="dxa"/>
          </w:tcPr>
          <w:p w:rsidR="008C5CF6" w:rsidRPr="0063262C" w:rsidRDefault="008C5CF6" w:rsidP="005C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18" w:type="dxa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1.8</w:t>
            </w:r>
          </w:p>
        </w:tc>
      </w:tr>
      <w:tr w:rsidR="008C5CF6" w:rsidRPr="0063262C" w:rsidTr="00465400">
        <w:tc>
          <w:tcPr>
            <w:tcW w:w="567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C5CF6" w:rsidRPr="0063262C" w:rsidRDefault="008C5CF6" w:rsidP="005C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118" w:type="dxa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1.9</w:t>
            </w:r>
          </w:p>
        </w:tc>
      </w:tr>
      <w:tr w:rsidR="008C5CF6" w:rsidRPr="0063262C" w:rsidTr="00465400">
        <w:tc>
          <w:tcPr>
            <w:tcW w:w="567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C5CF6" w:rsidRPr="0063262C" w:rsidRDefault="008C5CF6" w:rsidP="005C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118" w:type="dxa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2.1</w:t>
            </w:r>
          </w:p>
        </w:tc>
      </w:tr>
      <w:tr w:rsidR="008C5CF6" w:rsidRPr="0063262C" w:rsidTr="00465400">
        <w:tc>
          <w:tcPr>
            <w:tcW w:w="567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C5CF6" w:rsidRPr="0063262C" w:rsidRDefault="008C5CF6" w:rsidP="005C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118" w:type="dxa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2.2</w:t>
            </w:r>
          </w:p>
        </w:tc>
      </w:tr>
      <w:tr w:rsidR="008C5CF6" w:rsidRPr="0063262C" w:rsidTr="00465400">
        <w:tc>
          <w:tcPr>
            <w:tcW w:w="567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C5CF6" w:rsidRPr="0063262C" w:rsidRDefault="008C5CF6" w:rsidP="005C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118" w:type="dxa"/>
          </w:tcPr>
          <w:p w:rsidR="008C5CF6" w:rsidRPr="0063262C" w:rsidRDefault="008C5CF6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2.3</w:t>
            </w:r>
          </w:p>
        </w:tc>
      </w:tr>
      <w:tr w:rsidR="004F76A1" w:rsidRPr="0063262C" w:rsidTr="00465400">
        <w:tc>
          <w:tcPr>
            <w:tcW w:w="567" w:type="dxa"/>
          </w:tcPr>
          <w:p w:rsidR="004F76A1" w:rsidRPr="0063262C" w:rsidRDefault="004F76A1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4F76A1" w:rsidRPr="0063262C" w:rsidRDefault="004F76A1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Должности третьего уровня</w:t>
            </w:r>
          </w:p>
        </w:tc>
        <w:tc>
          <w:tcPr>
            <w:tcW w:w="3261" w:type="dxa"/>
          </w:tcPr>
          <w:p w:rsidR="004F76A1" w:rsidRPr="0063262C" w:rsidRDefault="004F76A1" w:rsidP="005C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1 – 5 квалификационные уровни</w:t>
            </w:r>
          </w:p>
        </w:tc>
        <w:tc>
          <w:tcPr>
            <w:tcW w:w="3118" w:type="dxa"/>
          </w:tcPr>
          <w:p w:rsidR="004F76A1" w:rsidRPr="0063262C" w:rsidRDefault="004F76A1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1.3</w:t>
            </w:r>
          </w:p>
        </w:tc>
      </w:tr>
      <w:tr w:rsidR="004F76A1" w:rsidRPr="0063262C" w:rsidTr="00465400">
        <w:tc>
          <w:tcPr>
            <w:tcW w:w="567" w:type="dxa"/>
          </w:tcPr>
          <w:p w:rsidR="004F76A1" w:rsidRPr="0063262C" w:rsidRDefault="004F76A1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4F76A1" w:rsidRPr="0063262C" w:rsidRDefault="004F76A1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Должности четвертого уровня</w:t>
            </w:r>
          </w:p>
        </w:tc>
        <w:tc>
          <w:tcPr>
            <w:tcW w:w="3261" w:type="dxa"/>
          </w:tcPr>
          <w:p w:rsidR="004F76A1" w:rsidRPr="0063262C" w:rsidRDefault="004F76A1" w:rsidP="005C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1 – 3 квалификационные уровни</w:t>
            </w:r>
          </w:p>
        </w:tc>
        <w:tc>
          <w:tcPr>
            <w:tcW w:w="3118" w:type="dxa"/>
          </w:tcPr>
          <w:p w:rsidR="004F76A1" w:rsidRPr="0063262C" w:rsidRDefault="004F76A1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1.9</w:t>
            </w:r>
          </w:p>
        </w:tc>
      </w:tr>
      <w:tr w:rsidR="004F76A1" w:rsidRPr="0063262C" w:rsidTr="00465400">
        <w:tc>
          <w:tcPr>
            <w:tcW w:w="567" w:type="dxa"/>
          </w:tcPr>
          <w:p w:rsidR="004F76A1" w:rsidRPr="0063262C" w:rsidRDefault="004F76A1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4F76A1" w:rsidRPr="0063262C" w:rsidRDefault="004F76A1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Должности руководителей структурных подразделений образования</w:t>
            </w:r>
          </w:p>
        </w:tc>
        <w:tc>
          <w:tcPr>
            <w:tcW w:w="3261" w:type="dxa"/>
          </w:tcPr>
          <w:p w:rsidR="004F76A1" w:rsidRPr="0063262C" w:rsidRDefault="004F76A1" w:rsidP="005C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F76A1" w:rsidRPr="0063262C" w:rsidRDefault="004F76A1" w:rsidP="005C51FD">
            <w:pPr>
              <w:pStyle w:val="ConsPlusNormal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1.9</w:t>
            </w:r>
          </w:p>
        </w:tc>
      </w:tr>
    </w:tbl>
    <w:p w:rsidR="00086D59" w:rsidRPr="0063262C" w:rsidRDefault="00086D59" w:rsidP="005C51FD">
      <w:pPr>
        <w:pStyle w:val="ConsPlusNormal"/>
        <w:jc w:val="both"/>
        <w:rPr>
          <w:sz w:val="28"/>
          <w:szCs w:val="28"/>
        </w:rPr>
      </w:pPr>
    </w:p>
    <w:p w:rsidR="008C5CF6" w:rsidRPr="0063262C" w:rsidRDefault="008C5CF6" w:rsidP="005C51FD">
      <w:pPr>
        <w:pStyle w:val="ConsPlusNormal"/>
        <w:jc w:val="both"/>
        <w:rPr>
          <w:sz w:val="28"/>
          <w:szCs w:val="28"/>
        </w:rPr>
      </w:pPr>
      <w:r w:rsidRPr="0063262C">
        <w:rPr>
          <w:sz w:val="28"/>
          <w:szCs w:val="28"/>
        </w:rPr>
        <w:t xml:space="preserve">Размеры коэффициентов квалификационных уровней устанавливаются работникам в зависимости от отнесения должности или профессии к </w:t>
      </w:r>
      <w:r w:rsidRPr="0063262C">
        <w:rPr>
          <w:sz w:val="28"/>
          <w:szCs w:val="28"/>
        </w:rPr>
        <w:lastRenderedPageBreak/>
        <w:t>соответствующей профессиональной квалификационной группе, от сложности выполняемой работы, требований к уровню квалификаци</w:t>
      </w:r>
      <w:r w:rsidR="00B9318A">
        <w:rPr>
          <w:sz w:val="28"/>
          <w:szCs w:val="28"/>
        </w:rPr>
        <w:t>и, профессиональной подготовки.</w:t>
      </w:r>
    </w:p>
    <w:p w:rsidR="008C5CF6" w:rsidRPr="0063262C" w:rsidRDefault="008C5CF6" w:rsidP="005C51FD">
      <w:pPr>
        <w:tabs>
          <w:tab w:val="left" w:pos="706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62C">
        <w:rPr>
          <w:rFonts w:ascii="Times New Roman" w:hAnsi="Times New Roman" w:cs="Times New Roman"/>
          <w:sz w:val="28"/>
          <w:szCs w:val="28"/>
        </w:rPr>
        <w:t>2.5. Размеры коэффициентов уровня образования:</w:t>
      </w:r>
    </w:p>
    <w:p w:rsidR="008C5CF6" w:rsidRPr="0063262C" w:rsidRDefault="008C5CF6" w:rsidP="005C51FD">
      <w:pPr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03"/>
        <w:gridCol w:w="1836"/>
      </w:tblGrid>
      <w:tr w:rsidR="008C5CF6" w:rsidRPr="0063262C" w:rsidTr="008C5CF6">
        <w:trPr>
          <w:trHeight w:val="400"/>
        </w:trPr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CF6" w:rsidRPr="0063262C" w:rsidRDefault="008C5CF6" w:rsidP="005C51F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CF6" w:rsidRPr="0063262C" w:rsidRDefault="008C5CF6" w:rsidP="005C51F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Размеры к</w:t>
            </w: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эффициента</w:t>
            </w:r>
          </w:p>
        </w:tc>
      </w:tr>
      <w:tr w:rsidR="008C5CF6" w:rsidRPr="0063262C" w:rsidTr="008C5CF6">
        <w:trPr>
          <w:trHeight w:val="400"/>
        </w:trPr>
        <w:tc>
          <w:tcPr>
            <w:tcW w:w="7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CF6" w:rsidRPr="0063262C" w:rsidRDefault="008C5CF6" w:rsidP="005C51FD">
            <w:pPr>
              <w:pStyle w:val="ConsPlusCell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с присвоением лицу квалификации «специалист» или «магистр» 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CF6" w:rsidRPr="0063262C" w:rsidRDefault="008C5CF6" w:rsidP="005C51F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8C5CF6" w:rsidRPr="0063262C" w:rsidTr="008C5CF6">
        <w:trPr>
          <w:trHeight w:val="400"/>
        </w:trPr>
        <w:tc>
          <w:tcPr>
            <w:tcW w:w="7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CF6" w:rsidRPr="0063262C" w:rsidRDefault="008C5CF6" w:rsidP="005C51FD">
            <w:pPr>
              <w:pStyle w:val="ConsPlusCell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с присвоением лицу квалификации «бакалавр»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CF6" w:rsidRPr="0063262C" w:rsidRDefault="008C5CF6" w:rsidP="005C51F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  <w:tr w:rsidR="008C5CF6" w:rsidRPr="0063262C" w:rsidTr="008C5CF6">
        <w:trPr>
          <w:trHeight w:val="400"/>
        </w:trPr>
        <w:tc>
          <w:tcPr>
            <w:tcW w:w="7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CF6" w:rsidRPr="0063262C" w:rsidRDefault="008C5CF6" w:rsidP="005C51FD">
            <w:pPr>
              <w:pStyle w:val="ConsPlusCell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Неполное высшее образование, среднее профессиональное образование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CF6" w:rsidRPr="0063262C" w:rsidRDefault="008C5CF6" w:rsidP="005C51F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465400" w:rsidRPr="0063262C" w:rsidRDefault="00465400" w:rsidP="005C51FD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CF6" w:rsidRPr="0063262C" w:rsidRDefault="008C5CF6" w:rsidP="005C51FD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sz w:val="28"/>
          <w:szCs w:val="28"/>
        </w:rPr>
        <w:t>Коэффициент уровня образования устанавливается работникам Учреждения,  на  основании  дипломов,  аттестатов  и  других документов о соответствующем образовании, следующим профессиональным квалификационным группам:</w:t>
      </w:r>
    </w:p>
    <w:p w:rsidR="008C5CF6" w:rsidRPr="0063262C" w:rsidRDefault="008C5CF6" w:rsidP="005C51FD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sz w:val="28"/>
          <w:szCs w:val="28"/>
        </w:rPr>
        <w:t>-должности педагогических работников;</w:t>
      </w:r>
    </w:p>
    <w:p w:rsidR="008C5CF6" w:rsidRPr="0063262C" w:rsidRDefault="008C5CF6" w:rsidP="005C51FD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sz w:val="28"/>
          <w:szCs w:val="28"/>
        </w:rPr>
        <w:t xml:space="preserve">-должности </w:t>
      </w:r>
      <w:r w:rsidR="00041EE6" w:rsidRPr="0063262C">
        <w:rPr>
          <w:rFonts w:ascii="Times New Roman" w:eastAsia="Times New Roman" w:hAnsi="Times New Roman" w:cs="Times New Roman"/>
          <w:sz w:val="28"/>
          <w:szCs w:val="28"/>
        </w:rPr>
        <w:t>четвертого уровня;</w:t>
      </w:r>
    </w:p>
    <w:p w:rsidR="00B9318A" w:rsidRDefault="00041EE6" w:rsidP="005C51FD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sz w:val="28"/>
          <w:szCs w:val="28"/>
        </w:rPr>
        <w:t>-должности руководителей структу</w:t>
      </w:r>
      <w:r w:rsidR="00B9318A">
        <w:rPr>
          <w:rFonts w:ascii="Times New Roman" w:eastAsia="Times New Roman" w:hAnsi="Times New Roman" w:cs="Times New Roman"/>
          <w:sz w:val="28"/>
          <w:szCs w:val="28"/>
        </w:rPr>
        <w:t>рных подразделений организации.</w:t>
      </w:r>
    </w:p>
    <w:p w:rsidR="00041EE6" w:rsidRPr="0063262C" w:rsidRDefault="008C5CF6" w:rsidP="005C51FD">
      <w:pPr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9318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3262C">
        <w:rPr>
          <w:rFonts w:ascii="Times New Roman" w:eastAsia="Times New Roman" w:hAnsi="Times New Roman" w:cs="Times New Roman"/>
          <w:sz w:val="28"/>
          <w:szCs w:val="28"/>
        </w:rPr>
        <w:t>. Коэффициенты за наличие квалификационной категории устанавливаются в следующих размерах:</w:t>
      </w:r>
    </w:p>
    <w:tbl>
      <w:tblPr>
        <w:tblW w:w="9864" w:type="dxa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7"/>
        <w:gridCol w:w="4697"/>
      </w:tblGrid>
      <w:tr w:rsidR="008C5CF6" w:rsidRPr="0063262C" w:rsidTr="00C5471E">
        <w:tc>
          <w:tcPr>
            <w:tcW w:w="5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F6" w:rsidRPr="0063262C" w:rsidRDefault="008C5CF6" w:rsidP="005C51F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F6" w:rsidRPr="0063262C" w:rsidRDefault="008C5CF6" w:rsidP="005C51F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Размеры коэффициента за наличие квалификационной категории</w:t>
            </w:r>
          </w:p>
        </w:tc>
      </w:tr>
      <w:tr w:rsidR="008C5CF6" w:rsidRPr="0063262C" w:rsidTr="00C5471E">
        <w:tc>
          <w:tcPr>
            <w:tcW w:w="5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F6" w:rsidRPr="0063262C" w:rsidRDefault="008C5CF6" w:rsidP="005C51F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F6" w:rsidRPr="0063262C" w:rsidRDefault="00041EE6" w:rsidP="005C51F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</w:tr>
      <w:tr w:rsidR="008C5CF6" w:rsidRPr="0063262C" w:rsidTr="00C5471E">
        <w:tc>
          <w:tcPr>
            <w:tcW w:w="5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F6" w:rsidRPr="0063262C" w:rsidRDefault="008C5CF6" w:rsidP="005C51F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CF6" w:rsidRPr="0063262C" w:rsidRDefault="00041EE6" w:rsidP="005C51F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</w:tr>
    </w:tbl>
    <w:p w:rsidR="001A0502" w:rsidRPr="0063262C" w:rsidRDefault="001A0502" w:rsidP="005C51FD">
      <w:pPr>
        <w:pStyle w:val="ConsPlusNormal"/>
        <w:spacing w:before="220"/>
        <w:ind w:firstLine="567"/>
        <w:jc w:val="both"/>
        <w:rPr>
          <w:sz w:val="28"/>
          <w:szCs w:val="28"/>
        </w:rPr>
      </w:pPr>
      <w:r w:rsidRPr="0063262C">
        <w:rPr>
          <w:sz w:val="28"/>
          <w:szCs w:val="28"/>
        </w:rPr>
        <w:t xml:space="preserve">Квалификационная  категория  для  должности  тренера   при  переходе  на  должность  тренера-преподавателя  продолжает действовать до окончания срока её действия. </w:t>
      </w:r>
    </w:p>
    <w:p w:rsidR="001A0502" w:rsidRPr="0063262C" w:rsidRDefault="001A0502" w:rsidP="005C51FD">
      <w:pPr>
        <w:pStyle w:val="ConsPlusNormal"/>
        <w:ind w:firstLine="567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При  этом  коэффициенты  применительно  к  каждой  квалификационной  категории устанавливаются тренерам-преподавателям  в размерах, установленных для педагогических работников.</w:t>
      </w:r>
    </w:p>
    <w:p w:rsidR="001A0502" w:rsidRPr="0063262C" w:rsidRDefault="001A0502" w:rsidP="005C51FD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63262C">
        <w:rPr>
          <w:sz w:val="28"/>
          <w:szCs w:val="28"/>
        </w:rPr>
        <w:t>Должностной оклад с учетом учебной нагрузки определяется как соотношение фактической продолжительности рабочего времени педагогического работника к норме рабочего времени, установленной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умноженной на разме</w:t>
      </w:r>
      <w:r w:rsidR="00B9318A">
        <w:rPr>
          <w:sz w:val="28"/>
          <w:szCs w:val="28"/>
        </w:rPr>
        <w:t>р оклада</w:t>
      </w:r>
      <w:proofErr w:type="gramEnd"/>
      <w:r w:rsidR="00B9318A">
        <w:rPr>
          <w:sz w:val="28"/>
          <w:szCs w:val="28"/>
        </w:rPr>
        <w:t xml:space="preserve"> (должностного оклада).</w:t>
      </w:r>
    </w:p>
    <w:p w:rsidR="004F5D19" w:rsidRPr="0063262C" w:rsidRDefault="00041EE6" w:rsidP="005C51FD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62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9318A">
        <w:rPr>
          <w:rFonts w:ascii="Times New Roman" w:hAnsi="Times New Roman" w:cs="Times New Roman"/>
          <w:sz w:val="28"/>
          <w:szCs w:val="28"/>
        </w:rPr>
        <w:t>7</w:t>
      </w:r>
      <w:r w:rsidRPr="0063262C">
        <w:rPr>
          <w:rFonts w:ascii="Times New Roman" w:hAnsi="Times New Roman" w:cs="Times New Roman"/>
          <w:sz w:val="28"/>
          <w:szCs w:val="28"/>
        </w:rPr>
        <w:t xml:space="preserve">. </w:t>
      </w:r>
      <w:r w:rsidR="004F5D19" w:rsidRPr="0063262C">
        <w:rPr>
          <w:rFonts w:ascii="Times New Roman" w:hAnsi="Times New Roman" w:cs="Times New Roman"/>
          <w:sz w:val="28"/>
          <w:szCs w:val="28"/>
        </w:rPr>
        <w:t>Минимальные</w:t>
      </w:r>
      <w:r w:rsidR="004F5D19" w:rsidRPr="0063262C">
        <w:rPr>
          <w:rFonts w:ascii="Times New Roman" w:hAnsi="Times New Roman" w:cs="Times New Roman"/>
          <w:sz w:val="28"/>
          <w:szCs w:val="28"/>
        </w:rPr>
        <w:tab/>
        <w:t>размеры</w:t>
      </w:r>
      <w:r w:rsidR="004F5D19" w:rsidRPr="0063262C">
        <w:rPr>
          <w:rFonts w:ascii="Times New Roman" w:hAnsi="Times New Roman" w:cs="Times New Roman"/>
          <w:sz w:val="28"/>
          <w:szCs w:val="28"/>
        </w:rPr>
        <w:tab/>
        <w:t>окладов</w:t>
      </w:r>
      <w:r w:rsidR="004F5D19" w:rsidRPr="0063262C">
        <w:rPr>
          <w:rFonts w:ascii="Times New Roman" w:hAnsi="Times New Roman" w:cs="Times New Roman"/>
          <w:sz w:val="28"/>
          <w:szCs w:val="28"/>
        </w:rPr>
        <w:tab/>
        <w:t>(должностных</w:t>
      </w:r>
      <w:r w:rsidR="004F5D19" w:rsidRPr="0063262C">
        <w:rPr>
          <w:rFonts w:ascii="Times New Roman" w:hAnsi="Times New Roman" w:cs="Times New Roman"/>
          <w:sz w:val="28"/>
          <w:szCs w:val="28"/>
        </w:rPr>
        <w:tab/>
        <w:t xml:space="preserve">окладов) в соответствии с решением Представительного собрания Бабушкинского муниципального округа от 27.10.2023 года № 269 «Об утверждении Положения об оплате труда работников муниципальных учреждений округа» по профессиональным квалификационным группам в МБУ ДО «СШ «Фокус». </w:t>
      </w:r>
    </w:p>
    <w:p w:rsidR="006E401D" w:rsidRPr="0063262C" w:rsidRDefault="006E401D" w:rsidP="005C51FD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6516"/>
        <w:gridCol w:w="2669"/>
      </w:tblGrid>
      <w:tr w:rsidR="00041EE6" w:rsidRPr="0063262C" w:rsidTr="00041E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bookmarkStart w:id="9" w:name="sub_100"/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br/>
            </w:r>
            <w:proofErr w:type="gramStart"/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</w:t>
            </w:r>
            <w:proofErr w:type="gramEnd"/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/п</w:t>
            </w:r>
            <w:bookmarkEnd w:id="9"/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Профессиональная квалификационная группа/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профессиональный стандарт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Минимальный ра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з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мер окладов (дол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ж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ностных окладов) (рублей)</w:t>
            </w:r>
          </w:p>
        </w:tc>
      </w:tr>
      <w:tr w:rsidR="00041EE6" w:rsidRPr="0063262C" w:rsidTr="00041E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041EE6" w:rsidRPr="0063262C" w:rsidTr="00041E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и профессии первого уровня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 должности </w:t>
            </w:r>
            <w:proofErr w:type="gramStart"/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технических исполнителей</w:t>
            </w:r>
            <w:proofErr w:type="gramEnd"/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и артистов вспомогательного состава (культура, искусство и кинематография)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должности, профессии и специальности, по кот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рым в соответствии с профессиональными станда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тами установлен 1, 2 или 3 уровень квалификации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2068,0</w:t>
            </w:r>
          </w:p>
        </w:tc>
      </w:tr>
      <w:tr w:rsidR="00041EE6" w:rsidRPr="0063262C" w:rsidTr="00041E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и профессии второго уровня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среднего медицинского и фармацевт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и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ческого персонала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работников культуры, искусства и к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и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нематографии среднего звена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работников, непосредственно ос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ществляющих работы по поиску и спасанию экип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а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жей и пассажиров воздушных судов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должности, профессии и специальности, по кот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рым в соответствии с профессиональными станда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тами установлены 4 или 5 уровень квалификации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2405,0</w:t>
            </w:r>
          </w:p>
        </w:tc>
      </w:tr>
      <w:tr w:rsidR="00041EE6" w:rsidRPr="0063262C" w:rsidTr="00041E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третьего уровня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педагогических работников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врачей и провизоров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работников культуры, искусства и к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и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нематографии ведущего звена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работников, осуществляющих рук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водство работами по поиску и спасанию экипажей и пассажиров воздушных судов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работников административно-хозяйственного и учебно-вспомогательного перс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нала (дополнительное профессиональное образов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а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ние)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служащих архивных учреждений (за исключением должностей, которые отнесены к др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гим профессиональным квалификационным гру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пам) 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lastRenderedPageBreak/>
              <w:t>- должности, профессии и специальности, по кот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рым в соответствии с профессиональными станда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тами установлен 6 уровень квалификации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lastRenderedPageBreak/>
              <w:t>4253,0</w:t>
            </w:r>
          </w:p>
        </w:tc>
      </w:tr>
      <w:tr w:rsidR="00041EE6" w:rsidRPr="0063262C" w:rsidTr="00041E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четвертого уровня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руководителей структурных подразд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е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лений образования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профессорско-преподавательского с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става и руководителей структурных подразделений (дополнительное профессиональное образование)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руководителей структурных подразд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е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лений учреждений с высшим медицинским и фа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мацевтическим образованием (врач-специалист, провизор)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руководящего состава учреждений культуры, искусства и кинематографии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руководителей в учреждениях здрав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охранения и осуществляющих предоставление с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циальных услуг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руководителей структурных подразд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е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лений, выполняющих работы по поиску и спасанию экипажей и пассажиров воздушных судов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руководителей структурных подразд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е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лений архивных учреждений (за исключением должностей, которые отнесены к другим професс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и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ональным квалификационным группам) 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 научных работников и руководителей структурных подразделений сферы научных иссл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е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дований и разработок</w:t>
            </w:r>
          </w:p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- должности, профессии и специальности, по кот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рым в соответствии с профессиональными станда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тами установлен 7, 8 или 9 уровень квалификации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E6" w:rsidRPr="0063262C" w:rsidRDefault="00041EE6" w:rsidP="005C51F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5400,0</w:t>
            </w:r>
          </w:p>
        </w:tc>
      </w:tr>
    </w:tbl>
    <w:p w:rsidR="00086D59" w:rsidRPr="0063262C" w:rsidRDefault="00086D59" w:rsidP="005C51FD">
      <w:pPr>
        <w:pStyle w:val="ConsPlusNormal"/>
        <w:jc w:val="both"/>
        <w:rPr>
          <w:b/>
          <w:bCs/>
          <w:sz w:val="28"/>
          <w:szCs w:val="28"/>
        </w:rPr>
      </w:pPr>
      <w:bookmarkStart w:id="10" w:name="Par300"/>
      <w:bookmarkStart w:id="11" w:name="Par170"/>
      <w:bookmarkEnd w:id="10"/>
      <w:bookmarkEnd w:id="11"/>
    </w:p>
    <w:p w:rsidR="00B255BB" w:rsidRPr="0063262C" w:rsidRDefault="0050419D" w:rsidP="005C51FD">
      <w:pPr>
        <w:pStyle w:val="ConsPlusNormal"/>
        <w:jc w:val="center"/>
        <w:rPr>
          <w:b/>
          <w:bCs/>
          <w:sz w:val="28"/>
          <w:szCs w:val="28"/>
        </w:rPr>
      </w:pPr>
      <w:r w:rsidRPr="0063262C">
        <w:rPr>
          <w:b/>
          <w:bCs/>
          <w:sz w:val="28"/>
          <w:szCs w:val="28"/>
        </w:rPr>
        <w:t>III. Выплаты компенсационного характера,</w:t>
      </w:r>
      <w:r w:rsidR="00B255BB" w:rsidRPr="0063262C">
        <w:rPr>
          <w:b/>
          <w:bCs/>
          <w:sz w:val="28"/>
          <w:szCs w:val="28"/>
        </w:rPr>
        <w:t xml:space="preserve"> </w:t>
      </w:r>
      <w:r w:rsidRPr="0063262C">
        <w:rPr>
          <w:b/>
          <w:bCs/>
          <w:sz w:val="28"/>
          <w:szCs w:val="28"/>
        </w:rPr>
        <w:t>порядок, размеры</w:t>
      </w:r>
    </w:p>
    <w:p w:rsidR="003915AA" w:rsidRPr="0063262C" w:rsidRDefault="0050419D" w:rsidP="005C51FD">
      <w:pPr>
        <w:pStyle w:val="ConsPlusNormal"/>
        <w:jc w:val="center"/>
        <w:rPr>
          <w:b/>
          <w:bCs/>
          <w:sz w:val="28"/>
          <w:szCs w:val="28"/>
        </w:rPr>
      </w:pPr>
      <w:r w:rsidRPr="0063262C">
        <w:rPr>
          <w:b/>
          <w:bCs/>
          <w:sz w:val="28"/>
          <w:szCs w:val="28"/>
        </w:rPr>
        <w:t>и условия их применения</w:t>
      </w:r>
    </w:p>
    <w:p w:rsidR="003915AA" w:rsidRPr="0063262C" w:rsidRDefault="003915AA" w:rsidP="005C51FD">
      <w:pPr>
        <w:pStyle w:val="ConsPlusNormal"/>
        <w:jc w:val="both"/>
        <w:rPr>
          <w:sz w:val="28"/>
          <w:szCs w:val="28"/>
        </w:rPr>
      </w:pPr>
    </w:p>
    <w:p w:rsidR="005C51FD" w:rsidRDefault="0050419D" w:rsidP="005C51FD">
      <w:pPr>
        <w:pStyle w:val="ConsPlusNormal"/>
        <w:ind w:firstLine="567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Работникам Учреждения могут быть установлены следующие выплаты компенсационного характера</w:t>
      </w:r>
      <w:r w:rsidR="001A0502" w:rsidRPr="0063262C">
        <w:rPr>
          <w:sz w:val="28"/>
          <w:szCs w:val="28"/>
        </w:rPr>
        <w:t>, в том числе работающим по совместительству</w:t>
      </w:r>
      <w:r w:rsidRPr="0063262C">
        <w:rPr>
          <w:sz w:val="28"/>
          <w:szCs w:val="28"/>
        </w:rPr>
        <w:t>:</w:t>
      </w:r>
    </w:p>
    <w:p w:rsidR="0095313B" w:rsidRPr="00B9318A" w:rsidRDefault="00465400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3.1</w:t>
      </w:r>
      <w:r w:rsidR="00584ABC" w:rsidRPr="00B9318A">
        <w:rPr>
          <w:sz w:val="28"/>
          <w:szCs w:val="28"/>
        </w:rPr>
        <w:t xml:space="preserve">. </w:t>
      </w:r>
      <w:r w:rsidR="0050419D" w:rsidRPr="00B9318A">
        <w:rPr>
          <w:sz w:val="28"/>
          <w:szCs w:val="28"/>
        </w:rPr>
        <w:t>За работу в местностях с особыми климатическими условиями.</w:t>
      </w:r>
    </w:p>
    <w:p w:rsidR="00B9318A" w:rsidRDefault="0095313B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З</w:t>
      </w:r>
      <w:r w:rsidR="00584ABC" w:rsidRPr="00B9318A">
        <w:rPr>
          <w:sz w:val="28"/>
          <w:szCs w:val="28"/>
        </w:rPr>
        <w:t>а работу в местностях с особыми климатическими условиями устанавливается районный коэффициент в соответствии с законодательством Российской Федерации.</w:t>
      </w:r>
    </w:p>
    <w:p w:rsidR="003915AA" w:rsidRPr="00B9318A" w:rsidRDefault="00465400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3.2</w:t>
      </w:r>
      <w:r w:rsidR="0050419D" w:rsidRPr="00B9318A">
        <w:rPr>
          <w:sz w:val="28"/>
          <w:szCs w:val="28"/>
        </w:rPr>
        <w:t xml:space="preserve">. За работу в условиях, отклоняющихся </w:t>
      </w:r>
      <w:proofErr w:type="gramStart"/>
      <w:r w:rsidR="0050419D" w:rsidRPr="00B9318A">
        <w:rPr>
          <w:sz w:val="28"/>
          <w:szCs w:val="28"/>
        </w:rPr>
        <w:t>от</w:t>
      </w:r>
      <w:proofErr w:type="gramEnd"/>
      <w:r w:rsidR="0050419D" w:rsidRPr="00B9318A">
        <w:rPr>
          <w:sz w:val="28"/>
          <w:szCs w:val="28"/>
        </w:rPr>
        <w:t xml:space="preserve"> нормальных.</w:t>
      </w:r>
    </w:p>
    <w:p w:rsidR="003915AA" w:rsidRPr="00B9318A" w:rsidRDefault="00465400" w:rsidP="005C51FD">
      <w:pPr>
        <w:pStyle w:val="ConsPlusNormal"/>
        <w:ind w:firstLine="567"/>
        <w:jc w:val="both"/>
        <w:rPr>
          <w:sz w:val="28"/>
          <w:szCs w:val="28"/>
        </w:rPr>
      </w:pPr>
      <w:bookmarkStart w:id="12" w:name="Par307"/>
      <w:bookmarkEnd w:id="12"/>
      <w:r w:rsidRPr="00B9318A">
        <w:rPr>
          <w:sz w:val="28"/>
          <w:szCs w:val="28"/>
        </w:rPr>
        <w:t>3.2</w:t>
      </w:r>
      <w:r w:rsidR="0050419D" w:rsidRPr="00B9318A">
        <w:rPr>
          <w:sz w:val="28"/>
          <w:szCs w:val="28"/>
        </w:rPr>
        <w:t xml:space="preserve">.1. </w:t>
      </w:r>
      <w:r w:rsidR="004F7A52" w:rsidRPr="00B9318A">
        <w:rPr>
          <w:sz w:val="28"/>
          <w:szCs w:val="28"/>
        </w:rPr>
        <w:t xml:space="preserve">Доплаты за совмещение профессий (должностей), расширение зон обслуживания, увеличение объема работ, исполнение обязанностей временно отсутствующего работника без освобождения от работы, определенной </w:t>
      </w:r>
      <w:r w:rsidR="004F7A52" w:rsidRPr="00B9318A">
        <w:rPr>
          <w:sz w:val="28"/>
          <w:szCs w:val="28"/>
        </w:rPr>
        <w:lastRenderedPageBreak/>
        <w:t>трудовым договором.</w:t>
      </w:r>
    </w:p>
    <w:p w:rsidR="003915AA" w:rsidRPr="00B9318A" w:rsidRDefault="0050419D" w:rsidP="005C51FD">
      <w:pPr>
        <w:pStyle w:val="ConsPlusNormal"/>
        <w:ind w:firstLine="567"/>
        <w:jc w:val="both"/>
        <w:rPr>
          <w:sz w:val="28"/>
          <w:szCs w:val="28"/>
        </w:rPr>
      </w:pPr>
      <w:bookmarkStart w:id="13" w:name="Par308"/>
      <w:bookmarkEnd w:id="13"/>
      <w:r w:rsidRPr="00B9318A">
        <w:rPr>
          <w:sz w:val="28"/>
          <w:szCs w:val="28"/>
        </w:rPr>
        <w:t xml:space="preserve">Работникам Учреждения при совмещении профессий (должностей), расширении зон обслуживания, увеличении объема работ, исполнении обязанностей временно отсутствующего работника устанавливается доплата по соглашению сторон </w:t>
      </w:r>
      <w:r w:rsidR="004F7A52" w:rsidRPr="00B9318A">
        <w:rPr>
          <w:sz w:val="28"/>
          <w:szCs w:val="28"/>
        </w:rPr>
        <w:t xml:space="preserve">трудового договора </w:t>
      </w:r>
      <w:r w:rsidRPr="00B9318A">
        <w:rPr>
          <w:sz w:val="28"/>
          <w:szCs w:val="28"/>
        </w:rPr>
        <w:t xml:space="preserve">с учетом содержания и (или) объема </w:t>
      </w:r>
      <w:r w:rsidR="004F7A52" w:rsidRPr="00B9318A">
        <w:rPr>
          <w:sz w:val="28"/>
          <w:szCs w:val="28"/>
        </w:rPr>
        <w:t xml:space="preserve">дополнительной </w:t>
      </w:r>
      <w:r w:rsidRPr="00B9318A">
        <w:rPr>
          <w:sz w:val="28"/>
          <w:szCs w:val="28"/>
        </w:rPr>
        <w:t>работы.</w:t>
      </w:r>
    </w:p>
    <w:p w:rsidR="004F6419" w:rsidRPr="00B9318A" w:rsidRDefault="00465400" w:rsidP="005C51FD">
      <w:pPr>
        <w:pStyle w:val="ConsPlusNormal"/>
        <w:widowControl/>
        <w:ind w:right="-1" w:firstLine="567"/>
        <w:jc w:val="both"/>
        <w:rPr>
          <w:kern w:val="0"/>
          <w:sz w:val="28"/>
          <w:szCs w:val="28"/>
        </w:rPr>
      </w:pPr>
      <w:r w:rsidRPr="00B9318A">
        <w:rPr>
          <w:sz w:val="28"/>
          <w:szCs w:val="28"/>
        </w:rPr>
        <w:t>3.2.2</w:t>
      </w:r>
      <w:r w:rsidR="0050419D" w:rsidRPr="00B9318A">
        <w:rPr>
          <w:sz w:val="28"/>
          <w:szCs w:val="28"/>
        </w:rPr>
        <w:t xml:space="preserve">. </w:t>
      </w:r>
      <w:proofErr w:type="gramStart"/>
      <w:r w:rsidR="004F6419" w:rsidRPr="00B9318A">
        <w:rPr>
          <w:kern w:val="0"/>
          <w:sz w:val="28"/>
          <w:szCs w:val="28"/>
        </w:rPr>
        <w:t xml:space="preserve">Доплата за работу, осуществляющих образовательную деятельность по адаптированным основным образовательным программам (в классах, группах) для обучающихся с ограниченными возможностями здоровья. </w:t>
      </w:r>
      <w:proofErr w:type="gramEnd"/>
    </w:p>
    <w:p w:rsidR="004F6419" w:rsidRPr="00B9318A" w:rsidRDefault="004F6419" w:rsidP="005C51FD">
      <w:pPr>
        <w:pStyle w:val="ConsPlusNormal"/>
        <w:widowControl/>
        <w:ind w:right="-1" w:firstLine="567"/>
        <w:jc w:val="both"/>
        <w:rPr>
          <w:kern w:val="0"/>
          <w:sz w:val="28"/>
          <w:szCs w:val="28"/>
        </w:rPr>
      </w:pPr>
      <w:proofErr w:type="gramStart"/>
      <w:r w:rsidRPr="00B9318A">
        <w:rPr>
          <w:kern w:val="0"/>
          <w:sz w:val="28"/>
          <w:szCs w:val="28"/>
        </w:rPr>
        <w:t xml:space="preserve">Работникам осуществляющих образовательную деятельность по адаптированным основным общеобразовательным программам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здоровья, устанавливается доплата в размере от 15 до 20 процентов должностного оклада. </w:t>
      </w:r>
      <w:proofErr w:type="gramEnd"/>
    </w:p>
    <w:p w:rsidR="004F6419" w:rsidRPr="00B9318A" w:rsidRDefault="004F6419" w:rsidP="005C51FD">
      <w:pPr>
        <w:pStyle w:val="ConsPlusNormal"/>
        <w:widowControl/>
        <w:ind w:right="-1" w:firstLine="567"/>
        <w:jc w:val="both"/>
        <w:rPr>
          <w:kern w:val="0"/>
          <w:sz w:val="28"/>
          <w:szCs w:val="28"/>
        </w:rPr>
      </w:pPr>
      <w:proofErr w:type="gramStart"/>
      <w:r w:rsidRPr="00B9318A">
        <w:rPr>
          <w:kern w:val="0"/>
          <w:sz w:val="28"/>
          <w:szCs w:val="28"/>
        </w:rPr>
        <w:t>Педагогам,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здоровья, имеющих отдельные классы, группы для обучающихся с ограниченными возможностями здоровья, устанавливается доплата работникам, непосредственно занятым в классах (группах) для обучающихся с ограниченными возможностями здоровья, в размере 20 процентов должностного оклада.</w:t>
      </w:r>
      <w:r w:rsidR="00EF5E80" w:rsidRPr="00B9318A">
        <w:rPr>
          <w:sz w:val="28"/>
          <w:szCs w:val="28"/>
        </w:rPr>
        <w:t xml:space="preserve"> </w:t>
      </w:r>
      <w:proofErr w:type="gramEnd"/>
    </w:p>
    <w:p w:rsidR="00E06E39" w:rsidRPr="00B9318A" w:rsidRDefault="00BB2F17" w:rsidP="005C51FD">
      <w:pPr>
        <w:pStyle w:val="ConsPlusNormal"/>
        <w:widowControl/>
        <w:ind w:right="-1"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3.2.3</w:t>
      </w:r>
      <w:r w:rsidR="004F6419" w:rsidRPr="00B9318A">
        <w:rPr>
          <w:sz w:val="28"/>
          <w:szCs w:val="28"/>
        </w:rPr>
        <w:t xml:space="preserve">. </w:t>
      </w:r>
      <w:r w:rsidR="00E06E39" w:rsidRPr="00B9318A">
        <w:rPr>
          <w:sz w:val="28"/>
          <w:szCs w:val="28"/>
        </w:rPr>
        <w:t>Доплата за работу в организациях, в том числе в структурных подразделениях организаций, расположенных в сельской местности.</w:t>
      </w:r>
    </w:p>
    <w:p w:rsidR="00E06E39" w:rsidRPr="00B9318A" w:rsidRDefault="00E06E39" w:rsidP="005C51FD">
      <w:pPr>
        <w:pStyle w:val="ConsPlusNormal"/>
        <w:widowControl/>
        <w:ind w:right="-1"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Работникам, занимающим должности педагогических работников,</w:t>
      </w:r>
      <w:r w:rsidR="00B350B4" w:rsidRPr="00B9318A">
        <w:rPr>
          <w:sz w:val="28"/>
          <w:szCs w:val="28"/>
        </w:rPr>
        <w:t xml:space="preserve"> медицинского персонала, руководителей структурных подразделений образования, должности, относящиеся к профессиональным квалификационным группам общеотраслевых должностей служащий третьего и четвертого уровней, устанавливается доплата в размере 25 процентов должностного оклада в зависимости от нагрузки.</w:t>
      </w:r>
    </w:p>
    <w:p w:rsidR="00B350B4" w:rsidRPr="0063262C" w:rsidRDefault="00B350B4" w:rsidP="005C51FD">
      <w:pPr>
        <w:pStyle w:val="ConsPlusNormal"/>
        <w:jc w:val="both"/>
        <w:rPr>
          <w:b/>
          <w:bCs/>
          <w:sz w:val="28"/>
          <w:szCs w:val="28"/>
        </w:rPr>
      </w:pPr>
      <w:bookmarkStart w:id="14" w:name="Par317"/>
      <w:bookmarkEnd w:id="14"/>
    </w:p>
    <w:p w:rsidR="00577B86" w:rsidRPr="0063262C" w:rsidRDefault="0050419D" w:rsidP="005C51FD">
      <w:pPr>
        <w:pStyle w:val="ConsPlusNormal"/>
        <w:jc w:val="center"/>
        <w:rPr>
          <w:b/>
          <w:bCs/>
          <w:sz w:val="28"/>
          <w:szCs w:val="28"/>
        </w:rPr>
      </w:pPr>
      <w:r w:rsidRPr="0063262C">
        <w:rPr>
          <w:b/>
          <w:bCs/>
          <w:sz w:val="28"/>
          <w:szCs w:val="28"/>
        </w:rPr>
        <w:t>IV. Выплаты стимулирующего характера,</w:t>
      </w:r>
      <w:r w:rsidR="00577B86" w:rsidRPr="0063262C">
        <w:rPr>
          <w:b/>
          <w:bCs/>
          <w:sz w:val="28"/>
          <w:szCs w:val="28"/>
        </w:rPr>
        <w:t xml:space="preserve"> </w:t>
      </w:r>
      <w:r w:rsidRPr="0063262C">
        <w:rPr>
          <w:b/>
          <w:bCs/>
          <w:sz w:val="28"/>
          <w:szCs w:val="28"/>
        </w:rPr>
        <w:t>порядок, размеры</w:t>
      </w:r>
    </w:p>
    <w:p w:rsidR="003915AA" w:rsidRPr="0063262C" w:rsidRDefault="0050419D" w:rsidP="005C51FD">
      <w:pPr>
        <w:pStyle w:val="ConsPlusNormal"/>
        <w:jc w:val="center"/>
        <w:rPr>
          <w:b/>
          <w:bCs/>
          <w:sz w:val="28"/>
          <w:szCs w:val="28"/>
        </w:rPr>
      </w:pPr>
      <w:r w:rsidRPr="0063262C">
        <w:rPr>
          <w:b/>
          <w:bCs/>
          <w:sz w:val="28"/>
          <w:szCs w:val="28"/>
        </w:rPr>
        <w:t>и условия их применения</w:t>
      </w:r>
    </w:p>
    <w:p w:rsidR="0004235A" w:rsidRPr="00B9318A" w:rsidRDefault="0050419D" w:rsidP="005C51FD">
      <w:pPr>
        <w:pStyle w:val="ConsPlusNormal"/>
        <w:spacing w:before="240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 xml:space="preserve">4.1. </w:t>
      </w:r>
      <w:r w:rsidR="0004235A" w:rsidRPr="00B9318A">
        <w:rPr>
          <w:sz w:val="28"/>
          <w:szCs w:val="28"/>
        </w:rPr>
        <w:t>Выплаты за стаж непрерывной работы, выслугу лет.</w:t>
      </w:r>
    </w:p>
    <w:p w:rsidR="00B350B4" w:rsidRPr="00B9318A" w:rsidRDefault="0004235A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4.1.1. Надбавка за стаж работы устанавливается:</w:t>
      </w:r>
    </w:p>
    <w:p w:rsidR="0004235A" w:rsidRPr="00B9318A" w:rsidRDefault="0004235A" w:rsidP="005C51FD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B9318A">
        <w:rPr>
          <w:sz w:val="28"/>
          <w:szCs w:val="28"/>
        </w:rPr>
        <w:t xml:space="preserve">1) Педагогическим работникам </w:t>
      </w:r>
      <w:r w:rsidR="00BB2F17" w:rsidRPr="00B9318A">
        <w:rPr>
          <w:sz w:val="28"/>
          <w:szCs w:val="28"/>
        </w:rPr>
        <w:t>муниципального учреждения в возрасте</w:t>
      </w:r>
      <w:r w:rsidRPr="00B9318A">
        <w:rPr>
          <w:sz w:val="28"/>
          <w:szCs w:val="28"/>
        </w:rPr>
        <w:t xml:space="preserve"> до 35 лет включительно, закончившим обучение по программам среднего профессионального образования или трудоустроившимся в </w:t>
      </w:r>
      <w:r w:rsidR="005C51FD">
        <w:rPr>
          <w:sz w:val="28"/>
          <w:szCs w:val="28"/>
        </w:rPr>
        <w:t>образовательную организацию</w:t>
      </w:r>
      <w:r w:rsidRPr="00B9318A">
        <w:rPr>
          <w:sz w:val="28"/>
          <w:szCs w:val="28"/>
        </w:rPr>
        <w:t xml:space="preserve"> в последний год обучения по образовательным программам среднего профессионального образования по специальностям, входящим в укрупненную группу специальностей «Образование и педагогические науки», и успешно прошедшим промежуточные аттестации, впервые поступившим на </w:t>
      </w:r>
      <w:r w:rsidRPr="00B9318A">
        <w:rPr>
          <w:sz w:val="28"/>
          <w:szCs w:val="28"/>
        </w:rPr>
        <w:lastRenderedPageBreak/>
        <w:t xml:space="preserve">работу в </w:t>
      </w:r>
      <w:r w:rsidR="005C51FD">
        <w:rPr>
          <w:sz w:val="28"/>
          <w:szCs w:val="28"/>
        </w:rPr>
        <w:t>образовательные организации</w:t>
      </w:r>
      <w:r w:rsidR="00E82B1E" w:rsidRPr="00B9318A">
        <w:rPr>
          <w:sz w:val="28"/>
          <w:szCs w:val="28"/>
        </w:rPr>
        <w:t xml:space="preserve"> округа</w:t>
      </w:r>
      <w:r w:rsidRPr="00B9318A">
        <w:rPr>
          <w:sz w:val="28"/>
          <w:szCs w:val="28"/>
        </w:rPr>
        <w:t xml:space="preserve"> на должности педагогических</w:t>
      </w:r>
      <w:proofErr w:type="gramEnd"/>
      <w:r w:rsidRPr="00B9318A">
        <w:rPr>
          <w:sz w:val="28"/>
          <w:szCs w:val="28"/>
        </w:rPr>
        <w:t xml:space="preserve"> работников, в течение трех лет после трудоустройства за фактически отработанное время из расчета 8 тысяч рублей в месяц;</w:t>
      </w:r>
    </w:p>
    <w:p w:rsidR="0004235A" w:rsidRPr="00B9318A" w:rsidRDefault="0004235A" w:rsidP="005C51FD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B9318A">
        <w:rPr>
          <w:sz w:val="28"/>
          <w:szCs w:val="28"/>
        </w:rPr>
        <w:t xml:space="preserve">2) Педагогическим работникам </w:t>
      </w:r>
      <w:r w:rsidR="00E82B1E" w:rsidRPr="00B9318A">
        <w:rPr>
          <w:sz w:val="28"/>
          <w:szCs w:val="28"/>
        </w:rPr>
        <w:t>муниципального учреждения в возрасте</w:t>
      </w:r>
      <w:r w:rsidRPr="00B9318A">
        <w:rPr>
          <w:sz w:val="28"/>
          <w:szCs w:val="28"/>
        </w:rPr>
        <w:t xml:space="preserve"> до 35 лет включительно, закончившим обучение по программам высшего профессионального образования или трудоустроившимся в </w:t>
      </w:r>
      <w:r w:rsidR="005C51FD">
        <w:rPr>
          <w:sz w:val="28"/>
          <w:szCs w:val="28"/>
        </w:rPr>
        <w:t>образовательную организацию</w:t>
      </w:r>
      <w:r w:rsidRPr="00B9318A">
        <w:rPr>
          <w:sz w:val="28"/>
          <w:szCs w:val="28"/>
        </w:rPr>
        <w:t xml:space="preserve"> в последний год обучения по образовательным программам высшего профессионального образования по специальностям, входящим в укрупненную группу специальностей «Образование и педагогические науки», и успешно прошедшим промежуточные аттестации, впервые поступившим на работу в </w:t>
      </w:r>
      <w:r w:rsidR="005C51FD">
        <w:rPr>
          <w:sz w:val="28"/>
          <w:szCs w:val="28"/>
        </w:rPr>
        <w:t xml:space="preserve">образовательные организации </w:t>
      </w:r>
      <w:r w:rsidR="00E82B1E" w:rsidRPr="00B9318A">
        <w:rPr>
          <w:sz w:val="28"/>
          <w:szCs w:val="28"/>
        </w:rPr>
        <w:t>округа</w:t>
      </w:r>
      <w:r w:rsidRPr="00B9318A">
        <w:rPr>
          <w:sz w:val="28"/>
          <w:szCs w:val="28"/>
        </w:rPr>
        <w:t xml:space="preserve"> на должности педагогических</w:t>
      </w:r>
      <w:proofErr w:type="gramEnd"/>
      <w:r w:rsidRPr="00B9318A">
        <w:rPr>
          <w:sz w:val="28"/>
          <w:szCs w:val="28"/>
        </w:rPr>
        <w:t xml:space="preserve"> работников, в течение трех лет после трудоустройства за фактически отработанное время из расчета 10 тысяч рублей в месяц;</w:t>
      </w:r>
    </w:p>
    <w:p w:rsidR="00B350B4" w:rsidRPr="00B9318A" w:rsidRDefault="0004235A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Назначение надбавки за стаж работы производится на основании приказа руководителя Учреждения в соответствии с локальными нормативными актами Учреждения.</w:t>
      </w:r>
    </w:p>
    <w:p w:rsidR="0004235A" w:rsidRPr="00B9318A" w:rsidRDefault="0004235A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 xml:space="preserve">Надбавка за стаж непрерывной работы </w:t>
      </w:r>
      <w:r w:rsidR="00EA20B2" w:rsidRPr="00B9318A">
        <w:rPr>
          <w:sz w:val="28"/>
          <w:szCs w:val="28"/>
        </w:rPr>
        <w:t xml:space="preserve">устанавливается </w:t>
      </w:r>
      <w:r w:rsidRPr="00B9318A">
        <w:rPr>
          <w:sz w:val="28"/>
          <w:szCs w:val="28"/>
        </w:rPr>
        <w:t xml:space="preserve">работникам в </w:t>
      </w:r>
      <w:r w:rsidR="00EA20B2" w:rsidRPr="00B9318A">
        <w:rPr>
          <w:sz w:val="28"/>
          <w:szCs w:val="28"/>
        </w:rPr>
        <w:t>организации, занимающим должности педагогических работников, среднего медицинского персонала, должности,</w:t>
      </w:r>
      <w:r w:rsidRPr="00B9318A">
        <w:rPr>
          <w:sz w:val="28"/>
          <w:szCs w:val="28"/>
        </w:rPr>
        <w:t xml:space="preserve"> относящиеся к профессиональным квалификационным группам общеотраслевых должностей служащих второго и третьего уровней, </w:t>
      </w:r>
      <w:r w:rsidRPr="00B9318A">
        <w:rPr>
          <w:rStyle w:val="FontStyle16"/>
          <w:sz w:val="28"/>
          <w:szCs w:val="28"/>
        </w:rPr>
        <w:t>в том числе работающих по совместительст</w:t>
      </w:r>
      <w:r w:rsidRPr="00B9318A">
        <w:rPr>
          <w:rStyle w:val="FontStyle16"/>
          <w:sz w:val="28"/>
          <w:szCs w:val="28"/>
        </w:rPr>
        <w:softHyphen/>
        <w:t xml:space="preserve">ву </w:t>
      </w:r>
      <w:r w:rsidRPr="00B9318A">
        <w:rPr>
          <w:sz w:val="28"/>
          <w:szCs w:val="28"/>
        </w:rPr>
        <w:t>устанавливается работникам в следующих размерах:</w:t>
      </w:r>
    </w:p>
    <w:p w:rsidR="0004235A" w:rsidRPr="00B9318A" w:rsidRDefault="0004235A" w:rsidP="005C51FD">
      <w:pPr>
        <w:pStyle w:val="ConsPlusNormal"/>
        <w:ind w:firstLine="567"/>
        <w:jc w:val="both"/>
        <w:rPr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6737"/>
      </w:tblGrid>
      <w:tr w:rsidR="0004235A" w:rsidRPr="00B9318A" w:rsidTr="0004235A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35A" w:rsidRPr="00B9318A" w:rsidRDefault="0004235A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Стаж работы</w:t>
            </w:r>
          </w:p>
        </w:tc>
        <w:tc>
          <w:tcPr>
            <w:tcW w:w="6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35A" w:rsidRPr="00B9318A" w:rsidRDefault="0004235A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Размер выплаты в процентах к должностному окладу</w:t>
            </w:r>
          </w:p>
        </w:tc>
      </w:tr>
      <w:tr w:rsidR="0004235A" w:rsidRPr="00B9318A" w:rsidTr="0004235A">
        <w:trPr>
          <w:trHeight w:val="31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35A" w:rsidRPr="00B9318A" w:rsidRDefault="0004235A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До 3 лет</w:t>
            </w:r>
          </w:p>
        </w:tc>
        <w:tc>
          <w:tcPr>
            <w:tcW w:w="6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35A" w:rsidRPr="00B9318A" w:rsidRDefault="0004235A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12</w:t>
            </w:r>
          </w:p>
        </w:tc>
      </w:tr>
      <w:tr w:rsidR="0004235A" w:rsidRPr="00B9318A" w:rsidTr="0004235A">
        <w:trPr>
          <w:trHeight w:val="36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35A" w:rsidRPr="00B9318A" w:rsidRDefault="0004235A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от 3 до 5 лет</w:t>
            </w:r>
          </w:p>
        </w:tc>
        <w:tc>
          <w:tcPr>
            <w:tcW w:w="6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35A" w:rsidRPr="00B9318A" w:rsidRDefault="0004235A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10</w:t>
            </w:r>
          </w:p>
        </w:tc>
      </w:tr>
      <w:tr w:rsidR="0004235A" w:rsidRPr="00B9318A" w:rsidTr="0004235A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35A" w:rsidRPr="00B9318A" w:rsidRDefault="0004235A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от 5 до 10 лет</w:t>
            </w:r>
          </w:p>
        </w:tc>
        <w:tc>
          <w:tcPr>
            <w:tcW w:w="6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35A" w:rsidRPr="00B9318A" w:rsidRDefault="0004235A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15</w:t>
            </w:r>
          </w:p>
        </w:tc>
      </w:tr>
      <w:tr w:rsidR="0004235A" w:rsidRPr="00B9318A" w:rsidTr="0004235A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35A" w:rsidRPr="00B9318A" w:rsidRDefault="0004235A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от 10 до 15 лет</w:t>
            </w:r>
          </w:p>
        </w:tc>
        <w:tc>
          <w:tcPr>
            <w:tcW w:w="6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35A" w:rsidRPr="00B9318A" w:rsidRDefault="0004235A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20</w:t>
            </w:r>
          </w:p>
        </w:tc>
      </w:tr>
      <w:tr w:rsidR="0004235A" w:rsidRPr="00B9318A" w:rsidTr="0004235A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35A" w:rsidRPr="00B9318A" w:rsidRDefault="0004235A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от 15 лет и более</w:t>
            </w:r>
          </w:p>
        </w:tc>
        <w:tc>
          <w:tcPr>
            <w:tcW w:w="6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235A" w:rsidRPr="00B9318A" w:rsidRDefault="0004235A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30</w:t>
            </w:r>
          </w:p>
        </w:tc>
      </w:tr>
    </w:tbl>
    <w:p w:rsidR="00EA20B2" w:rsidRPr="00B9318A" w:rsidRDefault="00EA20B2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EA20B2" w:rsidRPr="00B9318A" w:rsidRDefault="00E82B1E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9318A">
        <w:rPr>
          <w:rFonts w:ascii="Times New Roman" w:eastAsia="Times New Roman" w:hAnsi="Times New Roman" w:cs="Times New Roman"/>
          <w:sz w:val="28"/>
          <w:szCs w:val="28"/>
        </w:rPr>
        <w:t>4.1.2</w:t>
      </w:r>
      <w:r w:rsidR="00EA20B2" w:rsidRPr="00B931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20B2"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Надбавка за стаж работы </w:t>
      </w:r>
      <w:proofErr w:type="gramStart"/>
      <w:r w:rsidR="00EA20B2"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работникам, предусмотренным в пунктах 4.1.1 и 4.1.2 рассчи</w:t>
      </w:r>
      <w:r w:rsidR="00EA485B"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тывается</w:t>
      </w:r>
      <w:proofErr w:type="gramEnd"/>
      <w:r w:rsidR="00EA485B"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исходя </w:t>
      </w:r>
      <w:r w:rsidR="00EA20B2"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из должностного оклада </w:t>
      </w:r>
      <w:r w:rsidR="00EA485B"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или из должнос</w:t>
      </w:r>
      <w:r w:rsidR="00EA485B"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 w:rsidR="00EA485B"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ного оклада при условии выполнения </w:t>
      </w:r>
      <w:r w:rsidR="00EA20B2"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учебной нагрузки</w:t>
      </w:r>
      <w:r w:rsidR="00EA485B"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не ниже нормы или п</w:t>
      </w:r>
      <w:r w:rsidR="00EA485B"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="00EA485B"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дагогической работы менее чем на должностной оклад. </w:t>
      </w:r>
    </w:p>
    <w:p w:rsidR="00EA485B" w:rsidRPr="00B9318A" w:rsidRDefault="00E82B1E" w:rsidP="005C51FD">
      <w:pPr>
        <w:pStyle w:val="ConsPlusNormal"/>
        <w:widowControl/>
        <w:ind w:right="-1" w:firstLine="567"/>
        <w:jc w:val="both"/>
        <w:rPr>
          <w:kern w:val="0"/>
          <w:sz w:val="28"/>
          <w:szCs w:val="28"/>
        </w:rPr>
      </w:pPr>
      <w:r w:rsidRPr="00B9318A">
        <w:rPr>
          <w:sz w:val="28"/>
          <w:szCs w:val="28"/>
        </w:rPr>
        <w:t>4.1.3</w:t>
      </w:r>
      <w:r w:rsidR="00EA485B" w:rsidRPr="00B9318A">
        <w:rPr>
          <w:sz w:val="28"/>
          <w:szCs w:val="28"/>
        </w:rPr>
        <w:t>.</w:t>
      </w:r>
      <w:r w:rsidR="00EA485B" w:rsidRPr="00B9318A">
        <w:rPr>
          <w:kern w:val="0"/>
          <w:sz w:val="28"/>
          <w:szCs w:val="28"/>
        </w:rPr>
        <w:t xml:space="preserve"> Порядок исчисления стажа непрерывной работы, дающего право на получение выплаты.</w:t>
      </w:r>
    </w:p>
    <w:p w:rsidR="00EA485B" w:rsidRPr="00B9318A" w:rsidRDefault="00EA485B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В стаж непрерывной работы, дающий право на установление выплаты за стаж работы, включаются:</w:t>
      </w:r>
    </w:p>
    <w:p w:rsidR="00EA485B" w:rsidRPr="00B9318A" w:rsidRDefault="00EA485B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 xml:space="preserve">Время работы в организациях на должностях, предусмотренных </w:t>
      </w:r>
      <w:r w:rsidRPr="00B9318A">
        <w:rPr>
          <w:sz w:val="28"/>
          <w:szCs w:val="28"/>
        </w:rPr>
        <w:lastRenderedPageBreak/>
        <w:t>подпунктами 4.1.1. настоящего Положения;</w:t>
      </w:r>
    </w:p>
    <w:p w:rsidR="00EA485B" w:rsidRPr="00B9318A" w:rsidRDefault="00EA485B" w:rsidP="005C51FD">
      <w:pPr>
        <w:pStyle w:val="ConsPlusNormal"/>
        <w:widowControl/>
        <w:ind w:right="-1" w:firstLine="567"/>
        <w:jc w:val="both"/>
        <w:rPr>
          <w:kern w:val="0"/>
          <w:sz w:val="28"/>
          <w:szCs w:val="28"/>
        </w:rPr>
      </w:pPr>
      <w:r w:rsidRPr="00B9318A">
        <w:rPr>
          <w:sz w:val="28"/>
          <w:szCs w:val="28"/>
        </w:rPr>
        <w:t xml:space="preserve">время работы </w:t>
      </w:r>
      <w:r w:rsidRPr="00B9318A">
        <w:rPr>
          <w:kern w:val="0"/>
          <w:sz w:val="28"/>
          <w:szCs w:val="28"/>
        </w:rPr>
        <w:t>на выборных должностях в Советах народных депутатов и партийных органах всех уровней, на должностях руководителей и специалистов в аппаратах и исполнительных комитетах Советов народных депутатов;</w:t>
      </w:r>
    </w:p>
    <w:p w:rsidR="00EA485B" w:rsidRPr="00B9318A" w:rsidRDefault="00EA485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время работы на должностях государственной гражданской (государстве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н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ной) службы и муниципальной службы;</w:t>
      </w:r>
    </w:p>
    <w:p w:rsidR="00EA485B" w:rsidRPr="00B9318A" w:rsidRDefault="00EA485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время работы в профсоюзных организациях, комсомольских органах и о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р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ганах народного контроля;</w:t>
      </w:r>
    </w:p>
    <w:p w:rsidR="00EA485B" w:rsidRPr="00B9318A" w:rsidRDefault="00EA485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время работы на предприятиях, в общественных организациях на должн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стях руководителей и специалистов, аналогичных должностям руководителей и специали</w:t>
      </w:r>
      <w:r w:rsidR="00DA3065"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стов в о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рганизациях;</w:t>
      </w:r>
    </w:p>
    <w:p w:rsidR="00EA485B" w:rsidRPr="00B9318A" w:rsidRDefault="00EA485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время обучения работников организаций в учебных заведениях, в том чи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с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ле на курсах по подготовке, переподготовке и повышению квалификации ка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д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ров с отрывом от производства (для граждан, прошедших обучение до вступл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ния в силу Федерального </w:t>
      </w:r>
      <w:hyperlink r:id="rId10" w:history="1">
        <w:r w:rsidRPr="00B9318A">
          <w:rPr>
            <w:rFonts w:ascii="Times New Roman" w:eastAsia="Times New Roman" w:hAnsi="Times New Roman" w:cs="Times New Roman"/>
            <w:kern w:val="0"/>
            <w:sz w:val="28"/>
            <w:szCs w:val="28"/>
          </w:rPr>
          <w:t>закона</w:t>
        </w:r>
      </w:hyperlink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от 29 декабря 2012 года N 273-ФЗ «Об образ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вании в Российской Федерации») и время обучения в организациях, осущест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ляющих образовательную деятельность, в целях получения профессионального образования и дополнительного</w:t>
      </w:r>
      <w:proofErr w:type="gramEnd"/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профессионального образования, професси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нального обучения с отрывом от производства (для граждан, прошедших об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у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чение после вступления в силу Федерального </w:t>
      </w:r>
      <w:hyperlink r:id="rId11" w:history="1">
        <w:r w:rsidRPr="00B9318A">
          <w:rPr>
            <w:rFonts w:ascii="Times New Roman" w:eastAsia="Times New Roman" w:hAnsi="Times New Roman" w:cs="Times New Roman"/>
            <w:kern w:val="0"/>
            <w:sz w:val="28"/>
            <w:szCs w:val="28"/>
          </w:rPr>
          <w:t>закона</w:t>
        </w:r>
      </w:hyperlink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от 29 декабря 2012 года N 273-ФЗ «Об образовании в Российской Федерации»), если работники работали в Организациях до поступления на обучение не менее девяти месяцев;</w:t>
      </w:r>
    </w:p>
    <w:p w:rsidR="00EA485B" w:rsidRPr="00B9318A" w:rsidRDefault="00EA485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время нахождения на действительной военной службе лиц офицерского состава (рядового и начальствующего состава), прапорщиков, мичманов и в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еннослужащих сверхсрочной службы, уволенных с действительной военной службы по возрасту, болезни, сокращению штатов или ограниченному состо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нию здоровья, если перерыв между днем увольнения с действительной военной службы и днем поступления на работу в Организацию не превысил одного г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да.</w:t>
      </w:r>
      <w:proofErr w:type="gramEnd"/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Ветеранам боевых действий на территории других государств, ветеранам, исполнявшим обязанности военной службы в условиях чрезвычайного полож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ния и вооруженных конфликтов, гражданам, общая продолжительность вое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н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ной службы которых в льготном исчислении составляет 25 лет и более, - нез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висимо от продолжительности перерыва; </w:t>
      </w:r>
    </w:p>
    <w:p w:rsidR="00543606" w:rsidRPr="00B9318A" w:rsidRDefault="00543606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время отпуска по уходу за ребенком до достижения им возраста трех лет работникам, состоящим в трудовых отношениях с организациями; </w:t>
      </w:r>
    </w:p>
    <w:p w:rsidR="00543606" w:rsidRPr="00B9318A" w:rsidRDefault="00543606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время длительного отпуска сроком до одного года, предоставляемого пед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гогическим работникам.</w:t>
      </w:r>
    </w:p>
    <w:p w:rsidR="00543606" w:rsidRPr="00B9318A" w:rsidRDefault="00543606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Периоды работы, включаемые в стаж в соответствии с настоящим по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>д</w:t>
      </w:r>
      <w:r w:rsidRPr="00B931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пунктом, суммируются. </w:t>
      </w:r>
    </w:p>
    <w:p w:rsidR="00EA485B" w:rsidRPr="00B9318A" w:rsidRDefault="00E82B1E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9318A">
        <w:rPr>
          <w:rFonts w:ascii="Times New Roman" w:hAnsi="Times New Roman" w:cs="Times New Roman"/>
          <w:sz w:val="28"/>
          <w:szCs w:val="28"/>
        </w:rPr>
        <w:t>4.1.4</w:t>
      </w:r>
      <w:r w:rsidR="00543606" w:rsidRPr="00B9318A">
        <w:rPr>
          <w:rFonts w:ascii="Times New Roman" w:hAnsi="Times New Roman" w:cs="Times New Roman"/>
          <w:sz w:val="28"/>
          <w:szCs w:val="28"/>
        </w:rPr>
        <w:t xml:space="preserve">. </w:t>
      </w:r>
      <w:r w:rsidR="00EA485B" w:rsidRPr="00B9318A">
        <w:rPr>
          <w:rFonts w:ascii="Times New Roman" w:hAnsi="Times New Roman" w:cs="Times New Roman"/>
          <w:sz w:val="28"/>
          <w:szCs w:val="28"/>
        </w:rPr>
        <w:t xml:space="preserve">Надбавка за стаж работы выплачивается </w:t>
      </w:r>
      <w:proofErr w:type="gramStart"/>
      <w:r w:rsidR="00EA485B" w:rsidRPr="00B9318A">
        <w:rPr>
          <w:rFonts w:ascii="Times New Roman" w:hAnsi="Times New Roman" w:cs="Times New Roman"/>
          <w:sz w:val="28"/>
          <w:szCs w:val="28"/>
        </w:rPr>
        <w:t>с даты возникновения</w:t>
      </w:r>
      <w:proofErr w:type="gramEnd"/>
      <w:r w:rsidR="00EA485B" w:rsidRPr="00B9318A">
        <w:rPr>
          <w:rFonts w:ascii="Times New Roman" w:hAnsi="Times New Roman" w:cs="Times New Roman"/>
          <w:sz w:val="28"/>
          <w:szCs w:val="28"/>
        </w:rPr>
        <w:t xml:space="preserve"> права на назначение или изменение размера этой выплаты. Если у работника право на назначение или изменение размера надбавки наступило в период его пребыв</w:t>
      </w:r>
      <w:r w:rsidR="00EA485B" w:rsidRPr="00B9318A">
        <w:rPr>
          <w:rFonts w:ascii="Times New Roman" w:hAnsi="Times New Roman" w:cs="Times New Roman"/>
          <w:sz w:val="28"/>
          <w:szCs w:val="28"/>
        </w:rPr>
        <w:t>а</w:t>
      </w:r>
      <w:r w:rsidR="00EA485B" w:rsidRPr="00B9318A">
        <w:rPr>
          <w:rFonts w:ascii="Times New Roman" w:hAnsi="Times New Roman" w:cs="Times New Roman"/>
          <w:sz w:val="28"/>
          <w:szCs w:val="28"/>
        </w:rPr>
        <w:t>ния в очередном отпуске, а также в период его временной нетрудоспособности, выплата указанной надбавки производится после окончания отпуска, периода временной нетрудоспособности.</w:t>
      </w:r>
    </w:p>
    <w:p w:rsidR="00EA485B" w:rsidRPr="00B9318A" w:rsidRDefault="00EA485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9318A">
        <w:rPr>
          <w:rFonts w:ascii="Times New Roman" w:hAnsi="Times New Roman" w:cs="Times New Roman"/>
          <w:sz w:val="28"/>
          <w:szCs w:val="28"/>
        </w:rPr>
        <w:lastRenderedPageBreak/>
        <w:t>Назначение надбавки за стаж работы производится приказом руководителя Учреждения по представлению комиссии по установлению трудового стажа.</w:t>
      </w:r>
    </w:p>
    <w:p w:rsidR="00EA485B" w:rsidRPr="00B9318A" w:rsidRDefault="00EA485B" w:rsidP="005C51FD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B9318A">
        <w:rPr>
          <w:sz w:val="28"/>
          <w:szCs w:val="28"/>
        </w:rPr>
        <w:t>Стаж работы для выплаты надбавки за стаж работы определяется комиссией по установлению трудового стажа на основании трудовой книжки и (или) сведений о трудовой деятельности в соответствии со статьей 66(1) Трудового кодекса Российской Федерации, а также других документов, удостоверяющих наличие стажа работы (службы), дающего право на получение надбавки за стаж работы.</w:t>
      </w:r>
      <w:proofErr w:type="gramEnd"/>
    </w:p>
    <w:p w:rsidR="00EA485B" w:rsidRPr="00B9318A" w:rsidRDefault="00EA485B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Положение о комиссии утверждается руководителем Учреждения. Состав комиссии утверждается руководителем Учреждения по согласованию с Учредителем.</w:t>
      </w:r>
    </w:p>
    <w:p w:rsidR="00214138" w:rsidRDefault="00EA485B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Комиссия уточняет список работников и стаж работы, дающий право на получение выплаты, по мере необходимости</w:t>
      </w:r>
      <w:r w:rsidR="00214138">
        <w:rPr>
          <w:sz w:val="28"/>
          <w:szCs w:val="28"/>
        </w:rPr>
        <w:t>, но не реже одного раза в год.</w:t>
      </w:r>
    </w:p>
    <w:p w:rsidR="00543606" w:rsidRPr="00B9318A" w:rsidRDefault="00543606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4.2. Выплаты за интенсивность и высокие результаты работы.</w:t>
      </w:r>
    </w:p>
    <w:p w:rsidR="00543606" w:rsidRPr="00B9318A" w:rsidRDefault="00543606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4.2.1. Надбавка за интенсивность и высокие результаты работы устанавливается работникам учреждения в пределах фонда оплаты труда организации и максимальными размерами не ограничивается.</w:t>
      </w:r>
    </w:p>
    <w:p w:rsidR="00543606" w:rsidRPr="00B9318A" w:rsidRDefault="00543606" w:rsidP="005C51FD">
      <w:pPr>
        <w:pStyle w:val="ConsPlusNormal"/>
        <w:ind w:firstLine="567"/>
        <w:jc w:val="both"/>
        <w:rPr>
          <w:kern w:val="0"/>
          <w:sz w:val="28"/>
          <w:szCs w:val="28"/>
        </w:rPr>
      </w:pPr>
      <w:r w:rsidRPr="00B9318A">
        <w:rPr>
          <w:kern w:val="0"/>
          <w:sz w:val="28"/>
          <w:szCs w:val="28"/>
        </w:rPr>
        <w:t xml:space="preserve"> Надбавка за интенсивность и высокие результаты работы работникам учреждения устанавливается за результаты работы с учетом показателей эффективности работы работников и критериев их оценки, утверждаемых руководителем учреждения по согласованию с представительным органом работников в соответствии с коллективным договором и локальным нормативным актом организации. </w:t>
      </w:r>
    </w:p>
    <w:p w:rsidR="00543606" w:rsidRPr="00B9318A" w:rsidRDefault="00543606" w:rsidP="005C51FD">
      <w:pPr>
        <w:pStyle w:val="ConsPlusNormal"/>
        <w:ind w:firstLine="567"/>
        <w:jc w:val="both"/>
        <w:rPr>
          <w:kern w:val="0"/>
          <w:sz w:val="28"/>
          <w:szCs w:val="28"/>
        </w:rPr>
      </w:pPr>
      <w:r w:rsidRPr="00B9318A">
        <w:rPr>
          <w:kern w:val="0"/>
          <w:sz w:val="28"/>
          <w:szCs w:val="28"/>
        </w:rPr>
        <w:t>Размеры и условия осуществления выплаты надбавки устанавливаются коллективными договорами, соглашениями, локальными нормативными актами, принимаемыми с учетом мнения представительного органа работников.</w:t>
      </w:r>
    </w:p>
    <w:p w:rsidR="00543606" w:rsidRPr="00B9318A" w:rsidRDefault="00543606" w:rsidP="005C51FD">
      <w:pPr>
        <w:pStyle w:val="ConsPlusNormal"/>
        <w:ind w:firstLine="567"/>
        <w:jc w:val="both"/>
        <w:rPr>
          <w:kern w:val="0"/>
          <w:sz w:val="28"/>
          <w:szCs w:val="28"/>
        </w:rPr>
      </w:pPr>
      <w:r w:rsidRPr="00B9318A">
        <w:rPr>
          <w:sz w:val="28"/>
          <w:szCs w:val="28"/>
        </w:rPr>
        <w:t>Доплата за интенсивность и высокие результаты работы устанавливается на определенный срок с учетом следующих критериев:</w:t>
      </w:r>
    </w:p>
    <w:p w:rsidR="00543606" w:rsidRPr="00B9318A" w:rsidRDefault="00543606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- интенсивность труда;</w:t>
      </w:r>
    </w:p>
    <w:p w:rsidR="00543606" w:rsidRPr="00B9318A" w:rsidRDefault="00543606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- сложность выполняемых работ;</w:t>
      </w:r>
    </w:p>
    <w:p w:rsidR="00543606" w:rsidRPr="00B9318A" w:rsidRDefault="00543606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- самостоятельность и ответственность при выполнении поставленных задач;</w:t>
      </w:r>
    </w:p>
    <w:p w:rsidR="00543606" w:rsidRPr="00B9318A" w:rsidRDefault="00543606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 xml:space="preserve">- дополнительный объем работ в связи с внедрением новых методик, направленных на повышение эффективности и качества учебно-тренировочного процесса, рост спортивного мастерства, подготовка спортсменов высокой квалификации и увеличение количества занимающихся физической культурой и спортом. </w:t>
      </w:r>
    </w:p>
    <w:p w:rsidR="00E82B1E" w:rsidRPr="00B9318A" w:rsidRDefault="00543606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 xml:space="preserve">Решение об установлении, определении размера доплаты и о сроке, на который надбавка устанавливается, принимается руководителем Учреждения в соответствии с коллективным договором и локальными </w:t>
      </w:r>
      <w:r w:rsidR="00214138">
        <w:rPr>
          <w:sz w:val="28"/>
          <w:szCs w:val="28"/>
        </w:rPr>
        <w:t>нормативными актами Учреждения.</w:t>
      </w:r>
    </w:p>
    <w:p w:rsidR="002C4A25" w:rsidRPr="00B9318A" w:rsidRDefault="002C4A25" w:rsidP="005C51FD">
      <w:pPr>
        <w:pStyle w:val="ConsPlusNormal"/>
        <w:widowControl/>
        <w:ind w:right="-1" w:firstLine="567"/>
        <w:jc w:val="both"/>
        <w:outlineLvl w:val="2"/>
        <w:rPr>
          <w:kern w:val="0"/>
          <w:sz w:val="28"/>
          <w:szCs w:val="28"/>
        </w:rPr>
      </w:pPr>
      <w:r w:rsidRPr="00B9318A">
        <w:rPr>
          <w:kern w:val="0"/>
          <w:sz w:val="28"/>
          <w:szCs w:val="28"/>
        </w:rPr>
        <w:t>4.2.2. Надбавка за наличие почетного звания.</w:t>
      </w:r>
    </w:p>
    <w:p w:rsidR="002C4A25" w:rsidRPr="00B9318A" w:rsidRDefault="002C4A25" w:rsidP="005C51FD">
      <w:pPr>
        <w:pStyle w:val="ConsPlusNormal"/>
        <w:widowControl/>
        <w:ind w:right="-1" w:firstLine="567"/>
        <w:jc w:val="both"/>
        <w:outlineLvl w:val="2"/>
        <w:rPr>
          <w:sz w:val="28"/>
          <w:szCs w:val="28"/>
        </w:rPr>
      </w:pPr>
      <w:r w:rsidRPr="00B9318A">
        <w:rPr>
          <w:sz w:val="28"/>
          <w:szCs w:val="28"/>
        </w:rPr>
        <w:t>Работникам Учреждения устанавливается надбавка за наличие почетного звания («Народный»,  «Заслуженный», «Мастер спорта России международного класса») в размере 20 процентов должностного оклада.</w:t>
      </w:r>
    </w:p>
    <w:p w:rsidR="00E82B1E" w:rsidRPr="00B9318A" w:rsidRDefault="002C4A25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lastRenderedPageBreak/>
        <w:t>Надбавка за почетное звание устанавливается при условии соответствия имеющегося звания специфике работы, выполн</w:t>
      </w:r>
      <w:r w:rsidR="00214138">
        <w:rPr>
          <w:sz w:val="28"/>
          <w:szCs w:val="28"/>
        </w:rPr>
        <w:t>яемой работником в организации.</w:t>
      </w:r>
    </w:p>
    <w:p w:rsidR="002C4A25" w:rsidRPr="00B9318A" w:rsidRDefault="002C4A25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 xml:space="preserve">4.2.3. Надбавка за </w:t>
      </w:r>
      <w:proofErr w:type="spellStart"/>
      <w:r w:rsidRPr="00B9318A">
        <w:rPr>
          <w:sz w:val="28"/>
          <w:szCs w:val="28"/>
        </w:rPr>
        <w:t>категорийность</w:t>
      </w:r>
      <w:proofErr w:type="spellEnd"/>
      <w:r w:rsidRPr="00B9318A">
        <w:rPr>
          <w:sz w:val="28"/>
          <w:szCs w:val="28"/>
        </w:rPr>
        <w:t xml:space="preserve"> водителям.</w:t>
      </w:r>
    </w:p>
    <w:p w:rsidR="002C4A25" w:rsidRPr="00B9318A" w:rsidRDefault="002C4A25" w:rsidP="005C51FD">
      <w:pPr>
        <w:pStyle w:val="ConsPlusNormal"/>
        <w:ind w:firstLine="567"/>
        <w:jc w:val="both"/>
        <w:rPr>
          <w:sz w:val="28"/>
          <w:szCs w:val="28"/>
        </w:rPr>
      </w:pPr>
    </w:p>
    <w:tbl>
      <w:tblPr>
        <w:tblStyle w:val="afffff6"/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2C4A25" w:rsidRPr="00B9318A" w:rsidTr="002C4A25">
        <w:tc>
          <w:tcPr>
            <w:tcW w:w="5353" w:type="dxa"/>
          </w:tcPr>
          <w:p w:rsidR="002C4A25" w:rsidRPr="00B9318A" w:rsidRDefault="002C4A25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Вид доплаты</w:t>
            </w:r>
          </w:p>
        </w:tc>
        <w:tc>
          <w:tcPr>
            <w:tcW w:w="4501" w:type="dxa"/>
          </w:tcPr>
          <w:p w:rsidR="002C4A25" w:rsidRPr="00B9318A" w:rsidRDefault="002C4A25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Размер доплаты в процентах от должностного оклада</w:t>
            </w:r>
          </w:p>
        </w:tc>
      </w:tr>
      <w:tr w:rsidR="002C4A25" w:rsidRPr="00B9318A" w:rsidTr="002C4A25">
        <w:tc>
          <w:tcPr>
            <w:tcW w:w="5353" w:type="dxa"/>
          </w:tcPr>
          <w:p w:rsidR="002C4A25" w:rsidRPr="00B9318A" w:rsidRDefault="002C4A25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при наличии категорий "B", "C", "D", "E", или "B", "C", "D", "BE", или "B", "C", "D", "CE"</w:t>
            </w:r>
          </w:p>
        </w:tc>
        <w:tc>
          <w:tcPr>
            <w:tcW w:w="4501" w:type="dxa"/>
          </w:tcPr>
          <w:p w:rsidR="002C4A25" w:rsidRPr="00B9318A" w:rsidRDefault="002C4A25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20</w:t>
            </w:r>
          </w:p>
        </w:tc>
      </w:tr>
      <w:tr w:rsidR="002C4A25" w:rsidRPr="00B9318A" w:rsidTr="002C4A25">
        <w:tc>
          <w:tcPr>
            <w:tcW w:w="5353" w:type="dxa"/>
          </w:tcPr>
          <w:p w:rsidR="002C4A25" w:rsidRPr="00B9318A" w:rsidRDefault="002C4A25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"B", "C", "E", или "B", "C", "BE", или "B", "C", "CE", или "B", "C", "D", или "D"</w:t>
            </w:r>
          </w:p>
        </w:tc>
        <w:tc>
          <w:tcPr>
            <w:tcW w:w="4501" w:type="dxa"/>
          </w:tcPr>
          <w:p w:rsidR="002C4A25" w:rsidRPr="00B9318A" w:rsidRDefault="002C4A25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B9318A">
              <w:rPr>
                <w:sz w:val="28"/>
                <w:szCs w:val="28"/>
              </w:rPr>
              <w:t>10</w:t>
            </w:r>
          </w:p>
        </w:tc>
      </w:tr>
    </w:tbl>
    <w:p w:rsidR="002C4A25" w:rsidRPr="00B9318A" w:rsidRDefault="002C4A25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 xml:space="preserve">Решение об установлении надбавки принимается руководителем Учреждения в соответствии с коллективным договором, локальными </w:t>
      </w:r>
      <w:r w:rsidR="00214138">
        <w:rPr>
          <w:sz w:val="28"/>
          <w:szCs w:val="28"/>
        </w:rPr>
        <w:t>нормативными актами Учреждения.</w:t>
      </w:r>
    </w:p>
    <w:p w:rsidR="00E82B1E" w:rsidRPr="00B9318A" w:rsidRDefault="002C4A25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4.3. Выплаты з</w:t>
      </w:r>
      <w:r w:rsidR="00214138">
        <w:rPr>
          <w:sz w:val="28"/>
          <w:szCs w:val="28"/>
        </w:rPr>
        <w:t>а качество выполняемых работ.</w:t>
      </w:r>
    </w:p>
    <w:p w:rsidR="005121FD" w:rsidRPr="00B9318A" w:rsidRDefault="005121FD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kern w:val="0"/>
          <w:sz w:val="28"/>
          <w:szCs w:val="28"/>
        </w:rPr>
        <w:t>Надбавка за качество выполняемых работ устанавливается работникам учреждения в пределах фонда оплаты труда учреждения и максимальными размерами не ограничивается.</w:t>
      </w:r>
    </w:p>
    <w:p w:rsidR="005121FD" w:rsidRPr="00B9318A" w:rsidRDefault="005121FD" w:rsidP="005C51FD">
      <w:pPr>
        <w:pStyle w:val="ConsPlusNormal"/>
        <w:widowControl/>
        <w:ind w:right="-1" w:firstLine="567"/>
        <w:jc w:val="both"/>
        <w:outlineLvl w:val="2"/>
        <w:rPr>
          <w:kern w:val="0"/>
          <w:sz w:val="28"/>
          <w:szCs w:val="28"/>
        </w:rPr>
      </w:pPr>
      <w:r w:rsidRPr="00B9318A">
        <w:rPr>
          <w:kern w:val="0"/>
          <w:sz w:val="28"/>
          <w:szCs w:val="28"/>
        </w:rPr>
        <w:t>Надбавка за качество выполняемых работ работникам учреждения устанавливается за результаты работы с учетом показателей эффективности работы работников и критериев их оценки, утверждаемых руководителем учреждения по согласованию с представительным органом работников в соответствии с коллективным договором и локальным нормативным актом учреждения.</w:t>
      </w:r>
    </w:p>
    <w:p w:rsidR="005121FD" w:rsidRPr="00B9318A" w:rsidRDefault="005121FD" w:rsidP="005C51FD">
      <w:pPr>
        <w:pStyle w:val="ConsPlusNormal"/>
        <w:widowControl/>
        <w:ind w:right="-1" w:firstLine="567"/>
        <w:jc w:val="both"/>
        <w:outlineLvl w:val="2"/>
        <w:rPr>
          <w:kern w:val="0"/>
          <w:sz w:val="28"/>
          <w:szCs w:val="28"/>
        </w:rPr>
      </w:pPr>
      <w:r w:rsidRPr="00B9318A">
        <w:rPr>
          <w:kern w:val="0"/>
          <w:sz w:val="28"/>
          <w:szCs w:val="28"/>
        </w:rPr>
        <w:t>Размеры и условия осуществления выплаты надбавки устанавливаются коллективными договорами, соглашениями, локальными нормативными актами, принимаемыми с учетом мнения представительного органа работников.</w:t>
      </w:r>
    </w:p>
    <w:p w:rsidR="006E5F81" w:rsidRPr="00B9318A" w:rsidRDefault="005121FD" w:rsidP="005C51FD">
      <w:pPr>
        <w:pStyle w:val="ConsPlusNormal"/>
        <w:widowControl/>
        <w:ind w:right="-1" w:firstLine="567"/>
        <w:jc w:val="both"/>
        <w:outlineLvl w:val="2"/>
        <w:rPr>
          <w:kern w:val="0"/>
          <w:sz w:val="28"/>
          <w:szCs w:val="28"/>
        </w:rPr>
      </w:pPr>
      <w:r w:rsidRPr="00B9318A">
        <w:rPr>
          <w:kern w:val="0"/>
          <w:sz w:val="28"/>
          <w:szCs w:val="28"/>
        </w:rPr>
        <w:t>Решение об установлении размера надбавки и срока, на который надбавка устанавливается, принимается руководителем учреждения по согласованию с представительным органом работников в соответствии с коллективным договором и локальны</w:t>
      </w:r>
      <w:r w:rsidR="00BA20FA" w:rsidRPr="00B9318A">
        <w:rPr>
          <w:kern w:val="0"/>
          <w:sz w:val="28"/>
          <w:szCs w:val="28"/>
        </w:rPr>
        <w:t>м нормативным актом учреждения</w:t>
      </w:r>
      <w:r w:rsidR="006E5F81" w:rsidRPr="00B9318A">
        <w:rPr>
          <w:kern w:val="0"/>
          <w:sz w:val="28"/>
          <w:szCs w:val="28"/>
        </w:rPr>
        <w:t>.</w:t>
      </w:r>
    </w:p>
    <w:p w:rsidR="00E82B1E" w:rsidRPr="00214138" w:rsidRDefault="00BA20FA" w:rsidP="005C51FD">
      <w:pPr>
        <w:pStyle w:val="ConsPlusNormal"/>
        <w:widowControl/>
        <w:ind w:right="-1" w:firstLine="567"/>
        <w:jc w:val="both"/>
        <w:outlineLvl w:val="2"/>
        <w:rPr>
          <w:sz w:val="28"/>
          <w:szCs w:val="28"/>
        </w:rPr>
      </w:pPr>
      <w:r w:rsidRPr="00B9318A">
        <w:rPr>
          <w:sz w:val="28"/>
          <w:szCs w:val="28"/>
        </w:rPr>
        <w:t>4.</w:t>
      </w:r>
      <w:r w:rsidR="006E5F81" w:rsidRPr="00B9318A">
        <w:rPr>
          <w:sz w:val="28"/>
          <w:szCs w:val="28"/>
        </w:rPr>
        <w:t>4</w:t>
      </w:r>
      <w:r w:rsidR="0050419D" w:rsidRPr="00B9318A">
        <w:rPr>
          <w:sz w:val="28"/>
          <w:szCs w:val="28"/>
        </w:rPr>
        <w:t>. Премиальные выплаты по итогам работы</w:t>
      </w:r>
      <w:r w:rsidR="00151A60" w:rsidRPr="00B9318A">
        <w:rPr>
          <w:sz w:val="28"/>
          <w:szCs w:val="28"/>
        </w:rPr>
        <w:t>.</w:t>
      </w:r>
    </w:p>
    <w:p w:rsidR="00151A60" w:rsidRPr="00B9318A" w:rsidRDefault="0050419D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Премии по итогам работы</w:t>
      </w:r>
      <w:r w:rsidR="00151A60" w:rsidRPr="00B9318A">
        <w:rPr>
          <w:sz w:val="28"/>
          <w:szCs w:val="28"/>
        </w:rPr>
        <w:t>:</w:t>
      </w:r>
    </w:p>
    <w:p w:rsidR="00151A60" w:rsidRPr="00B9318A" w:rsidRDefault="0050419D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за квартал</w:t>
      </w:r>
      <w:r w:rsidR="00151A60" w:rsidRPr="00B9318A">
        <w:rPr>
          <w:sz w:val="28"/>
          <w:szCs w:val="28"/>
        </w:rPr>
        <w:t>;</w:t>
      </w:r>
    </w:p>
    <w:p w:rsidR="003915AA" w:rsidRPr="00B9318A" w:rsidRDefault="00151A60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за учебный (</w:t>
      </w:r>
      <w:r w:rsidR="0050419D" w:rsidRPr="00B9318A">
        <w:rPr>
          <w:sz w:val="28"/>
          <w:szCs w:val="28"/>
        </w:rPr>
        <w:t>календарный год</w:t>
      </w:r>
      <w:r w:rsidRPr="00B9318A">
        <w:rPr>
          <w:sz w:val="28"/>
          <w:szCs w:val="28"/>
        </w:rPr>
        <w:t>)</w:t>
      </w:r>
      <w:r w:rsidR="0050419D" w:rsidRPr="00B9318A">
        <w:rPr>
          <w:sz w:val="28"/>
          <w:szCs w:val="28"/>
        </w:rPr>
        <w:t>.</w:t>
      </w:r>
    </w:p>
    <w:p w:rsidR="006C0CC0" w:rsidRPr="00B9318A" w:rsidRDefault="006C0CC0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Показателями премирования по итогам работы являются:</w:t>
      </w:r>
    </w:p>
    <w:p w:rsidR="003915AA" w:rsidRPr="00B9318A" w:rsidRDefault="006C0CC0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 xml:space="preserve">- </w:t>
      </w:r>
      <w:r w:rsidR="0050419D" w:rsidRPr="00B9318A">
        <w:rPr>
          <w:sz w:val="28"/>
          <w:szCs w:val="28"/>
        </w:rPr>
        <w:t>инициатива, творчество, применение в работе современных форм и методов организации труда, рез</w:t>
      </w:r>
      <w:r w:rsidRPr="00B9318A">
        <w:rPr>
          <w:sz w:val="28"/>
          <w:szCs w:val="28"/>
        </w:rPr>
        <w:t>ультаты деятельности Учреждения;</w:t>
      </w:r>
    </w:p>
    <w:p w:rsidR="006C0CC0" w:rsidRPr="00B9318A" w:rsidRDefault="006C0CC0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- активное участие в развитии образовательной организации</w:t>
      </w:r>
      <w:r w:rsidR="005E38AE" w:rsidRPr="00B9318A">
        <w:rPr>
          <w:sz w:val="28"/>
          <w:szCs w:val="28"/>
        </w:rPr>
        <w:t>, региональной системы образования;</w:t>
      </w:r>
    </w:p>
    <w:p w:rsidR="005F7751" w:rsidRPr="00B9318A" w:rsidRDefault="005E38AE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- качественное выполнение особо важных (</w:t>
      </w:r>
      <w:r w:rsidR="00A42F5E" w:rsidRPr="00B9318A">
        <w:rPr>
          <w:sz w:val="28"/>
          <w:szCs w:val="28"/>
        </w:rPr>
        <w:t>срочных</w:t>
      </w:r>
      <w:r w:rsidRPr="00B9318A">
        <w:rPr>
          <w:sz w:val="28"/>
          <w:szCs w:val="28"/>
        </w:rPr>
        <w:t>)</w:t>
      </w:r>
      <w:r w:rsidR="00A42F5E" w:rsidRPr="00B9318A">
        <w:rPr>
          <w:sz w:val="28"/>
          <w:szCs w:val="28"/>
        </w:rPr>
        <w:t xml:space="preserve"> работ </w:t>
      </w:r>
      <w:r w:rsidRPr="00B9318A">
        <w:rPr>
          <w:sz w:val="28"/>
          <w:szCs w:val="28"/>
        </w:rPr>
        <w:t>(мероприятий).</w:t>
      </w:r>
      <w:r w:rsidR="005F7751" w:rsidRPr="00B9318A">
        <w:rPr>
          <w:sz w:val="28"/>
          <w:szCs w:val="28"/>
        </w:rPr>
        <w:t xml:space="preserve"> </w:t>
      </w:r>
    </w:p>
    <w:p w:rsidR="005F7751" w:rsidRPr="00B9318A" w:rsidRDefault="005F7751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kern w:val="0"/>
          <w:sz w:val="28"/>
          <w:szCs w:val="28"/>
        </w:rPr>
        <w:t>На выплату премий направляется не более 20 процентов средств, предусмотренных на выплаты стимулирующего характера.</w:t>
      </w:r>
    </w:p>
    <w:p w:rsidR="003915AA" w:rsidRPr="00B9318A" w:rsidRDefault="0050419D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 xml:space="preserve">Размер премии по итогам работы за квартал и за календарный год может </w:t>
      </w:r>
      <w:r w:rsidRPr="00B9318A">
        <w:rPr>
          <w:sz w:val="28"/>
          <w:szCs w:val="28"/>
        </w:rPr>
        <w:lastRenderedPageBreak/>
        <w:t>устанавливаться как в абсолютном, так и в процентном отношении к должностному окладу, максимальным размером не ограничен.</w:t>
      </w:r>
    </w:p>
    <w:p w:rsidR="003915AA" w:rsidRPr="00B9318A" w:rsidRDefault="0050419D" w:rsidP="005C51FD">
      <w:pPr>
        <w:pStyle w:val="ConsPlusNormal"/>
        <w:ind w:firstLine="567"/>
        <w:jc w:val="both"/>
        <w:rPr>
          <w:sz w:val="28"/>
          <w:szCs w:val="28"/>
        </w:rPr>
      </w:pPr>
      <w:r w:rsidRPr="00B9318A">
        <w:rPr>
          <w:sz w:val="28"/>
          <w:szCs w:val="28"/>
        </w:rPr>
        <w:t>Решение об установлении и определении размера премии принимается руководителем Учреждения в соответствии с коллективным договором и локальными нормативными актами Учреждения.</w:t>
      </w:r>
    </w:p>
    <w:p w:rsidR="006E5F81" w:rsidRPr="00B9318A" w:rsidRDefault="006E5F81" w:rsidP="005C51FD">
      <w:pPr>
        <w:pStyle w:val="ConsPlusNormal"/>
        <w:ind w:firstLine="567"/>
        <w:jc w:val="both"/>
        <w:rPr>
          <w:sz w:val="28"/>
          <w:szCs w:val="28"/>
        </w:rPr>
      </w:pPr>
    </w:p>
    <w:p w:rsidR="003915AA" w:rsidRPr="0063262C" w:rsidRDefault="0050419D" w:rsidP="005C51FD">
      <w:pPr>
        <w:pStyle w:val="ConsPlusNormal"/>
        <w:jc w:val="center"/>
        <w:rPr>
          <w:b/>
          <w:bCs/>
          <w:sz w:val="28"/>
          <w:szCs w:val="28"/>
        </w:rPr>
      </w:pPr>
      <w:r w:rsidRPr="0063262C">
        <w:rPr>
          <w:b/>
          <w:bCs/>
          <w:sz w:val="28"/>
          <w:szCs w:val="28"/>
        </w:rPr>
        <w:t xml:space="preserve">V. Порядок и </w:t>
      </w:r>
      <w:proofErr w:type="gramStart"/>
      <w:r w:rsidRPr="0063262C">
        <w:rPr>
          <w:b/>
          <w:bCs/>
          <w:sz w:val="28"/>
          <w:szCs w:val="28"/>
        </w:rPr>
        <w:t>размеры оплаты труда</w:t>
      </w:r>
      <w:proofErr w:type="gramEnd"/>
      <w:r w:rsidRPr="0063262C">
        <w:rPr>
          <w:b/>
          <w:bCs/>
          <w:sz w:val="28"/>
          <w:szCs w:val="28"/>
        </w:rPr>
        <w:t xml:space="preserve"> руководителей,</w:t>
      </w:r>
    </w:p>
    <w:p w:rsidR="003915AA" w:rsidRPr="0063262C" w:rsidRDefault="0050419D" w:rsidP="005C51FD">
      <w:pPr>
        <w:pStyle w:val="ConsPlusNormal"/>
        <w:jc w:val="center"/>
        <w:rPr>
          <w:b/>
          <w:bCs/>
          <w:sz w:val="28"/>
          <w:szCs w:val="28"/>
        </w:rPr>
      </w:pPr>
      <w:r w:rsidRPr="0063262C">
        <w:rPr>
          <w:b/>
          <w:bCs/>
          <w:sz w:val="28"/>
          <w:szCs w:val="28"/>
        </w:rPr>
        <w:t>их заместителей Учреждений</w:t>
      </w:r>
    </w:p>
    <w:p w:rsidR="003915AA" w:rsidRPr="0063262C" w:rsidRDefault="003915AA" w:rsidP="005C51FD">
      <w:pPr>
        <w:pStyle w:val="ConsPlusNormal"/>
        <w:jc w:val="both"/>
        <w:rPr>
          <w:sz w:val="28"/>
          <w:szCs w:val="28"/>
        </w:rPr>
      </w:pPr>
    </w:p>
    <w:p w:rsidR="003915AA" w:rsidRPr="0063262C" w:rsidRDefault="0050419D" w:rsidP="005C51FD">
      <w:pPr>
        <w:pStyle w:val="ConsPlusNormal"/>
        <w:ind w:firstLine="567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5.1. Заработная плата руководителя, заместителей руководителя Учреждения состоит из должностного оклада, выплат компенсационного и стимулирующего характера.</w:t>
      </w:r>
    </w:p>
    <w:p w:rsidR="005D06E0" w:rsidRPr="0063262C" w:rsidRDefault="005D06E0" w:rsidP="005C51FD">
      <w:pPr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Предельный уровень соотношения среднемесячной заработной платы руководителя, его заместителей,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руководителя, его заместителей) в кратности от 1 до 4,5. </w:t>
      </w:r>
    </w:p>
    <w:p w:rsidR="005D06E0" w:rsidRPr="0063262C" w:rsidRDefault="005D06E0" w:rsidP="005C51FD">
      <w:pPr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Размеры должностного оклада, выплат компенсационного характера и стимулирующего характера руководителю учреждения определяются учредителем Учреждения.</w:t>
      </w:r>
    </w:p>
    <w:p w:rsidR="0069698A" w:rsidRPr="0063262C" w:rsidRDefault="0069698A" w:rsidP="005C51FD">
      <w:pPr>
        <w:pStyle w:val="ConsPlusNormal"/>
        <w:ind w:firstLine="567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Размеры должностных окладов, выплат компенсационного характера и стимулирующего характера заместителям руководителя учреждения</w:t>
      </w:r>
      <w:r w:rsidR="005D06E0" w:rsidRPr="0063262C">
        <w:rPr>
          <w:sz w:val="28"/>
          <w:szCs w:val="28"/>
        </w:rPr>
        <w:t xml:space="preserve"> устанавливаются руководителем У</w:t>
      </w:r>
      <w:r w:rsidRPr="0063262C">
        <w:rPr>
          <w:sz w:val="28"/>
          <w:szCs w:val="28"/>
        </w:rPr>
        <w:t>чреждения</w:t>
      </w:r>
      <w:r w:rsidR="005D06E0" w:rsidRPr="0063262C">
        <w:rPr>
          <w:sz w:val="28"/>
          <w:szCs w:val="28"/>
        </w:rPr>
        <w:t>.</w:t>
      </w:r>
    </w:p>
    <w:p w:rsidR="00CD21E7" w:rsidRPr="0063262C" w:rsidRDefault="005D06E0" w:rsidP="005C51FD">
      <w:pPr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5.2</w:t>
      </w:r>
      <w:r w:rsidR="00CD21E7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 Минимальный размер должностного оклада руководителя, заместителя руководителя Учреждения: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99"/>
      </w:tblGrid>
      <w:tr w:rsidR="00CD21E7" w:rsidRPr="0063262C" w:rsidTr="00744981">
        <w:tc>
          <w:tcPr>
            <w:tcW w:w="4248" w:type="dxa"/>
          </w:tcPr>
          <w:p w:rsidR="00CD21E7" w:rsidRPr="0063262C" w:rsidRDefault="00CD21E7" w:rsidP="005C51FD">
            <w:pPr>
              <w:widowControl/>
              <w:suppressAutoHyphens w:val="0"/>
              <w:autoSpaceDE w:val="0"/>
              <w:autoSpaceDN w:val="0"/>
              <w:adjustRightInd w:val="0"/>
              <w:ind w:right="-1"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Должность</w:t>
            </w:r>
          </w:p>
        </w:tc>
        <w:tc>
          <w:tcPr>
            <w:tcW w:w="5499" w:type="dxa"/>
          </w:tcPr>
          <w:p w:rsidR="00CD21E7" w:rsidRPr="0063262C" w:rsidRDefault="00CD21E7" w:rsidP="005C51FD">
            <w:pPr>
              <w:widowControl/>
              <w:suppressAutoHyphens w:val="0"/>
              <w:autoSpaceDE w:val="0"/>
              <w:autoSpaceDN w:val="0"/>
              <w:adjustRightInd w:val="0"/>
              <w:ind w:right="-1"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Минимальный размер      должностн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го оклада  (рублей)</w:t>
            </w:r>
          </w:p>
        </w:tc>
      </w:tr>
      <w:tr w:rsidR="00CD21E7" w:rsidRPr="0063262C" w:rsidTr="00744981">
        <w:tc>
          <w:tcPr>
            <w:tcW w:w="4248" w:type="dxa"/>
          </w:tcPr>
          <w:p w:rsidR="00CD21E7" w:rsidRPr="0063262C" w:rsidRDefault="00CD21E7" w:rsidP="005C51FD">
            <w:pPr>
              <w:widowControl/>
              <w:suppressAutoHyphens w:val="0"/>
              <w:autoSpaceDE w:val="0"/>
              <w:autoSpaceDN w:val="0"/>
              <w:adjustRightInd w:val="0"/>
              <w:ind w:right="-1"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Руководитель</w:t>
            </w:r>
          </w:p>
        </w:tc>
        <w:tc>
          <w:tcPr>
            <w:tcW w:w="5499" w:type="dxa"/>
          </w:tcPr>
          <w:p w:rsidR="00CD21E7" w:rsidRPr="0063262C" w:rsidRDefault="00A701A8" w:rsidP="005C51FD">
            <w:pPr>
              <w:widowControl/>
              <w:suppressAutoHyphens w:val="0"/>
              <w:autoSpaceDE w:val="0"/>
              <w:autoSpaceDN w:val="0"/>
              <w:adjustRightInd w:val="0"/>
              <w:ind w:right="-1"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11227</w:t>
            </w:r>
          </w:p>
        </w:tc>
      </w:tr>
      <w:tr w:rsidR="00CD21E7" w:rsidRPr="0063262C" w:rsidTr="00744981">
        <w:tc>
          <w:tcPr>
            <w:tcW w:w="4248" w:type="dxa"/>
          </w:tcPr>
          <w:p w:rsidR="00CD21E7" w:rsidRPr="0063262C" w:rsidRDefault="00CD21E7" w:rsidP="005C51FD">
            <w:pPr>
              <w:widowControl/>
              <w:suppressAutoHyphens w:val="0"/>
              <w:autoSpaceDE w:val="0"/>
              <w:autoSpaceDN w:val="0"/>
              <w:adjustRightInd w:val="0"/>
              <w:ind w:right="-1"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Заместитель руководителя </w:t>
            </w:r>
          </w:p>
        </w:tc>
        <w:tc>
          <w:tcPr>
            <w:tcW w:w="5499" w:type="dxa"/>
          </w:tcPr>
          <w:p w:rsidR="00CD21E7" w:rsidRPr="0063262C" w:rsidRDefault="00A701A8" w:rsidP="005C51FD">
            <w:pPr>
              <w:widowControl/>
              <w:suppressAutoHyphens w:val="0"/>
              <w:autoSpaceDE w:val="0"/>
              <w:autoSpaceDN w:val="0"/>
              <w:adjustRightInd w:val="0"/>
              <w:ind w:right="-1"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8923</w:t>
            </w:r>
          </w:p>
        </w:tc>
      </w:tr>
    </w:tbl>
    <w:p w:rsidR="00E52496" w:rsidRPr="0063262C" w:rsidRDefault="00E52496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E0B33" w:rsidRPr="0063262C" w:rsidRDefault="005D06E0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5.3</w:t>
      </w:r>
      <w:r w:rsidR="00CD21E7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 Должностной оклад руководи</w:t>
      </w:r>
      <w:r w:rsidR="00A701A8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теля, заместителя руководителя У</w:t>
      </w:r>
      <w:r w:rsidR="00CD21E7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чр</w:t>
      </w:r>
      <w:r w:rsidR="00CD21E7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="00CD21E7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ждения формируется на основе применения к минимальному должностному окладу, установ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ленному пунктом 5.2</w:t>
      </w:r>
      <w:r w:rsidR="00CD21E7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настоящего Положения, персонального коэффициента, коэффициента уровня образования и коэффициента наполня</w:t>
      </w:r>
      <w:r w:rsidR="00CD21E7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="00CD21E7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мости организации.</w:t>
      </w:r>
      <w:r w:rsidR="000E0B33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3A54C5" w:rsidRPr="0063262C" w:rsidRDefault="000E0B33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руководителя Учреждения устанавл</w:t>
      </w:r>
      <w:r w:rsidRPr="0063262C">
        <w:rPr>
          <w:rFonts w:ascii="Times New Roman" w:hAnsi="Times New Roman" w:cs="Times New Roman"/>
          <w:sz w:val="28"/>
          <w:szCs w:val="28"/>
        </w:rPr>
        <w:t>и</w:t>
      </w:r>
      <w:r w:rsidRPr="0063262C">
        <w:rPr>
          <w:rFonts w:ascii="Times New Roman" w:hAnsi="Times New Roman" w:cs="Times New Roman"/>
          <w:sz w:val="28"/>
          <w:szCs w:val="28"/>
        </w:rPr>
        <w:t>ваются приказом руководителя Учреждения в размере на 10 - 30 процентов н</w:t>
      </w:r>
      <w:r w:rsidRPr="0063262C">
        <w:rPr>
          <w:rFonts w:ascii="Times New Roman" w:hAnsi="Times New Roman" w:cs="Times New Roman"/>
          <w:sz w:val="28"/>
          <w:szCs w:val="28"/>
        </w:rPr>
        <w:t>и</w:t>
      </w:r>
      <w:r w:rsidRPr="0063262C">
        <w:rPr>
          <w:rFonts w:ascii="Times New Roman" w:hAnsi="Times New Roman" w:cs="Times New Roman"/>
          <w:sz w:val="28"/>
          <w:szCs w:val="28"/>
        </w:rPr>
        <w:t>же должностного оклада руководителя.</w:t>
      </w:r>
      <w:r w:rsidR="003A54C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E52496" w:rsidRPr="0063262C" w:rsidRDefault="005D06E0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5.4</w:t>
      </w:r>
      <w:r w:rsidR="00CD21E7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r w:rsidR="00A701A8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Персональный коэффициент</w:t>
      </w:r>
      <w:r w:rsidR="004554B6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устанавливается</w:t>
      </w:r>
      <w:r w:rsidR="00E52496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</w:p>
    <w:p w:rsidR="00E52496" w:rsidRPr="0063262C" w:rsidRDefault="00E52496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для руководителя – </w:t>
      </w:r>
      <w:r w:rsidR="004554B6" w:rsidRPr="006326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в размере </w:t>
      </w:r>
      <w:r w:rsidRPr="006326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1,76.</w:t>
      </w:r>
    </w:p>
    <w:p w:rsidR="002C64C0" w:rsidRPr="0063262C" w:rsidRDefault="004554B6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E52496" w:rsidRPr="006326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для заместителя – в размере от 1,58</w:t>
      </w:r>
      <w:r w:rsidR="00BF1F34" w:rsidRPr="006326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.</w:t>
      </w:r>
    </w:p>
    <w:p w:rsidR="00501930" w:rsidRPr="0063262C" w:rsidRDefault="005D06E0" w:rsidP="005C51FD">
      <w:pPr>
        <w:pStyle w:val="ConsPlusNormal"/>
        <w:widowControl/>
        <w:ind w:right="-1" w:firstLine="567"/>
        <w:jc w:val="both"/>
        <w:rPr>
          <w:kern w:val="0"/>
          <w:sz w:val="28"/>
          <w:szCs w:val="28"/>
        </w:rPr>
      </w:pPr>
      <w:r w:rsidRPr="0063262C">
        <w:rPr>
          <w:kern w:val="0"/>
          <w:sz w:val="28"/>
          <w:szCs w:val="28"/>
        </w:rPr>
        <w:t>5.5</w:t>
      </w:r>
      <w:r w:rsidR="00501930" w:rsidRPr="0063262C">
        <w:rPr>
          <w:kern w:val="0"/>
          <w:sz w:val="28"/>
          <w:szCs w:val="28"/>
        </w:rPr>
        <w:t>. Коэффициент уровня образования:</w:t>
      </w:r>
    </w:p>
    <w:p w:rsidR="00501930" w:rsidRPr="0063262C" w:rsidRDefault="00501930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6"/>
        <w:gridCol w:w="3073"/>
      </w:tblGrid>
      <w:tr w:rsidR="00501930" w:rsidRPr="0063262C" w:rsidTr="00744981">
        <w:trPr>
          <w:cantSplit/>
          <w:trHeight w:val="360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30" w:rsidRPr="0063262C" w:rsidRDefault="00501930" w:rsidP="005C51FD">
            <w:pPr>
              <w:widowControl/>
              <w:suppressAutoHyphens w:val="0"/>
              <w:autoSpaceDE w:val="0"/>
              <w:autoSpaceDN w:val="0"/>
              <w:adjustRightInd w:val="0"/>
              <w:ind w:right="-1"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Уровень образования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30" w:rsidRPr="0063262C" w:rsidRDefault="00501930" w:rsidP="005C51FD">
            <w:pPr>
              <w:widowControl/>
              <w:suppressAutoHyphens w:val="0"/>
              <w:autoSpaceDE w:val="0"/>
              <w:autoSpaceDN w:val="0"/>
              <w:adjustRightInd w:val="0"/>
              <w:ind w:right="-1"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Величина    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br/>
              <w:t xml:space="preserve">коэффициента   </w:t>
            </w:r>
          </w:p>
        </w:tc>
      </w:tr>
      <w:tr w:rsidR="00501930" w:rsidRPr="0063262C" w:rsidTr="00744981">
        <w:trPr>
          <w:cantSplit/>
          <w:trHeight w:val="360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30" w:rsidRPr="0063262C" w:rsidRDefault="00501930" w:rsidP="005C51FD">
            <w:pPr>
              <w:widowControl/>
              <w:suppressAutoHyphens w:val="0"/>
              <w:autoSpaceDE w:val="0"/>
              <w:autoSpaceDN w:val="0"/>
              <w:adjustRightInd w:val="0"/>
              <w:ind w:right="-1"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lastRenderedPageBreak/>
              <w:t>Высшее профессиональное образование с пр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и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своением лицу квалификации «специалист»  или «магистр» 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30" w:rsidRPr="0063262C" w:rsidRDefault="00501930" w:rsidP="005C51FD">
            <w:pPr>
              <w:widowControl/>
              <w:suppressAutoHyphens w:val="0"/>
              <w:autoSpaceDE w:val="0"/>
              <w:autoSpaceDN w:val="0"/>
              <w:adjustRightInd w:val="0"/>
              <w:ind w:right="-1"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1,25</w:t>
            </w:r>
          </w:p>
        </w:tc>
      </w:tr>
      <w:tr w:rsidR="00501930" w:rsidRPr="0063262C" w:rsidTr="00744981">
        <w:trPr>
          <w:cantSplit/>
          <w:trHeight w:val="360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30" w:rsidRPr="0063262C" w:rsidRDefault="00501930" w:rsidP="005C51FD">
            <w:pPr>
              <w:widowControl/>
              <w:suppressAutoHyphens w:val="0"/>
              <w:autoSpaceDE w:val="0"/>
              <w:autoSpaceDN w:val="0"/>
              <w:adjustRightInd w:val="0"/>
              <w:ind w:right="-1"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Высшее профессиональное образование с пр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и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своением лицу квалификации «бакалавр»                               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30" w:rsidRPr="0063262C" w:rsidRDefault="00501930" w:rsidP="005C51FD">
            <w:pPr>
              <w:widowControl/>
              <w:suppressAutoHyphens w:val="0"/>
              <w:autoSpaceDE w:val="0"/>
              <w:autoSpaceDN w:val="0"/>
              <w:adjustRightInd w:val="0"/>
              <w:ind w:right="-1"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1,20</w:t>
            </w:r>
          </w:p>
        </w:tc>
      </w:tr>
      <w:tr w:rsidR="00501930" w:rsidRPr="0063262C" w:rsidTr="00744981">
        <w:trPr>
          <w:cantSplit/>
          <w:trHeight w:val="360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30" w:rsidRPr="0063262C" w:rsidRDefault="00501930" w:rsidP="005C51FD">
            <w:pPr>
              <w:widowControl/>
              <w:suppressAutoHyphens w:val="0"/>
              <w:autoSpaceDE w:val="0"/>
              <w:autoSpaceDN w:val="0"/>
              <w:adjustRightInd w:val="0"/>
              <w:ind w:right="-1"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Неполное высшее образование, среднее профе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</w:t>
            </w: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сиональное образование                                           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930" w:rsidRPr="0063262C" w:rsidRDefault="00501930" w:rsidP="005C51FD">
            <w:pPr>
              <w:widowControl/>
              <w:suppressAutoHyphens w:val="0"/>
              <w:autoSpaceDE w:val="0"/>
              <w:autoSpaceDN w:val="0"/>
              <w:adjustRightInd w:val="0"/>
              <w:ind w:right="-1"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632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1,15</w:t>
            </w:r>
          </w:p>
        </w:tc>
      </w:tr>
    </w:tbl>
    <w:p w:rsidR="00501930" w:rsidRPr="0063262C" w:rsidRDefault="00501930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5756C" w:rsidRPr="0063262C" w:rsidRDefault="0085756C" w:rsidP="005C51FD">
      <w:pPr>
        <w:pStyle w:val="ConsPlusNormal"/>
        <w:ind w:firstLine="567"/>
        <w:jc w:val="both"/>
        <w:rPr>
          <w:kern w:val="0"/>
          <w:sz w:val="28"/>
          <w:szCs w:val="28"/>
        </w:rPr>
      </w:pPr>
      <w:r w:rsidRPr="0063262C">
        <w:rPr>
          <w:sz w:val="28"/>
          <w:szCs w:val="28"/>
        </w:rPr>
        <w:t>5.</w:t>
      </w:r>
      <w:r w:rsidR="00CB2AF1" w:rsidRPr="0063262C">
        <w:rPr>
          <w:sz w:val="28"/>
          <w:szCs w:val="28"/>
        </w:rPr>
        <w:t>6</w:t>
      </w:r>
      <w:r w:rsidR="0050419D" w:rsidRPr="0063262C">
        <w:rPr>
          <w:sz w:val="28"/>
          <w:szCs w:val="28"/>
        </w:rPr>
        <w:t xml:space="preserve">. </w:t>
      </w:r>
      <w:r w:rsidRPr="0063262C">
        <w:rPr>
          <w:sz w:val="28"/>
          <w:szCs w:val="28"/>
        </w:rPr>
        <w:t>Р</w:t>
      </w:r>
      <w:r w:rsidR="00462225" w:rsidRPr="0063262C">
        <w:rPr>
          <w:kern w:val="0"/>
          <w:sz w:val="28"/>
          <w:szCs w:val="28"/>
        </w:rPr>
        <w:t>уководителям, заместителям руко</w:t>
      </w:r>
      <w:r w:rsidRPr="0063262C">
        <w:rPr>
          <w:kern w:val="0"/>
          <w:sz w:val="28"/>
          <w:szCs w:val="28"/>
        </w:rPr>
        <w:t>водителя устанавливаются следующие выплаты компенсационного характера:</w:t>
      </w:r>
    </w:p>
    <w:p w:rsidR="0085756C" w:rsidRPr="0063262C" w:rsidRDefault="0085756C" w:rsidP="005C51FD">
      <w:pPr>
        <w:pStyle w:val="ConsPlusNormal"/>
        <w:ind w:firstLine="567"/>
        <w:jc w:val="both"/>
        <w:rPr>
          <w:kern w:val="0"/>
          <w:sz w:val="28"/>
          <w:szCs w:val="28"/>
        </w:rPr>
      </w:pPr>
      <w:r w:rsidRPr="0063262C">
        <w:rPr>
          <w:kern w:val="0"/>
          <w:sz w:val="28"/>
          <w:szCs w:val="28"/>
        </w:rPr>
        <w:t>5.</w:t>
      </w:r>
      <w:r w:rsidR="00CB2AF1" w:rsidRPr="0063262C">
        <w:rPr>
          <w:kern w:val="0"/>
          <w:sz w:val="28"/>
          <w:szCs w:val="28"/>
        </w:rPr>
        <w:t>6</w:t>
      </w:r>
      <w:r w:rsidRPr="0063262C">
        <w:rPr>
          <w:kern w:val="0"/>
          <w:sz w:val="28"/>
          <w:szCs w:val="28"/>
        </w:rPr>
        <w:t xml:space="preserve">.1. Выплаты руководителям, заместителям руководителя, </w:t>
      </w:r>
      <w:r w:rsidR="00462225" w:rsidRPr="0063262C">
        <w:rPr>
          <w:kern w:val="0"/>
          <w:sz w:val="28"/>
          <w:szCs w:val="28"/>
        </w:rPr>
        <w:t>занятым на работах с вредными и (или) опасными условиями труда.</w:t>
      </w:r>
    </w:p>
    <w:p w:rsidR="0085756C" w:rsidRPr="0063262C" w:rsidRDefault="0085756C" w:rsidP="005C51FD">
      <w:pPr>
        <w:pStyle w:val="ConsPlusNormal"/>
        <w:ind w:firstLine="567"/>
        <w:jc w:val="both"/>
        <w:rPr>
          <w:kern w:val="0"/>
          <w:sz w:val="28"/>
          <w:szCs w:val="28"/>
        </w:rPr>
      </w:pPr>
      <w:r w:rsidRPr="0063262C">
        <w:rPr>
          <w:kern w:val="0"/>
          <w:sz w:val="28"/>
          <w:szCs w:val="28"/>
        </w:rPr>
        <w:t>5.</w:t>
      </w:r>
      <w:r w:rsidR="00CB2AF1" w:rsidRPr="0063262C">
        <w:rPr>
          <w:kern w:val="0"/>
          <w:sz w:val="28"/>
          <w:szCs w:val="28"/>
        </w:rPr>
        <w:t>6</w:t>
      </w:r>
      <w:r w:rsidRPr="0063262C">
        <w:rPr>
          <w:kern w:val="0"/>
          <w:sz w:val="28"/>
          <w:szCs w:val="28"/>
        </w:rPr>
        <w:t>.1</w:t>
      </w:r>
      <w:r w:rsidR="00462225" w:rsidRPr="0063262C">
        <w:rPr>
          <w:kern w:val="0"/>
          <w:sz w:val="28"/>
          <w:szCs w:val="28"/>
        </w:rPr>
        <w:t>.</w:t>
      </w:r>
      <w:r w:rsidRPr="0063262C">
        <w:rPr>
          <w:kern w:val="0"/>
          <w:sz w:val="28"/>
          <w:szCs w:val="28"/>
        </w:rPr>
        <w:t xml:space="preserve">1. </w:t>
      </w:r>
      <w:r w:rsidR="00462225" w:rsidRPr="0063262C">
        <w:rPr>
          <w:kern w:val="0"/>
          <w:sz w:val="28"/>
          <w:szCs w:val="28"/>
        </w:rPr>
        <w:t>Доплата руководителям, заместителям руководителя, занятым на работах с вредными и (или) опасными условиями труда.</w:t>
      </w:r>
      <w:r w:rsidRPr="0063262C">
        <w:rPr>
          <w:kern w:val="0"/>
          <w:sz w:val="28"/>
          <w:szCs w:val="28"/>
        </w:rPr>
        <w:t xml:space="preserve"> </w:t>
      </w:r>
    </w:p>
    <w:p w:rsidR="00462225" w:rsidRPr="0063262C" w:rsidRDefault="00462225" w:rsidP="005C51FD">
      <w:pPr>
        <w:pStyle w:val="ConsPlusNormal"/>
        <w:ind w:firstLine="567"/>
        <w:jc w:val="both"/>
        <w:rPr>
          <w:kern w:val="0"/>
          <w:sz w:val="28"/>
          <w:szCs w:val="28"/>
        </w:rPr>
      </w:pPr>
      <w:proofErr w:type="gramStart"/>
      <w:r w:rsidRPr="0063262C">
        <w:rPr>
          <w:kern w:val="0"/>
          <w:sz w:val="28"/>
          <w:szCs w:val="28"/>
        </w:rPr>
        <w:t xml:space="preserve">Доплата устанавливается в размере 12 процентов должностного оклада в порядке, предусмотренном действующим законодательством (в зависимости от нагрузки) (в соответствии с Перечнем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утвержденным приказом </w:t>
      </w:r>
      <w:proofErr w:type="spellStart"/>
      <w:r w:rsidRPr="0063262C">
        <w:rPr>
          <w:kern w:val="0"/>
          <w:sz w:val="28"/>
          <w:szCs w:val="28"/>
        </w:rPr>
        <w:t>Гособразования</w:t>
      </w:r>
      <w:proofErr w:type="spellEnd"/>
      <w:r w:rsidRPr="0063262C">
        <w:rPr>
          <w:kern w:val="0"/>
          <w:sz w:val="28"/>
          <w:szCs w:val="28"/>
        </w:rPr>
        <w:t xml:space="preserve"> СССР от 20 августа 1990 года N 579 (с последующими изменениями).</w:t>
      </w:r>
      <w:proofErr w:type="gramEnd"/>
    </w:p>
    <w:p w:rsidR="00462225" w:rsidRPr="0063262C" w:rsidRDefault="00805BDA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5.</w:t>
      </w:r>
      <w:r w:rsidR="00CB2AF1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6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.2</w:t>
      </w:r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 Выплаты за работу в местностях с особыми климатическими услов</w:t>
      </w:r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ями.</w:t>
      </w:r>
    </w:p>
    <w:p w:rsidR="00462225" w:rsidRPr="0063262C" w:rsidRDefault="00462225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За работу в местностях с особыми климатическими условиями руковод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телям, заместителям руководителя устанавливается районный коэффициент в соответствии с законодательством Российской Федерации.</w:t>
      </w:r>
    </w:p>
    <w:p w:rsidR="00462225" w:rsidRPr="0063262C" w:rsidRDefault="00805BDA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5.</w:t>
      </w:r>
      <w:r w:rsidR="00CB2AF1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6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.3</w:t>
      </w:r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Выплаты за работу в условиях, отклоняющихся </w:t>
      </w:r>
      <w:proofErr w:type="gramStart"/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от</w:t>
      </w:r>
      <w:proofErr w:type="gramEnd"/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нормальных. </w:t>
      </w:r>
    </w:p>
    <w:p w:rsidR="009B0AE1" w:rsidRPr="0063262C" w:rsidRDefault="00805BDA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5.</w:t>
      </w:r>
      <w:r w:rsidR="00CB2AF1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6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.3</w:t>
      </w:r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.1. Доплаты за совмещение профессий (должностей), расширение зон обслуживания, увеличение объема работы, исполнение обязанностей временно отсутствующего работника без освобождения от работы, определенной труд</w:t>
      </w:r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вым догово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ром.</w:t>
      </w:r>
    </w:p>
    <w:p w:rsidR="00462225" w:rsidRPr="0063262C" w:rsidRDefault="00462225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Руководителям, заместителям руководителя организаций при совмещении профессий (должностей), расширении зон обслуживания, увеличении объема работы, исполнении обязанностей временно отсутствующего работника уст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навливаются доплаты по соглашению сторон трудового договора с учетом с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держания и (или) объема дополнительной работы. </w:t>
      </w:r>
    </w:p>
    <w:p w:rsidR="009B0AE1" w:rsidRPr="0063262C" w:rsidRDefault="009B0AE1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5.</w:t>
      </w:r>
      <w:r w:rsidR="00CB2AF1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6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.3</w:t>
      </w:r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.2. </w:t>
      </w:r>
      <w:proofErr w:type="gramStart"/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Доплата за работу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образовательных организациях</w:t>
      </w:r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, осуществля</w:t>
      </w:r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ю</w:t>
      </w:r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щих образовательную программу по адаптированным основным образовател</w:t>
      </w:r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ь</w:t>
      </w:r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ным программам для обучающихся с ограниченными возможностями здоровья.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gramEnd"/>
    </w:p>
    <w:p w:rsidR="00462225" w:rsidRPr="0063262C" w:rsidRDefault="00462225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Руководителям, заместителям руководителя организаций, осуществля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ю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щих образовательную деятельность по адаптированным основным общеобраз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вательным программам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сталостью, с расстройствами аутистического спектра, со сложными дефектами 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и других обучающихся с ограниченными возможностями здоровья, устанавл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вается доплата в размере от 15 до 20 процентов должностного оклада.</w:t>
      </w:r>
      <w:proofErr w:type="gramEnd"/>
    </w:p>
    <w:p w:rsidR="00462225" w:rsidRPr="0063262C" w:rsidRDefault="00462225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 образовательных организациях, осуществляющих образовательную де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тельность по адаптированным основным образовательным программам для обучающихся с ограниченными возможностями здоровья, имеющих отдельные классы, группы для обучающихся с ограниченными возможностями здоровья, устанавливается доплата руководителю и (или) одному из заместителей рук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водителя, деятельность которого связана с организацией образовательного пр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цесса, при условии наполняемости хотя бы одного из классов (групп) не ниже нормативной в размере 15 процентов должностного</w:t>
      </w:r>
      <w:proofErr w:type="gramEnd"/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оклада.</w:t>
      </w:r>
    </w:p>
    <w:p w:rsidR="00462225" w:rsidRPr="0063262C" w:rsidRDefault="009B0AE1" w:rsidP="005C51FD">
      <w:pPr>
        <w:widowControl/>
        <w:tabs>
          <w:tab w:val="left" w:pos="993"/>
          <w:tab w:val="left" w:pos="1560"/>
        </w:tabs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5.</w:t>
      </w:r>
      <w:r w:rsidR="00CB2AF1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6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.3.3. </w:t>
      </w:r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Доплата за работу в образовательных организациях, расположе</w:t>
      </w:r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</w:t>
      </w:r>
      <w:r w:rsidR="00462225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ных в сельской местности. </w:t>
      </w:r>
    </w:p>
    <w:p w:rsidR="00462225" w:rsidRPr="0063262C" w:rsidRDefault="00462225" w:rsidP="005C51FD">
      <w:pPr>
        <w:widowControl/>
        <w:tabs>
          <w:tab w:val="left" w:pos="993"/>
          <w:tab w:val="left" w:pos="1560"/>
        </w:tabs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Указанная доплата устанавливается руководителям, заместителям руков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дителя в размере 25 процентов должностного оклада.</w:t>
      </w:r>
    </w:p>
    <w:p w:rsidR="009476B4" w:rsidRPr="0063262C" w:rsidRDefault="00287A26" w:rsidP="005C51FD">
      <w:pPr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15" w:name="Par417"/>
      <w:bookmarkEnd w:id="15"/>
      <w:r w:rsidRPr="0063262C">
        <w:rPr>
          <w:rFonts w:ascii="Times New Roman" w:hAnsi="Times New Roman" w:cs="Times New Roman"/>
          <w:sz w:val="28"/>
          <w:szCs w:val="28"/>
        </w:rPr>
        <w:t>5.</w:t>
      </w:r>
      <w:r w:rsidR="00CB2AF1" w:rsidRPr="0063262C">
        <w:rPr>
          <w:rFonts w:ascii="Times New Roman" w:hAnsi="Times New Roman" w:cs="Times New Roman"/>
          <w:sz w:val="28"/>
          <w:szCs w:val="28"/>
        </w:rPr>
        <w:t>7</w:t>
      </w:r>
      <w:r w:rsidR="00604742" w:rsidRPr="0063262C">
        <w:rPr>
          <w:rFonts w:ascii="Times New Roman" w:hAnsi="Times New Roman" w:cs="Times New Roman"/>
          <w:sz w:val="28"/>
          <w:szCs w:val="28"/>
        </w:rPr>
        <w:t>.</w:t>
      </w:r>
      <w:r w:rsidR="0050419D" w:rsidRPr="0063262C">
        <w:rPr>
          <w:rFonts w:ascii="Times New Roman" w:hAnsi="Times New Roman" w:cs="Times New Roman"/>
          <w:sz w:val="28"/>
          <w:szCs w:val="28"/>
        </w:rPr>
        <w:t xml:space="preserve"> </w:t>
      </w:r>
      <w:r w:rsidR="0048383B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Руководителям, заместителям руководителя устанавливаются вы</w:t>
      </w:r>
      <w:r w:rsidR="009476B4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платы стимулирующего характера:</w:t>
      </w:r>
    </w:p>
    <w:p w:rsidR="0048383B" w:rsidRPr="0063262C" w:rsidRDefault="0048383B" w:rsidP="005C51FD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62C">
        <w:rPr>
          <w:rFonts w:ascii="Times New Roman" w:hAnsi="Times New Roman" w:cs="Times New Roman"/>
          <w:sz w:val="28"/>
          <w:szCs w:val="28"/>
        </w:rPr>
        <w:t>5.</w:t>
      </w:r>
      <w:r w:rsidR="00CB2AF1" w:rsidRPr="0063262C">
        <w:rPr>
          <w:rFonts w:ascii="Times New Roman" w:hAnsi="Times New Roman" w:cs="Times New Roman"/>
          <w:sz w:val="28"/>
          <w:szCs w:val="28"/>
        </w:rPr>
        <w:t>7</w:t>
      </w:r>
      <w:r w:rsidR="00604742" w:rsidRPr="0063262C">
        <w:rPr>
          <w:rFonts w:ascii="Times New Roman" w:hAnsi="Times New Roman" w:cs="Times New Roman"/>
          <w:sz w:val="28"/>
          <w:szCs w:val="28"/>
        </w:rPr>
        <w:t>.1</w:t>
      </w:r>
      <w:r w:rsidR="0050419D" w:rsidRPr="0063262C">
        <w:rPr>
          <w:rFonts w:ascii="Times New Roman" w:hAnsi="Times New Roman" w:cs="Times New Roman"/>
          <w:sz w:val="28"/>
          <w:szCs w:val="28"/>
        </w:rPr>
        <w:t>.</w:t>
      </w:r>
      <w:r w:rsidRPr="0063262C">
        <w:rPr>
          <w:rFonts w:ascii="Times New Roman" w:hAnsi="Times New Roman" w:cs="Times New Roman"/>
          <w:sz w:val="28"/>
          <w:szCs w:val="28"/>
        </w:rPr>
        <w:t xml:space="preserve"> Надбавка за стаж непрерывной работы. </w:t>
      </w:r>
    </w:p>
    <w:p w:rsidR="0048383B" w:rsidRPr="0063262C" w:rsidRDefault="009B0AE1" w:rsidP="005C51FD">
      <w:pPr>
        <w:pStyle w:val="ConsPlusNormal"/>
        <w:ind w:firstLine="567"/>
        <w:jc w:val="both"/>
        <w:rPr>
          <w:sz w:val="28"/>
          <w:szCs w:val="28"/>
        </w:rPr>
      </w:pPr>
      <w:r w:rsidRPr="0063262C">
        <w:rPr>
          <w:kern w:val="0"/>
          <w:sz w:val="28"/>
          <w:szCs w:val="28"/>
        </w:rPr>
        <w:t>5.</w:t>
      </w:r>
      <w:r w:rsidR="00CB2AF1" w:rsidRPr="0063262C">
        <w:rPr>
          <w:kern w:val="0"/>
          <w:sz w:val="28"/>
          <w:szCs w:val="28"/>
        </w:rPr>
        <w:t>7</w:t>
      </w:r>
      <w:r w:rsidR="00F56402" w:rsidRPr="0063262C">
        <w:rPr>
          <w:kern w:val="0"/>
          <w:sz w:val="28"/>
          <w:szCs w:val="28"/>
        </w:rPr>
        <w:t xml:space="preserve">.1.1. </w:t>
      </w:r>
      <w:r w:rsidR="0048383B" w:rsidRPr="0063262C">
        <w:rPr>
          <w:kern w:val="0"/>
          <w:sz w:val="28"/>
          <w:szCs w:val="28"/>
        </w:rPr>
        <w:t>Надбавка за стаж непрерывной работы руководителю, заместителю руководителя организации устанавливается в следующих размерах:</w:t>
      </w:r>
    </w:p>
    <w:p w:rsidR="003915AA" w:rsidRPr="0063262C" w:rsidRDefault="003915AA" w:rsidP="005C51FD">
      <w:pPr>
        <w:pStyle w:val="ConsPlusNormal"/>
        <w:ind w:firstLine="567"/>
        <w:jc w:val="both"/>
        <w:rPr>
          <w:sz w:val="28"/>
          <w:szCs w:val="28"/>
        </w:rPr>
      </w:pPr>
    </w:p>
    <w:tbl>
      <w:tblPr>
        <w:tblW w:w="9845" w:type="dxa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0"/>
        <w:gridCol w:w="5245"/>
      </w:tblGrid>
      <w:tr w:rsidR="003915AA" w:rsidRPr="0063262C" w:rsidTr="00C737AF"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5AA" w:rsidRPr="0063262C" w:rsidRDefault="0050419D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Стаж работы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5AA" w:rsidRPr="0063262C" w:rsidRDefault="0050419D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Размер выплаты в процентах к должностному окладу</w:t>
            </w:r>
          </w:p>
        </w:tc>
      </w:tr>
      <w:tr w:rsidR="003915AA" w:rsidRPr="0063262C" w:rsidTr="00C737AF"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5AA" w:rsidRPr="0063262C" w:rsidRDefault="0050419D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от 1 до 5 лет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5AA" w:rsidRPr="0063262C" w:rsidRDefault="0050419D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10</w:t>
            </w:r>
          </w:p>
        </w:tc>
      </w:tr>
      <w:tr w:rsidR="003915AA" w:rsidRPr="0063262C" w:rsidTr="00C737AF"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5AA" w:rsidRPr="0063262C" w:rsidRDefault="0050419D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от 5 до 10 лет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5AA" w:rsidRPr="0063262C" w:rsidRDefault="0050419D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20</w:t>
            </w:r>
          </w:p>
        </w:tc>
      </w:tr>
      <w:tr w:rsidR="003915AA" w:rsidRPr="0063262C" w:rsidTr="00C737AF"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5AA" w:rsidRPr="0063262C" w:rsidRDefault="0050419D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от 10 до 15 лет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5AA" w:rsidRPr="0063262C" w:rsidRDefault="0050419D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30</w:t>
            </w:r>
          </w:p>
        </w:tc>
      </w:tr>
      <w:tr w:rsidR="003915AA" w:rsidRPr="0063262C" w:rsidTr="00C737AF">
        <w:tc>
          <w:tcPr>
            <w:tcW w:w="4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5AA" w:rsidRPr="0063262C" w:rsidRDefault="0050419D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от 15 лет и более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5AA" w:rsidRPr="0063262C" w:rsidRDefault="0050419D" w:rsidP="005C51FD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 w:rsidRPr="0063262C">
              <w:rPr>
                <w:sz w:val="28"/>
                <w:szCs w:val="28"/>
              </w:rPr>
              <w:t>40</w:t>
            </w:r>
          </w:p>
        </w:tc>
      </w:tr>
    </w:tbl>
    <w:p w:rsidR="0048383B" w:rsidRPr="0063262C" w:rsidRDefault="0048383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737AF" w:rsidRPr="0063262C" w:rsidRDefault="009B0AE1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5.</w:t>
      </w:r>
      <w:r w:rsidR="00CB2AF1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48383B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F56402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1.</w:t>
      </w:r>
      <w:r w:rsidR="0048383B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2. </w:t>
      </w:r>
      <w:r w:rsidR="00C737AF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Надбавка за стаж работы рассчитывается исходя из должностного оклада или из части должностного оклада при условии выполнения учебной нагрузки ниже нормы или педагогической работы менее</w:t>
      </w:r>
      <w:proofErr w:type="gramStart"/>
      <w:r w:rsidR="00C737AF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  <w:proofErr w:type="gramEnd"/>
      <w:r w:rsidR="00C737AF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чем на должностной оклад.</w:t>
      </w:r>
    </w:p>
    <w:p w:rsidR="009476B4" w:rsidRPr="0063262C" w:rsidRDefault="009476B4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5.</w:t>
      </w:r>
      <w:r w:rsidR="00CB2AF1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.1.3. </w:t>
      </w:r>
      <w:r w:rsidR="0048383B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Порядок исчисления стажа работы, дающего право на получение выпла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ты.</w:t>
      </w:r>
    </w:p>
    <w:p w:rsidR="00F56402" w:rsidRPr="0063262C" w:rsidRDefault="0048383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 стаж работы, дающий право на установление выплаты за стаж работы, включаются:</w:t>
      </w:r>
    </w:p>
    <w:p w:rsidR="0048383B" w:rsidRPr="0063262C" w:rsidRDefault="0048383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время работы в образовательных организациях на должностях педагогич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ских работников и на должностях, предусмотренных подпунктом </w:t>
      </w:r>
      <w:r w:rsidR="00604742" w:rsidRPr="0063262C">
        <w:rPr>
          <w:rFonts w:ascii="Times New Roman" w:hAnsi="Times New Roman" w:cs="Times New Roman"/>
          <w:kern w:val="0"/>
          <w:sz w:val="28"/>
          <w:szCs w:val="28"/>
        </w:rPr>
        <w:t>5.9</w:t>
      </w:r>
      <w:r w:rsidR="00F56402" w:rsidRPr="0063262C">
        <w:rPr>
          <w:rFonts w:ascii="Times New Roman" w:hAnsi="Times New Roman" w:cs="Times New Roman"/>
          <w:kern w:val="0"/>
          <w:sz w:val="28"/>
          <w:szCs w:val="28"/>
        </w:rPr>
        <w:t xml:space="preserve">.1.1. 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наст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ящего Положения;</w:t>
      </w:r>
    </w:p>
    <w:p w:rsidR="0048383B" w:rsidRPr="0063262C" w:rsidRDefault="0048383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время работы на выборных должностях в Советах народных депутатов и партийных органах всех уровней, на должностях руководителей и специалистов в аппаратах и исполнительных комитетах Советов народных депутатов;</w:t>
      </w:r>
    </w:p>
    <w:p w:rsidR="0048383B" w:rsidRPr="0063262C" w:rsidRDefault="0048383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время работы на должностях государственной гражданской (государстве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ной) службы и муниципальной службы;</w:t>
      </w:r>
    </w:p>
    <w:p w:rsidR="0048383B" w:rsidRPr="0063262C" w:rsidRDefault="0048383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время работы в профсоюзных организациях, комсомольских органах и 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р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ганах народного контроля;</w:t>
      </w:r>
    </w:p>
    <w:p w:rsidR="00F56402" w:rsidRPr="0063262C" w:rsidRDefault="0048383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время работы на предприятиях, в общественных организациях на должн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стях руководителей и специалистов, аналогичных должностям руководителей и специали</w:t>
      </w:r>
      <w:r w:rsidR="009476B4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стов в 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рганизациях;</w:t>
      </w:r>
    </w:p>
    <w:p w:rsidR="00F56402" w:rsidRPr="0063262C" w:rsidRDefault="0048383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время обучения в учебных заведениях, в том числе на курсах по подгото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ке, переподготовке и повышению квалификации кадров с отрывом от прои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водства (для граждан, прошедших обучение до вступления в силу Федеральн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го </w:t>
      </w:r>
      <w:hyperlink r:id="rId12" w:history="1">
        <w:r w:rsidRPr="0063262C">
          <w:rPr>
            <w:rFonts w:ascii="Times New Roman" w:eastAsia="Times New Roman" w:hAnsi="Times New Roman" w:cs="Times New Roman"/>
            <w:kern w:val="0"/>
            <w:sz w:val="28"/>
            <w:szCs w:val="28"/>
          </w:rPr>
          <w:t>закона</w:t>
        </w:r>
      </w:hyperlink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от 29 декабря 2012 года N 273-ФЗ "Об образовании в Российской Ф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дерации") и время обучения в организациях, осуществляющих образовател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ь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ную деятельность, в целях получения профессионального образования и допо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л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нительного профессионального образования</w:t>
      </w:r>
      <w:proofErr w:type="gramEnd"/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профессионального обучения с отрывом от производства (для граждан, прошедших обучение после вступления в силу Федерального </w:t>
      </w:r>
      <w:hyperlink r:id="rId13" w:history="1">
        <w:r w:rsidRPr="0063262C">
          <w:rPr>
            <w:rFonts w:ascii="Times New Roman" w:eastAsia="Times New Roman" w:hAnsi="Times New Roman" w:cs="Times New Roman"/>
            <w:kern w:val="0"/>
            <w:sz w:val="28"/>
            <w:szCs w:val="28"/>
          </w:rPr>
          <w:t>закона</w:t>
        </w:r>
      </w:hyperlink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от 29 декабря 2012 года N 273-ФЗ "Об образовании в Российской Федерации"), если они работали в организациях до поступления на обучение не менее девяти месяцев;</w:t>
      </w:r>
    </w:p>
    <w:p w:rsidR="0048383B" w:rsidRPr="0063262C" w:rsidRDefault="0048383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время нахождения на действительной военной службе лиц офицерского состава (рядового и начальствующего состава), прапорщиков, мичманов и в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еннослужащих сверхсрочной службы, уволенных с действительной военной службы по возрасту, болезни, сокращению штатов или ограниченному состо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нию здоровья, если перерыв между днем увольнения с действительной военной службы и днем поступления на работу в организацию не превысил одного года.</w:t>
      </w:r>
      <w:proofErr w:type="gramEnd"/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Ветеранам боевых действий на территории других государств, ветеранам, и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с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полнявшим обязанности военной службы в условиях чрезвычайного положения и вооруженных конфликтов, гражданам, общая продолжительность военной службы которых в льготном исчислении составляет 25 лет и более, - независ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мо от продолжительности перерыва;</w:t>
      </w:r>
    </w:p>
    <w:p w:rsidR="0048383B" w:rsidRPr="0063262C" w:rsidRDefault="0048383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время отпуска по уходу за ребенком до достижения им возраста трех лет работникам, состоящим в трудовых отношениях с организациями;</w:t>
      </w:r>
    </w:p>
    <w:p w:rsidR="0048383B" w:rsidRPr="0063262C" w:rsidRDefault="0048383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время длительного отпуска сроком до одного года, предоставляемого пед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гогическим работникам.</w:t>
      </w:r>
    </w:p>
    <w:p w:rsidR="0048383B" w:rsidRPr="0063262C" w:rsidRDefault="0048383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Периоды работы, включаемые в стаж в соответствии с настоящим по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д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пунктом, суммируются.</w:t>
      </w:r>
    </w:p>
    <w:p w:rsidR="0048383B" w:rsidRPr="0063262C" w:rsidRDefault="00F56402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5.</w:t>
      </w:r>
      <w:r w:rsidR="00CB2AF1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9476B4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.1.4</w:t>
      </w:r>
      <w:r w:rsidR="0048383B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 Если у руководителя, заместителя руководителя право на устано</w:t>
      </w:r>
      <w:r w:rsidR="0048383B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="0048383B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ление или изменение выплаты за стаж непрерывной работы наступило в период его пребывания в очередном отпуске, а также в период его временной нетруд</w:t>
      </w:r>
      <w:r w:rsidR="0048383B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="0048383B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способности, выплата устанавливается после окончания отпуска, периода вр</w:t>
      </w:r>
      <w:r w:rsidR="0048383B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="0048383B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менной нетрудоспособности.</w:t>
      </w:r>
    </w:p>
    <w:p w:rsidR="00C658EB" w:rsidRPr="0063262C" w:rsidRDefault="0048383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 том случае, если у руководителя, заместителя руководителя и главного бухгалтера право на назначение или изменение выплаты за стаж непрерывной работы наступило в период исполнения государственных обязанностей, при прохождении повышения квалификации или профессиональной переподгото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ки с отрывом от работы, где за слушателем сохраняется средний заработок, ему устанавливается указанная выплата с момента наступления этого права.</w:t>
      </w:r>
      <w:proofErr w:type="gramEnd"/>
    </w:p>
    <w:p w:rsidR="0048383B" w:rsidRPr="0063262C" w:rsidRDefault="00F56402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5.</w:t>
      </w:r>
      <w:r w:rsidR="00CB2AF1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9476B4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.1.5</w:t>
      </w:r>
      <w:r w:rsidR="0048383B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 Назначение выплаты за стаж непрерывной работы руководителю, заместителям руководителя производится на основании решения комиссии по установлению трудового стажа.</w:t>
      </w:r>
    </w:p>
    <w:p w:rsidR="00C658EB" w:rsidRPr="0063262C" w:rsidRDefault="00F56402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5.</w:t>
      </w:r>
      <w:r w:rsidR="00CB2AF1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C658EB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.1.6</w:t>
      </w:r>
      <w:r w:rsidR="0048383B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 Стаж работы, дающий право на получение надбавки за стаж непр</w:t>
      </w:r>
      <w:r w:rsidR="0048383B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="0048383B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рывной работы, определяется комиссией по установлению трудового стажа на основании трудовой книжки, а также других документов, удостоверяющих наличие стажа работы (службы), дающего право на получение надба</w:t>
      </w:r>
      <w:r w:rsidR="00C658EB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вки за стаж непрерывной работы. </w:t>
      </w:r>
    </w:p>
    <w:p w:rsidR="0048383B" w:rsidRPr="0063262C" w:rsidRDefault="0048383B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Назначение надбавки за стаж непрерывной работы заместителям руков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дителя, производится на основании приказа руководителя учреждения по пре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д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ставлению комиссии по установлению трудового стажа.</w:t>
      </w:r>
    </w:p>
    <w:p w:rsidR="0048383B" w:rsidRPr="0063262C" w:rsidRDefault="0048383B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Назначение надбавки за стаж непрерывной работы руководителю произв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дится учредителем</w:t>
      </w:r>
      <w:r w:rsidR="00F56402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чреждения по представлению комиссии по установлению трудового стажа.</w:t>
      </w:r>
    </w:p>
    <w:p w:rsidR="00C658EB" w:rsidRPr="0063262C" w:rsidRDefault="00C658EB" w:rsidP="005C51FD">
      <w:pPr>
        <w:pStyle w:val="ConsPlusNormal"/>
        <w:widowControl/>
        <w:ind w:right="-1" w:firstLine="567"/>
        <w:jc w:val="both"/>
        <w:rPr>
          <w:kern w:val="0"/>
          <w:sz w:val="28"/>
          <w:szCs w:val="28"/>
        </w:rPr>
      </w:pPr>
      <w:r w:rsidRPr="0063262C">
        <w:rPr>
          <w:sz w:val="28"/>
          <w:szCs w:val="28"/>
        </w:rPr>
        <w:t>5.</w:t>
      </w:r>
      <w:r w:rsidR="00CB2AF1" w:rsidRPr="0063262C">
        <w:rPr>
          <w:sz w:val="28"/>
          <w:szCs w:val="28"/>
        </w:rPr>
        <w:t>7</w:t>
      </w:r>
      <w:r w:rsidR="00604742" w:rsidRPr="0063262C">
        <w:rPr>
          <w:sz w:val="28"/>
          <w:szCs w:val="28"/>
        </w:rPr>
        <w:t>.</w:t>
      </w:r>
      <w:r w:rsidRPr="0063262C">
        <w:rPr>
          <w:sz w:val="28"/>
          <w:szCs w:val="28"/>
        </w:rPr>
        <w:t xml:space="preserve">2. </w:t>
      </w:r>
      <w:r w:rsidRPr="0063262C">
        <w:rPr>
          <w:kern w:val="0"/>
          <w:sz w:val="28"/>
          <w:szCs w:val="28"/>
        </w:rPr>
        <w:t>Выплаты за интенсивность и высокие результаты работы.</w:t>
      </w:r>
    </w:p>
    <w:p w:rsidR="00C658EB" w:rsidRPr="0063262C" w:rsidRDefault="00C658E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5.</w:t>
      </w:r>
      <w:r w:rsidR="00CB2AF1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.2.1. Надбавка за интенсивность и высокие результаты работы. </w:t>
      </w:r>
    </w:p>
    <w:p w:rsidR="00C658EB" w:rsidRPr="0063262C" w:rsidRDefault="00C658E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Надбавка за интенсивность и высокие результаты работы руководителю учреждения устанавливается на определенный срок и осуществляется за факт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чески отработанное время с момента установления надбавки. Надбавка уст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навливается за результаты работы с учетом показателей эффективности работы руководителя и критериев их оценки.</w:t>
      </w:r>
    </w:p>
    <w:p w:rsidR="00C658EB" w:rsidRPr="0063262C" w:rsidRDefault="00C658EB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Размер и порядок указанной надбавки, а также показатели эффективности работы руководителя учреждения и критерии их оценки устанавливаются учр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дителем учреждения по согласованию с представительным органом работников (при наличии такого представительного органа).</w:t>
      </w:r>
    </w:p>
    <w:p w:rsidR="00C658EB" w:rsidRPr="0063262C" w:rsidRDefault="00C658EB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Для заместителя руководителя учреждения решение об установлении ра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мера надбавки и срока, на который надбавка устанавливается, принимается р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у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ководителем учреждения по согласованию с представительным органом рабо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ников (при наличии такого представительного органа) в соответствии с колле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к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тивным договором и локальным актом.</w:t>
      </w:r>
    </w:p>
    <w:p w:rsidR="00C658EB" w:rsidRPr="0063262C" w:rsidRDefault="00C658EB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Размеры и условия осуществления выплаты надбавки устанавливаются коллективными договорами, соглашениями, локальными нормативными акт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ми, принимаемыми с учетом мнения представительного органа работников (при наличии такого представительного органа) на основе показателей и критериев эффективности работы, утверждаемых руководителем </w:t>
      </w:r>
      <w:r w:rsidR="00844D16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организации.</w:t>
      </w:r>
    </w:p>
    <w:p w:rsidR="00604742" w:rsidRPr="0063262C" w:rsidRDefault="00844D16" w:rsidP="005C51FD">
      <w:pPr>
        <w:pStyle w:val="ConsPlusNormal"/>
        <w:ind w:firstLine="567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5.</w:t>
      </w:r>
      <w:r w:rsidR="00CB2AF1" w:rsidRPr="0063262C">
        <w:rPr>
          <w:sz w:val="28"/>
          <w:szCs w:val="28"/>
        </w:rPr>
        <w:t>7</w:t>
      </w:r>
      <w:r w:rsidRPr="0063262C">
        <w:rPr>
          <w:sz w:val="28"/>
          <w:szCs w:val="28"/>
        </w:rPr>
        <w:t xml:space="preserve">.2.2. </w:t>
      </w:r>
      <w:r w:rsidR="00604742" w:rsidRPr="0063262C">
        <w:rPr>
          <w:sz w:val="28"/>
          <w:szCs w:val="28"/>
        </w:rPr>
        <w:t xml:space="preserve">Надбавка за наличие почетного звания.  </w:t>
      </w:r>
    </w:p>
    <w:p w:rsidR="00844D16" w:rsidRPr="0063262C" w:rsidRDefault="00604742" w:rsidP="005C51FD">
      <w:pPr>
        <w:pStyle w:val="ConsPlusNormal"/>
        <w:ind w:firstLine="567"/>
        <w:jc w:val="both"/>
        <w:rPr>
          <w:sz w:val="28"/>
          <w:szCs w:val="28"/>
        </w:rPr>
      </w:pPr>
      <w:r w:rsidRPr="0063262C">
        <w:rPr>
          <w:sz w:val="28"/>
          <w:szCs w:val="28"/>
        </w:rPr>
        <w:t xml:space="preserve">Руководителям, заместителям руководителя устанавливается надбавка за наличие почетного звания («Народный», «Заслуженный», «Мастер спорта международного класса») в размере 20 процентов должностного оклада. </w:t>
      </w:r>
    </w:p>
    <w:p w:rsidR="00604742" w:rsidRPr="0063262C" w:rsidRDefault="00604742" w:rsidP="005C51FD">
      <w:pPr>
        <w:pStyle w:val="ConsPlusNormal"/>
        <w:ind w:firstLine="567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Надбавка за почетное звание устанавливается при условии соответствия имеющегося звания специфике работы, выпол</w:t>
      </w:r>
      <w:r w:rsidR="00844D16" w:rsidRPr="0063262C">
        <w:rPr>
          <w:sz w:val="28"/>
          <w:szCs w:val="28"/>
        </w:rPr>
        <w:t>няемой работником в организации.</w:t>
      </w:r>
    </w:p>
    <w:p w:rsidR="00C20CC8" w:rsidRPr="0063262C" w:rsidRDefault="00844D16" w:rsidP="005C51FD">
      <w:pPr>
        <w:pStyle w:val="ConsPlusNormal"/>
        <w:widowControl/>
        <w:ind w:right="-1" w:firstLine="567"/>
        <w:jc w:val="both"/>
        <w:rPr>
          <w:kern w:val="0"/>
          <w:sz w:val="28"/>
          <w:szCs w:val="28"/>
        </w:rPr>
      </w:pPr>
      <w:r w:rsidRPr="0063262C">
        <w:rPr>
          <w:sz w:val="28"/>
          <w:szCs w:val="28"/>
        </w:rPr>
        <w:t>5.</w:t>
      </w:r>
      <w:r w:rsidR="00CB2AF1" w:rsidRPr="0063262C">
        <w:rPr>
          <w:sz w:val="28"/>
          <w:szCs w:val="28"/>
        </w:rPr>
        <w:t>7</w:t>
      </w:r>
      <w:r w:rsidR="00604742" w:rsidRPr="0063262C">
        <w:rPr>
          <w:sz w:val="28"/>
          <w:szCs w:val="28"/>
        </w:rPr>
        <w:t>.3.</w:t>
      </w:r>
      <w:r w:rsidR="00C20CC8" w:rsidRPr="0063262C">
        <w:rPr>
          <w:sz w:val="28"/>
          <w:szCs w:val="28"/>
        </w:rPr>
        <w:t xml:space="preserve"> </w:t>
      </w:r>
      <w:r w:rsidR="00C20CC8" w:rsidRPr="0063262C">
        <w:rPr>
          <w:kern w:val="0"/>
          <w:sz w:val="28"/>
          <w:szCs w:val="28"/>
        </w:rPr>
        <w:t>Выплаты за качество выполняемых работ.</w:t>
      </w:r>
    </w:p>
    <w:p w:rsidR="00C20CC8" w:rsidRPr="0063262C" w:rsidRDefault="00C20CC8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Надбавка за качество выполняемых работ.</w:t>
      </w:r>
    </w:p>
    <w:p w:rsidR="00C20CC8" w:rsidRPr="0063262C" w:rsidRDefault="00C20CC8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Надбавка за качество выполняемых работ устанавливается в пределах </w:t>
      </w:r>
      <w:proofErr w:type="gramStart"/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фонда оплаты труда работников </w:t>
      </w:r>
      <w:r w:rsidR="00844D16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организации</w:t>
      </w:r>
      <w:proofErr w:type="gramEnd"/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C20CC8" w:rsidRPr="0063262C" w:rsidRDefault="00C20CC8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Надбавка за качество выполняемых работ руководителю учреждения уст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навливается на определенный срок и осуществляется за фактически отработа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ное время с момента установления надбавки. Надбавка устанавливается за р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зультаты работы организации в целом с учетом показателей эффективности р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боты руководителя и критериев их оценки.</w:t>
      </w:r>
    </w:p>
    <w:p w:rsidR="00C20CC8" w:rsidRPr="0063262C" w:rsidRDefault="00C20CC8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Размер и порядок указанной надбавки, а также показатели эффективности работы руководителя учреждения устанавливаются учредителем по согласов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нию с представительным органом работников (при наличии такого представ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тельного органа).</w:t>
      </w:r>
    </w:p>
    <w:p w:rsidR="00C20CC8" w:rsidRPr="0063262C" w:rsidRDefault="00C20CC8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Для заместителей руководителя организации решение об установлении размера надбавки и срока, на который надбавка устанавливается, принимается руководителем учреждения по согласованию с представительным органом р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ботников (при наличии такого представительного органа) в соответствии с ко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л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лективным договором и локальным актом.</w:t>
      </w:r>
    </w:p>
    <w:p w:rsidR="00C20CC8" w:rsidRPr="0063262C" w:rsidRDefault="00C20CC8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Размеры и условия осуществления выплаты надбавки устанавливаются коллективными договорами, соглашениями, локальными нормативными акт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ми, принимаемыми с учетом мнения представительного органа работников (при наличии такого представительного органа), на основе показателей и критериев эффективности работы, утверждаемых руководителем</w:t>
      </w:r>
      <w:r w:rsidR="00844D16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организации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C20CC8" w:rsidRPr="0063262C" w:rsidRDefault="00844D16" w:rsidP="005C51FD">
      <w:pPr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5.</w:t>
      </w:r>
      <w:r w:rsidR="00CB2AF1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.4. </w:t>
      </w:r>
      <w:r w:rsidR="00C20CC8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Премиальные выплаты по итогам работы.</w:t>
      </w:r>
    </w:p>
    <w:p w:rsidR="00C20CC8" w:rsidRPr="0063262C" w:rsidRDefault="00C20CC8" w:rsidP="005C51FD">
      <w:pPr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При наличии экономии фонда оплаты труда производятся премиальные выплаты по итогам работы: за квартал, за учебный год (календарный год).</w:t>
      </w:r>
    </w:p>
    <w:p w:rsidR="00C20CC8" w:rsidRPr="0063262C" w:rsidRDefault="00C20CC8" w:rsidP="005C51FD">
      <w:pPr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Премия руководителю учреждения по итогам работы назначается в соответствии с показателями премирования, утвержденными учредителем учреждения по согласованию с представительным органом работников (при наличии такого представительного органа работников).</w:t>
      </w:r>
    </w:p>
    <w:p w:rsidR="00C20CC8" w:rsidRPr="0063262C" w:rsidRDefault="00C20CC8" w:rsidP="005C51FD">
      <w:pPr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Премия заместителям руководителя учреждения по итогам работы назначается в соответствии с показателями премирования, утвержденными руководителем </w:t>
      </w:r>
      <w:r w:rsidR="00844D16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организации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, по согласованию с представительным органом работников (при наличии такого представительного органа работников) в соответствии с коллективным договором и локальными актами учреждения.</w:t>
      </w:r>
    </w:p>
    <w:p w:rsidR="00074C88" w:rsidRPr="0063262C" w:rsidRDefault="00C20CC8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Максимальный размер премии</w:t>
      </w:r>
      <w:r w:rsidR="0021413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 итогам работы не ограничен.</w:t>
      </w:r>
    </w:p>
    <w:p w:rsidR="00C20CC8" w:rsidRPr="0063262C" w:rsidRDefault="00C20CC8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5</w:t>
      </w:r>
      <w:r w:rsidR="008534FF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CB2AF1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8534FF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Руководителям учреждения при наличии </w:t>
      </w:r>
      <w:proofErr w:type="gramStart"/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экономии фонда оплаты тр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у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да учреждения</w:t>
      </w:r>
      <w:proofErr w:type="gramEnd"/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 решению учредителя учреждения на основании письменного заявления может быть:</w:t>
      </w:r>
    </w:p>
    <w:p w:rsidR="00C20CC8" w:rsidRPr="0063262C" w:rsidRDefault="00C20CC8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оказана материальная помощь в исключительных случаях (смерть самого работника, близких родственников, платные операции, приобретение дорог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стоящих лекарств, при возникновении чрезвычайных ситуаций: пожар, наво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д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нение, кражи и т.д. и иных случаях);</w:t>
      </w:r>
    </w:p>
    <w:p w:rsidR="008534FF" w:rsidRPr="0063262C" w:rsidRDefault="00C20CC8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единовременное вознаграждение при достижении рабо</w:t>
      </w:r>
      <w:r w:rsidR="008534FF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тниками юбиле</w:t>
      </w:r>
      <w:r w:rsidR="008534FF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й</w:t>
      </w:r>
      <w:r w:rsidR="008534FF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ных дат рождения;</w:t>
      </w:r>
    </w:p>
    <w:p w:rsidR="00C20CC8" w:rsidRPr="0063262C" w:rsidRDefault="00C20CC8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единовременное денежное вознаграждение при награждении Почетной грамотой, благодарностью Министерства образования и науки Российской Ф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дерации, Губернатора области и департамента образования области.</w:t>
      </w:r>
    </w:p>
    <w:p w:rsidR="00C20CC8" w:rsidRPr="0063262C" w:rsidRDefault="008534FF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5.</w:t>
      </w:r>
      <w:r w:rsidR="00CB2AF1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.1.</w:t>
      </w:r>
      <w:r w:rsidR="00C20CC8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Размеры выплат за интенсивность и высокие результаты работы, надбавки за качество выполняемых работ определяются исходя из критериев, определенных учредителем учреждения, и устанавливаются в следующем п</w:t>
      </w:r>
      <w:r w:rsidR="00C20CC8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="00C20CC8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рядке:</w:t>
      </w:r>
    </w:p>
    <w:p w:rsidR="00C20CC8" w:rsidRPr="0063262C" w:rsidRDefault="00C20CC8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а) учредитель ежегодно создает комиссии, на которых определяются ра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з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меры выплат за интенсивность и высокие результаты работы, надбавки за кач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ство выполняемых работ для руководителей учреждения в пределах фонда оплаты труда;</w:t>
      </w:r>
    </w:p>
    <w:p w:rsidR="00C20CC8" w:rsidRPr="0063262C" w:rsidRDefault="00C20CC8" w:rsidP="005C51FD">
      <w:pPr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б) решения комиссий оформляются протоколами, которые утверждаются учредителем учреждения;</w:t>
      </w:r>
    </w:p>
    <w:p w:rsidR="00C20CC8" w:rsidRPr="0063262C" w:rsidRDefault="00C20CC8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в) протоколы направляются в отдел кадров учредителя учреждения для внесения соответствующих изменений в трудовые договоры с руководителями учреждения и издания приказов об установлении выплат.</w:t>
      </w:r>
    </w:p>
    <w:p w:rsidR="003915AA" w:rsidRPr="0063262C" w:rsidRDefault="003915AA" w:rsidP="005C51FD">
      <w:pPr>
        <w:pStyle w:val="ConsPlusNormal"/>
        <w:ind w:firstLine="567"/>
        <w:jc w:val="both"/>
        <w:rPr>
          <w:sz w:val="28"/>
          <w:szCs w:val="28"/>
        </w:rPr>
      </w:pPr>
    </w:p>
    <w:p w:rsidR="00164CEB" w:rsidRPr="0063262C" w:rsidRDefault="008534FF" w:rsidP="005C51FD">
      <w:pPr>
        <w:pStyle w:val="ConsPlusNormal"/>
        <w:jc w:val="center"/>
        <w:rPr>
          <w:b/>
          <w:bCs/>
          <w:sz w:val="28"/>
          <w:szCs w:val="28"/>
        </w:rPr>
      </w:pPr>
      <w:r w:rsidRPr="0063262C">
        <w:rPr>
          <w:b/>
          <w:bCs/>
          <w:sz w:val="28"/>
          <w:szCs w:val="28"/>
        </w:rPr>
        <w:t>VI. Особенности оплаты труда в образовательной организ</w:t>
      </w:r>
      <w:r w:rsidR="00214138">
        <w:rPr>
          <w:b/>
          <w:bCs/>
          <w:sz w:val="28"/>
          <w:szCs w:val="28"/>
        </w:rPr>
        <w:t>ации</w:t>
      </w:r>
    </w:p>
    <w:p w:rsidR="00164CEB" w:rsidRPr="0063262C" w:rsidRDefault="00164CEB" w:rsidP="005C51FD">
      <w:pPr>
        <w:pStyle w:val="ConsPlusNormal"/>
        <w:ind w:firstLine="567"/>
        <w:jc w:val="both"/>
        <w:rPr>
          <w:b/>
          <w:bCs/>
          <w:sz w:val="28"/>
          <w:szCs w:val="28"/>
        </w:rPr>
      </w:pPr>
    </w:p>
    <w:p w:rsidR="00AC5E65" w:rsidRPr="0063262C" w:rsidRDefault="00AC5E65" w:rsidP="005C51FD">
      <w:pPr>
        <w:pStyle w:val="ConsPlusNormal"/>
        <w:ind w:firstLine="567"/>
        <w:jc w:val="both"/>
        <w:rPr>
          <w:spacing w:val="-2"/>
          <w:sz w:val="28"/>
          <w:szCs w:val="28"/>
        </w:rPr>
      </w:pPr>
      <w:r w:rsidRPr="0063262C">
        <w:rPr>
          <w:spacing w:val="-2"/>
          <w:sz w:val="28"/>
          <w:szCs w:val="28"/>
        </w:rPr>
        <w:t>6.1. Продолжительность рабочего времени (нормы часов педагогической работы за ставку заработной платы) педагогических работников.</w:t>
      </w:r>
    </w:p>
    <w:p w:rsidR="00AC5E65" w:rsidRPr="0063262C" w:rsidRDefault="00AC5E65" w:rsidP="005C51FD">
      <w:pPr>
        <w:pStyle w:val="ConsPlusNormal"/>
        <w:ind w:firstLine="567"/>
        <w:jc w:val="both"/>
        <w:rPr>
          <w:spacing w:val="-2"/>
          <w:sz w:val="28"/>
          <w:szCs w:val="28"/>
        </w:rPr>
      </w:pPr>
      <w:r w:rsidRPr="0063262C">
        <w:rPr>
          <w:spacing w:val="-2"/>
          <w:sz w:val="28"/>
          <w:szCs w:val="28"/>
        </w:rPr>
        <w:t xml:space="preserve">6.1.1. </w:t>
      </w:r>
      <w:r w:rsidRPr="0063262C">
        <w:rPr>
          <w:sz w:val="28"/>
          <w:szCs w:val="28"/>
        </w:rPr>
        <w:t>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</w:t>
      </w:r>
      <w:r w:rsidRPr="0063262C">
        <w:rPr>
          <w:spacing w:val="40"/>
          <w:sz w:val="28"/>
          <w:szCs w:val="28"/>
        </w:rPr>
        <w:t xml:space="preserve"> </w:t>
      </w:r>
      <w:r w:rsidRPr="0063262C">
        <w:rPr>
          <w:sz w:val="28"/>
          <w:szCs w:val="28"/>
        </w:rPr>
        <w:t>продолжительности рабочего времени не более 36 часов в</w:t>
      </w:r>
      <w:r w:rsidRPr="0063262C">
        <w:rPr>
          <w:spacing w:val="-2"/>
          <w:sz w:val="28"/>
          <w:szCs w:val="28"/>
        </w:rPr>
        <w:t xml:space="preserve"> </w:t>
      </w:r>
      <w:r w:rsidRPr="0063262C">
        <w:rPr>
          <w:sz w:val="28"/>
          <w:szCs w:val="28"/>
        </w:rPr>
        <w:t>неделю.</w:t>
      </w:r>
    </w:p>
    <w:p w:rsidR="00527DF8" w:rsidRPr="0063262C" w:rsidRDefault="00527DF8" w:rsidP="005C51FD">
      <w:pPr>
        <w:widowControl/>
        <w:suppressAutoHyphens w:val="0"/>
        <w:ind w:firstLine="567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6326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6.1.2. Норма часов учебной (преподавательской) работы 18 часов в неделю на ставку заработной платы устанавливается:</w:t>
      </w:r>
    </w:p>
    <w:p w:rsidR="00527DF8" w:rsidRPr="0063262C" w:rsidRDefault="00527DF8" w:rsidP="005C51FD">
      <w:pPr>
        <w:widowControl/>
        <w:suppressAutoHyphens w:val="0"/>
        <w:ind w:firstLine="567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6326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тренерам-преподавателям и старшим тренерам-преподавателям организ</w:t>
      </w:r>
      <w:r w:rsidRPr="006326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</w:t>
      </w:r>
      <w:r w:rsidRPr="006326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ций, осуществляющих образовательную деятельность по образовательным пр</w:t>
      </w:r>
      <w:r w:rsidRPr="006326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</w:t>
      </w:r>
      <w:r w:rsidRPr="0063262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граммам в области физической культуры и спорта.</w:t>
      </w:r>
    </w:p>
    <w:p w:rsidR="008534FF" w:rsidRPr="0063262C" w:rsidRDefault="008534FF" w:rsidP="005C51FD">
      <w:pPr>
        <w:pStyle w:val="ConsPlusNormal"/>
        <w:jc w:val="both"/>
        <w:rPr>
          <w:b/>
          <w:bCs/>
          <w:sz w:val="28"/>
          <w:szCs w:val="28"/>
        </w:rPr>
      </w:pPr>
    </w:p>
    <w:p w:rsidR="003915AA" w:rsidRPr="0063262C" w:rsidRDefault="0050419D" w:rsidP="005C51FD">
      <w:pPr>
        <w:pStyle w:val="ConsPlusNormal"/>
        <w:ind w:firstLine="567"/>
        <w:jc w:val="both"/>
        <w:rPr>
          <w:b/>
          <w:bCs/>
          <w:sz w:val="28"/>
          <w:szCs w:val="28"/>
        </w:rPr>
      </w:pPr>
      <w:r w:rsidRPr="0063262C">
        <w:rPr>
          <w:b/>
          <w:bCs/>
          <w:sz w:val="28"/>
          <w:szCs w:val="28"/>
        </w:rPr>
        <w:t>VI</w:t>
      </w:r>
      <w:r w:rsidR="007F3805" w:rsidRPr="0063262C">
        <w:rPr>
          <w:b/>
          <w:bCs/>
          <w:sz w:val="28"/>
          <w:szCs w:val="28"/>
          <w:lang w:val="en-US"/>
        </w:rPr>
        <w:t>I</w:t>
      </w:r>
      <w:r w:rsidRPr="0063262C">
        <w:rPr>
          <w:b/>
          <w:bCs/>
          <w:sz w:val="28"/>
          <w:szCs w:val="28"/>
        </w:rPr>
        <w:t xml:space="preserve">. Порядок </w:t>
      </w:r>
      <w:proofErr w:type="gramStart"/>
      <w:r w:rsidRPr="0063262C">
        <w:rPr>
          <w:b/>
          <w:bCs/>
          <w:sz w:val="28"/>
          <w:szCs w:val="28"/>
        </w:rPr>
        <w:t>формирования фонда</w:t>
      </w:r>
      <w:r w:rsidR="000E0B33" w:rsidRPr="0063262C">
        <w:rPr>
          <w:b/>
          <w:bCs/>
          <w:sz w:val="28"/>
          <w:szCs w:val="28"/>
        </w:rPr>
        <w:t xml:space="preserve"> </w:t>
      </w:r>
      <w:r w:rsidRPr="0063262C">
        <w:rPr>
          <w:b/>
          <w:bCs/>
          <w:sz w:val="28"/>
          <w:szCs w:val="28"/>
        </w:rPr>
        <w:t>оплаты труда работников Учреждений</w:t>
      </w:r>
      <w:proofErr w:type="gramEnd"/>
    </w:p>
    <w:p w:rsidR="00B45ED0" w:rsidRPr="0063262C" w:rsidRDefault="00B45ED0" w:rsidP="005C51FD">
      <w:pPr>
        <w:pStyle w:val="ConsPlusNormal"/>
        <w:widowControl/>
        <w:ind w:right="-1" w:firstLine="567"/>
        <w:jc w:val="both"/>
        <w:rPr>
          <w:sz w:val="28"/>
          <w:szCs w:val="28"/>
        </w:rPr>
      </w:pPr>
    </w:p>
    <w:p w:rsidR="000E0B33" w:rsidRPr="0063262C" w:rsidRDefault="00AC5E65" w:rsidP="005C51FD">
      <w:pPr>
        <w:pStyle w:val="ConsPlusNormal"/>
        <w:widowControl/>
        <w:ind w:right="-1" w:firstLine="567"/>
        <w:jc w:val="both"/>
        <w:rPr>
          <w:kern w:val="0"/>
          <w:sz w:val="28"/>
          <w:szCs w:val="28"/>
        </w:rPr>
      </w:pPr>
      <w:r w:rsidRPr="0063262C">
        <w:rPr>
          <w:sz w:val="28"/>
          <w:szCs w:val="28"/>
        </w:rPr>
        <w:t>7</w:t>
      </w:r>
      <w:r w:rsidR="0050419D" w:rsidRPr="0063262C">
        <w:rPr>
          <w:sz w:val="28"/>
          <w:szCs w:val="28"/>
        </w:rPr>
        <w:t xml:space="preserve">.1. </w:t>
      </w:r>
      <w:r w:rsidR="000E0B33" w:rsidRPr="0063262C">
        <w:rPr>
          <w:kern w:val="0"/>
          <w:sz w:val="28"/>
          <w:szCs w:val="28"/>
        </w:rPr>
        <w:t>Фонд оплаты труда работников учреждения формируется на календарный год исходя из численности работников, предусмотренных штатным расписанием, в соответствии с настоящим Положением с учетом должностных окладов, выплат компенсационного характера, выплат стимулирующего характера.</w:t>
      </w:r>
    </w:p>
    <w:p w:rsidR="00AC5E65" w:rsidRPr="0063262C" w:rsidRDefault="00AC5E65" w:rsidP="005C51FD">
      <w:pPr>
        <w:pStyle w:val="ConsPlusNormal"/>
        <w:ind w:firstLine="567"/>
        <w:jc w:val="both"/>
        <w:rPr>
          <w:sz w:val="28"/>
          <w:szCs w:val="28"/>
        </w:rPr>
      </w:pPr>
      <w:r w:rsidRPr="0063262C">
        <w:rPr>
          <w:sz w:val="28"/>
          <w:szCs w:val="28"/>
        </w:rPr>
        <w:t>7</w:t>
      </w:r>
      <w:r w:rsidR="0050419D" w:rsidRPr="0063262C">
        <w:rPr>
          <w:sz w:val="28"/>
          <w:szCs w:val="28"/>
        </w:rPr>
        <w:t xml:space="preserve">.2. </w:t>
      </w:r>
      <w:r w:rsidRPr="0063262C">
        <w:rPr>
          <w:sz w:val="28"/>
          <w:szCs w:val="28"/>
        </w:rPr>
        <w:t>Фонд оплаты труда работников Учреждения формируется за счёт</w:t>
      </w:r>
      <w:r w:rsidR="008F581E" w:rsidRPr="0063262C">
        <w:rPr>
          <w:color w:val="FF0000"/>
          <w:sz w:val="28"/>
          <w:szCs w:val="28"/>
        </w:rPr>
        <w:t xml:space="preserve"> </w:t>
      </w:r>
      <w:r w:rsidRPr="0063262C">
        <w:rPr>
          <w:sz w:val="28"/>
          <w:szCs w:val="28"/>
        </w:rPr>
        <w:t>бюджета</w:t>
      </w:r>
      <w:r w:rsidR="008F581E" w:rsidRPr="0063262C">
        <w:rPr>
          <w:sz w:val="28"/>
          <w:szCs w:val="28"/>
        </w:rPr>
        <w:t xml:space="preserve"> </w:t>
      </w:r>
      <w:r w:rsidR="00B45ED0" w:rsidRPr="0063262C">
        <w:rPr>
          <w:sz w:val="28"/>
          <w:szCs w:val="28"/>
        </w:rPr>
        <w:t xml:space="preserve">округа </w:t>
      </w:r>
      <w:r w:rsidR="008F581E" w:rsidRPr="0063262C">
        <w:rPr>
          <w:sz w:val="28"/>
          <w:szCs w:val="28"/>
        </w:rPr>
        <w:t xml:space="preserve">в пределах общего объема ассигнований, выделяемых </w:t>
      </w:r>
      <w:r w:rsidR="00CB2AF1" w:rsidRPr="0063262C">
        <w:rPr>
          <w:sz w:val="28"/>
          <w:szCs w:val="28"/>
        </w:rPr>
        <w:t xml:space="preserve">учреждению </w:t>
      </w:r>
      <w:r w:rsidR="008F581E" w:rsidRPr="0063262C">
        <w:rPr>
          <w:sz w:val="28"/>
          <w:szCs w:val="28"/>
        </w:rPr>
        <w:t>на выполнение муниципального задания,</w:t>
      </w:r>
      <w:r w:rsidRPr="0063262C">
        <w:rPr>
          <w:sz w:val="28"/>
          <w:szCs w:val="28"/>
        </w:rPr>
        <w:t xml:space="preserve"> и средств от приносящей доход деятельности.</w:t>
      </w:r>
    </w:p>
    <w:p w:rsidR="000E0B33" w:rsidRPr="0063262C" w:rsidRDefault="001A2EDC" w:rsidP="005C51FD">
      <w:pPr>
        <w:pStyle w:val="ConsPlusNormal"/>
        <w:ind w:firstLine="567"/>
        <w:jc w:val="both"/>
        <w:rPr>
          <w:kern w:val="0"/>
          <w:sz w:val="28"/>
          <w:szCs w:val="28"/>
        </w:rPr>
      </w:pPr>
      <w:r w:rsidRPr="0063262C">
        <w:rPr>
          <w:sz w:val="28"/>
          <w:szCs w:val="28"/>
        </w:rPr>
        <w:t>7</w:t>
      </w:r>
      <w:r w:rsidR="0050419D" w:rsidRPr="0063262C">
        <w:rPr>
          <w:sz w:val="28"/>
          <w:szCs w:val="28"/>
        </w:rPr>
        <w:t>.</w:t>
      </w:r>
      <w:r w:rsidR="00CB2AF1" w:rsidRPr="0063262C">
        <w:rPr>
          <w:sz w:val="28"/>
          <w:szCs w:val="28"/>
        </w:rPr>
        <w:t>3</w:t>
      </w:r>
      <w:r w:rsidR="0050419D" w:rsidRPr="0063262C">
        <w:rPr>
          <w:sz w:val="28"/>
          <w:szCs w:val="28"/>
        </w:rPr>
        <w:t>.</w:t>
      </w:r>
      <w:r w:rsidRPr="0063262C">
        <w:rPr>
          <w:sz w:val="28"/>
          <w:szCs w:val="28"/>
        </w:rPr>
        <w:t xml:space="preserve"> П</w:t>
      </w:r>
      <w:r w:rsidR="000E0B33" w:rsidRPr="0063262C">
        <w:rPr>
          <w:kern w:val="0"/>
          <w:sz w:val="28"/>
          <w:szCs w:val="28"/>
        </w:rPr>
        <w:t xml:space="preserve">ри наличии экономии фонда оплаты труда учреждения, работникам производятся дополнительные выплаты в соответствии с локальными </w:t>
      </w:r>
      <w:r w:rsidR="000E0B33" w:rsidRPr="0063262C">
        <w:rPr>
          <w:kern w:val="0"/>
          <w:sz w:val="28"/>
          <w:szCs w:val="28"/>
        </w:rPr>
        <w:lastRenderedPageBreak/>
        <w:t>нормативными актами учреждения:</w:t>
      </w:r>
    </w:p>
    <w:p w:rsidR="000E0B33" w:rsidRPr="0063262C" w:rsidRDefault="000E0B33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материальная помощь в связи с семейными и личными обстоятельствами (смерть самого работника, близких родственников, платные операции, прио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б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ретение дорогостоящих лекарств, при возникновении чрезвычайных ситуаций: пожар, наводнение, кражи и т.д. и иных случаях);</w:t>
      </w:r>
    </w:p>
    <w:p w:rsidR="000E0B33" w:rsidRPr="0063262C" w:rsidRDefault="000E0B33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единовременное вознаграждение при достижении работниками юбиле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й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ных дат рождения;</w:t>
      </w:r>
    </w:p>
    <w:p w:rsidR="003915AA" w:rsidRPr="0063262C" w:rsidRDefault="001A2EDC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7.</w:t>
      </w:r>
      <w:r w:rsidR="00CB2AF1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4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0E0B33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Выплаты, указанные в пункте </w:t>
      </w:r>
      <w:r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7.</w:t>
      </w:r>
      <w:r w:rsidR="00CB2AF1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="000E0B33" w:rsidRPr="0063262C">
        <w:rPr>
          <w:rFonts w:ascii="Times New Roman" w:eastAsia="Times New Roman" w:hAnsi="Times New Roman" w:cs="Times New Roman"/>
          <w:kern w:val="0"/>
          <w:sz w:val="28"/>
          <w:szCs w:val="28"/>
        </w:rPr>
        <w:t>. настоящего Положения работникам учреждения выплачиваются на основании приказа руководителя учреждения на основании письменного заявления работника</w:t>
      </w:r>
      <w:r w:rsidR="000E0B33" w:rsidRPr="006326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>.</w:t>
      </w:r>
      <w:r w:rsidR="00994353" w:rsidRPr="006326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</w:rPr>
        <w:t xml:space="preserve"> Р</w:t>
      </w:r>
      <w:r w:rsidR="0050419D" w:rsidRPr="0063262C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уководителю Учреждения - по решению Учредителя на основании письменного заявления руководителя Учреждения.</w:t>
      </w:r>
    </w:p>
    <w:p w:rsidR="003915AA" w:rsidRPr="0063262C" w:rsidRDefault="003915AA" w:rsidP="005C51FD">
      <w:pPr>
        <w:pStyle w:val="ConsPlusNormal"/>
        <w:ind w:firstLine="567"/>
        <w:jc w:val="both"/>
        <w:rPr>
          <w:color w:val="FF0000"/>
          <w:sz w:val="28"/>
          <w:szCs w:val="28"/>
        </w:rPr>
      </w:pPr>
    </w:p>
    <w:p w:rsidR="00B93C03" w:rsidRPr="0063262C" w:rsidRDefault="00B93C03" w:rsidP="005C51FD">
      <w:pPr>
        <w:pStyle w:val="ConsPlusNormal"/>
        <w:ind w:firstLine="567"/>
        <w:jc w:val="both"/>
        <w:rPr>
          <w:color w:val="FF0000"/>
          <w:sz w:val="28"/>
          <w:szCs w:val="28"/>
        </w:rPr>
      </w:pPr>
    </w:p>
    <w:p w:rsidR="00B93C03" w:rsidRPr="0063262C" w:rsidRDefault="00B93C03" w:rsidP="005C51FD">
      <w:pPr>
        <w:pStyle w:val="ConsPlusNormal"/>
        <w:ind w:firstLine="567"/>
        <w:jc w:val="both"/>
        <w:rPr>
          <w:color w:val="FF0000"/>
          <w:sz w:val="28"/>
          <w:szCs w:val="28"/>
        </w:rPr>
      </w:pPr>
    </w:p>
    <w:p w:rsidR="00B93C03" w:rsidRPr="0063262C" w:rsidRDefault="00B93C03" w:rsidP="005C51FD">
      <w:pPr>
        <w:pStyle w:val="ConsPlusNormal"/>
        <w:ind w:firstLine="567"/>
        <w:jc w:val="both"/>
        <w:rPr>
          <w:color w:val="FF0000"/>
          <w:sz w:val="28"/>
          <w:szCs w:val="28"/>
        </w:rPr>
      </w:pPr>
    </w:p>
    <w:p w:rsidR="00B93C03" w:rsidRPr="0063262C" w:rsidRDefault="00B93C03" w:rsidP="005C51FD">
      <w:pPr>
        <w:pStyle w:val="ConsPlusNormal"/>
        <w:ind w:firstLine="567"/>
        <w:jc w:val="both"/>
        <w:rPr>
          <w:color w:val="FF0000"/>
          <w:sz w:val="28"/>
          <w:szCs w:val="28"/>
        </w:rPr>
      </w:pPr>
    </w:p>
    <w:p w:rsidR="00B93C03" w:rsidRPr="0063262C" w:rsidRDefault="00B93C03" w:rsidP="005C51FD">
      <w:pPr>
        <w:pStyle w:val="ConsPlusNormal"/>
        <w:ind w:firstLine="567"/>
        <w:jc w:val="both"/>
        <w:rPr>
          <w:color w:val="FF0000"/>
          <w:sz w:val="28"/>
          <w:szCs w:val="28"/>
        </w:rPr>
      </w:pPr>
    </w:p>
    <w:p w:rsidR="00B93C03" w:rsidRPr="0063262C" w:rsidRDefault="00B93C03" w:rsidP="005C51FD">
      <w:pPr>
        <w:pStyle w:val="ConsPlusNormal"/>
        <w:ind w:firstLine="567"/>
        <w:jc w:val="both"/>
        <w:rPr>
          <w:color w:val="FF0000"/>
          <w:sz w:val="28"/>
          <w:szCs w:val="28"/>
        </w:rPr>
      </w:pPr>
    </w:p>
    <w:p w:rsidR="00B93C03" w:rsidRPr="0063262C" w:rsidRDefault="00B93C03" w:rsidP="005C51FD">
      <w:pPr>
        <w:pStyle w:val="ConsPlusNormal"/>
        <w:ind w:firstLine="567"/>
        <w:jc w:val="both"/>
        <w:rPr>
          <w:color w:val="FF0000"/>
          <w:sz w:val="28"/>
          <w:szCs w:val="28"/>
        </w:rPr>
      </w:pPr>
    </w:p>
    <w:p w:rsidR="00B93C03" w:rsidRPr="0063262C" w:rsidRDefault="00B93C03" w:rsidP="005C51FD">
      <w:pPr>
        <w:pStyle w:val="ConsPlusNormal"/>
        <w:ind w:firstLine="567"/>
        <w:jc w:val="both"/>
        <w:rPr>
          <w:color w:val="FF0000"/>
          <w:sz w:val="28"/>
          <w:szCs w:val="28"/>
        </w:rPr>
      </w:pPr>
    </w:p>
    <w:p w:rsidR="00B93C03" w:rsidRPr="0063262C" w:rsidRDefault="00B93C03" w:rsidP="005C51FD">
      <w:pPr>
        <w:pStyle w:val="ConsPlusNormal"/>
        <w:ind w:firstLine="567"/>
        <w:jc w:val="both"/>
        <w:rPr>
          <w:color w:val="FF0000"/>
          <w:sz w:val="28"/>
          <w:szCs w:val="28"/>
        </w:rPr>
      </w:pPr>
    </w:p>
    <w:p w:rsidR="00B93C03" w:rsidRPr="0063262C" w:rsidRDefault="00B93C03" w:rsidP="005C51FD">
      <w:pPr>
        <w:pStyle w:val="ConsPlusNormal"/>
        <w:ind w:firstLine="567"/>
        <w:jc w:val="both"/>
        <w:rPr>
          <w:color w:val="FF0000"/>
          <w:sz w:val="28"/>
          <w:szCs w:val="28"/>
        </w:rPr>
      </w:pPr>
    </w:p>
    <w:p w:rsidR="00B93C03" w:rsidRPr="0063262C" w:rsidRDefault="00B93C03" w:rsidP="005C51FD">
      <w:pPr>
        <w:pStyle w:val="ConsPlusNormal"/>
        <w:ind w:firstLine="567"/>
        <w:jc w:val="both"/>
        <w:rPr>
          <w:color w:val="FF0000"/>
          <w:sz w:val="28"/>
          <w:szCs w:val="28"/>
        </w:rPr>
      </w:pPr>
    </w:p>
    <w:p w:rsidR="00B93C03" w:rsidRPr="0063262C" w:rsidRDefault="00B93C03" w:rsidP="005C51FD">
      <w:pPr>
        <w:pStyle w:val="ConsPlusNormal"/>
        <w:ind w:firstLine="567"/>
        <w:jc w:val="both"/>
        <w:rPr>
          <w:color w:val="FF0000"/>
          <w:sz w:val="28"/>
          <w:szCs w:val="28"/>
        </w:rPr>
      </w:pPr>
    </w:p>
    <w:p w:rsidR="00B93C03" w:rsidRPr="0063262C" w:rsidRDefault="00B93C03" w:rsidP="005C51FD">
      <w:pPr>
        <w:pStyle w:val="ConsPlusNormal"/>
        <w:ind w:firstLine="567"/>
        <w:jc w:val="both"/>
        <w:rPr>
          <w:color w:val="FF0000"/>
          <w:sz w:val="28"/>
          <w:szCs w:val="28"/>
        </w:rPr>
      </w:pPr>
    </w:p>
    <w:p w:rsidR="00B93C03" w:rsidRPr="0063262C" w:rsidRDefault="00B93C03" w:rsidP="005C51FD">
      <w:pPr>
        <w:pStyle w:val="ConsPlusNormal"/>
        <w:ind w:firstLine="567"/>
        <w:jc w:val="both"/>
        <w:rPr>
          <w:color w:val="FF0000"/>
          <w:sz w:val="28"/>
          <w:szCs w:val="28"/>
        </w:rPr>
      </w:pPr>
    </w:p>
    <w:p w:rsidR="00B93C03" w:rsidRPr="0063262C" w:rsidRDefault="00B93C03" w:rsidP="005C51FD">
      <w:pPr>
        <w:widowControl/>
        <w:suppressAutoHyphens w:val="0"/>
        <w:spacing w:after="200"/>
        <w:ind w:firstLine="567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4A46F4" w:rsidRPr="0063262C" w:rsidRDefault="004A46F4" w:rsidP="005C51FD">
      <w:pPr>
        <w:widowControl/>
        <w:suppressAutoHyphens w:val="0"/>
        <w:autoSpaceDE w:val="0"/>
        <w:autoSpaceDN w:val="0"/>
        <w:adjustRightInd w:val="0"/>
        <w:ind w:right="-1" w:firstLine="567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sectPr w:rsidR="004A46F4" w:rsidRPr="0063262C">
      <w:pgSz w:w="11906" w:h="16838"/>
      <w:pgMar w:top="1134" w:right="1134" w:bottom="1134" w:left="1134" w:header="720" w:footer="720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E7" w:rsidRDefault="009940E7">
      <w:r>
        <w:separator/>
      </w:r>
    </w:p>
  </w:endnote>
  <w:endnote w:type="continuationSeparator" w:id="0">
    <w:p w:rsidR="009940E7" w:rsidRDefault="0099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E7" w:rsidRDefault="009940E7">
      <w:r>
        <w:separator/>
      </w:r>
    </w:p>
  </w:footnote>
  <w:footnote w:type="continuationSeparator" w:id="0">
    <w:p w:rsidR="009940E7" w:rsidRDefault="0099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765"/>
    <w:multiLevelType w:val="multilevel"/>
    <w:tmpl w:val="F294CC1A"/>
    <w:lvl w:ilvl="0">
      <w:start w:val="1"/>
      <w:numFmt w:val="decimal"/>
      <w:lvlText w:val="%1."/>
      <w:lvlJc w:val="left"/>
      <w:pPr>
        <w:ind w:left="314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89" w:hanging="243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5" w:hanging="476"/>
        <w:jc w:val="right"/>
      </w:pPr>
      <w:rPr>
        <w:rFonts w:hint="default"/>
        <w:spacing w:val="0"/>
        <w:w w:val="93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29" w:hanging="476"/>
        <w:jc w:val="left"/>
      </w:pPr>
      <w:rPr>
        <w:rFonts w:hint="default"/>
        <w:spacing w:val="0"/>
        <w:w w:val="9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636" w:hanging="476"/>
        <w:jc w:val="left"/>
      </w:pPr>
      <w:rPr>
        <w:rFonts w:hint="default"/>
        <w:spacing w:val="0"/>
        <w:w w:val="98"/>
        <w:lang w:val="ru-RU" w:eastAsia="en-US" w:bidi="ar-SA"/>
      </w:rPr>
    </w:lvl>
    <w:lvl w:ilvl="5">
      <w:start w:val="1"/>
      <w:numFmt w:val="decimal"/>
      <w:lvlText w:val="%2.%3.%4.%5.%6."/>
      <w:lvlJc w:val="left"/>
      <w:pPr>
        <w:ind w:left="363" w:hanging="476"/>
        <w:jc w:val="left"/>
      </w:pPr>
      <w:rPr>
        <w:rFonts w:hint="default"/>
        <w:spacing w:val="0"/>
        <w:w w:val="93"/>
        <w:lang w:val="ru-RU" w:eastAsia="en-US" w:bidi="ar-SA"/>
      </w:rPr>
    </w:lvl>
    <w:lvl w:ilvl="6">
      <w:numFmt w:val="bullet"/>
      <w:lvlText w:val="•"/>
      <w:lvlJc w:val="left"/>
      <w:pPr>
        <w:ind w:left="48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0" w:hanging="476"/>
      </w:pPr>
      <w:rPr>
        <w:rFonts w:hint="default"/>
        <w:lang w:val="ru-RU" w:eastAsia="en-US" w:bidi="ar-SA"/>
      </w:rPr>
    </w:lvl>
  </w:abstractNum>
  <w:abstractNum w:abstractNumId="1">
    <w:nsid w:val="063261E9"/>
    <w:multiLevelType w:val="multilevel"/>
    <w:tmpl w:val="E8D260E2"/>
    <w:lvl w:ilvl="0">
      <w:start w:val="6"/>
      <w:numFmt w:val="decimal"/>
      <w:lvlText w:val="%1"/>
      <w:lvlJc w:val="left"/>
      <w:pPr>
        <w:ind w:left="310" w:hanging="10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0" w:hanging="106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0" w:hanging="1065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310" w:hanging="1065"/>
        <w:jc w:val="left"/>
      </w:pPr>
      <w:rPr>
        <w:rFonts w:hint="default"/>
        <w:spacing w:val="0"/>
        <w:w w:val="98"/>
        <w:lang w:val="ru-RU" w:eastAsia="en-US" w:bidi="ar-SA"/>
      </w:rPr>
    </w:lvl>
    <w:lvl w:ilvl="4">
      <w:numFmt w:val="bullet"/>
      <w:lvlText w:val="•"/>
      <w:lvlJc w:val="left"/>
      <w:pPr>
        <w:ind w:left="4392" w:hanging="10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0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10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7" w:hanging="10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1065"/>
      </w:pPr>
      <w:rPr>
        <w:rFonts w:hint="default"/>
        <w:lang w:val="ru-RU" w:eastAsia="en-US" w:bidi="ar-SA"/>
      </w:rPr>
    </w:lvl>
  </w:abstractNum>
  <w:abstractNum w:abstractNumId="2">
    <w:nsid w:val="0AB1479A"/>
    <w:multiLevelType w:val="multilevel"/>
    <w:tmpl w:val="450C32A6"/>
    <w:lvl w:ilvl="0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  <w:lvl w:ilvl="1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  <w:lvl w:ilvl="2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  <w:lvl w:ilvl="3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  <w:lvl w:ilvl="4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  <w:lvl w:ilvl="5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  <w:lvl w:ilvl="6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  <w:lvl w:ilvl="7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  <w:lvl w:ilvl="8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</w:abstractNum>
  <w:abstractNum w:abstractNumId="3">
    <w:nsid w:val="1342058A"/>
    <w:multiLevelType w:val="multilevel"/>
    <w:tmpl w:val="134205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284C35AD"/>
    <w:multiLevelType w:val="hybridMultilevel"/>
    <w:tmpl w:val="69E4B248"/>
    <w:lvl w:ilvl="0" w:tplc="F118BD66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8052A3"/>
    <w:multiLevelType w:val="multilevel"/>
    <w:tmpl w:val="DF5A0F8C"/>
    <w:lvl w:ilvl="0">
      <w:start w:val="6"/>
      <w:numFmt w:val="decimal"/>
      <w:lvlText w:val="%1"/>
      <w:lvlJc w:val="left"/>
      <w:pPr>
        <w:ind w:left="480" w:hanging="480"/>
      </w:pPr>
      <w:rPr>
        <w:rFonts w:eastAsia="Times New Roman" w:hint="default"/>
        <w:color w:val="auto"/>
        <w:sz w:val="24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eastAsia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  <w:color w:val="auto"/>
        <w:sz w:val="24"/>
      </w:rPr>
    </w:lvl>
  </w:abstractNum>
  <w:abstractNum w:abstractNumId="6">
    <w:nsid w:val="3E1B586C"/>
    <w:multiLevelType w:val="multilevel"/>
    <w:tmpl w:val="C804B49A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709"/>
        </w:tabs>
        <w:ind w:left="709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709"/>
        </w:tabs>
        <w:ind w:left="709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709"/>
        </w:tabs>
        <w:ind w:left="709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709"/>
        </w:tabs>
        <w:ind w:left="709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709"/>
        </w:tabs>
        <w:ind w:left="709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709"/>
        </w:tabs>
        <w:ind w:left="709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709"/>
        </w:tabs>
        <w:ind w:left="709" w:firstLine="0"/>
      </w:pPr>
    </w:lvl>
  </w:abstractNum>
  <w:abstractNum w:abstractNumId="7">
    <w:nsid w:val="451D2A36"/>
    <w:multiLevelType w:val="multilevel"/>
    <w:tmpl w:val="3FD8A7D8"/>
    <w:lvl w:ilvl="0">
      <w:start w:val="6"/>
      <w:numFmt w:val="decimal"/>
      <w:lvlText w:val="%1"/>
      <w:lvlJc w:val="left"/>
      <w:pPr>
        <w:ind w:left="310" w:hanging="10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0" w:hanging="106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0" w:hanging="1065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310" w:hanging="1065"/>
        <w:jc w:val="left"/>
      </w:pPr>
      <w:rPr>
        <w:rFonts w:hint="default"/>
        <w:spacing w:val="0"/>
        <w:w w:val="98"/>
        <w:lang w:val="ru-RU" w:eastAsia="en-US" w:bidi="ar-SA"/>
      </w:rPr>
    </w:lvl>
    <w:lvl w:ilvl="4">
      <w:numFmt w:val="bullet"/>
      <w:lvlText w:val="•"/>
      <w:lvlJc w:val="left"/>
      <w:pPr>
        <w:ind w:left="4392" w:hanging="10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0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10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7" w:hanging="10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1065"/>
      </w:pPr>
      <w:rPr>
        <w:rFonts w:hint="default"/>
        <w:lang w:val="ru-RU" w:eastAsia="en-US" w:bidi="ar-SA"/>
      </w:rPr>
    </w:lvl>
  </w:abstractNum>
  <w:abstractNum w:abstractNumId="8">
    <w:nsid w:val="52833D93"/>
    <w:multiLevelType w:val="multilevel"/>
    <w:tmpl w:val="75A23094"/>
    <w:lvl w:ilvl="0">
      <w:start w:val="6"/>
      <w:numFmt w:val="decimal"/>
      <w:lvlText w:val="%1"/>
      <w:lvlJc w:val="left"/>
      <w:pPr>
        <w:ind w:left="300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0" w:hanging="70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300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6" w:hanging="974"/>
        <w:jc w:val="left"/>
      </w:pPr>
      <w:rPr>
        <w:rFonts w:hint="default"/>
        <w:spacing w:val="0"/>
        <w:w w:val="98"/>
        <w:lang w:val="ru-RU" w:eastAsia="en-US" w:bidi="ar-SA"/>
      </w:rPr>
    </w:lvl>
    <w:lvl w:ilvl="4">
      <w:numFmt w:val="bullet"/>
      <w:lvlText w:val="•"/>
      <w:lvlJc w:val="left"/>
      <w:pPr>
        <w:ind w:left="4380" w:hanging="9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9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9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1" w:hanging="9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974"/>
      </w:pPr>
      <w:rPr>
        <w:rFonts w:hint="default"/>
        <w:lang w:val="ru-RU" w:eastAsia="en-US" w:bidi="ar-SA"/>
      </w:rPr>
    </w:lvl>
  </w:abstractNum>
  <w:abstractNum w:abstractNumId="9">
    <w:nsid w:val="69955960"/>
    <w:multiLevelType w:val="multilevel"/>
    <w:tmpl w:val="C48A7E4C"/>
    <w:lvl w:ilvl="0">
      <w:start w:val="6"/>
      <w:numFmt w:val="decimal"/>
      <w:lvlText w:val="%1"/>
      <w:lvlJc w:val="left"/>
      <w:pPr>
        <w:ind w:left="350" w:hanging="61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50" w:hanging="61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50" w:hanging="6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66" w:hanging="778"/>
        <w:jc w:val="right"/>
      </w:pPr>
      <w:rPr>
        <w:rFonts w:hint="default"/>
        <w:spacing w:val="0"/>
        <w:w w:val="94"/>
        <w:lang w:val="ru-RU" w:eastAsia="en-US" w:bidi="ar-SA"/>
      </w:rPr>
    </w:lvl>
    <w:lvl w:ilvl="4">
      <w:numFmt w:val="bullet"/>
      <w:lvlText w:val="•"/>
      <w:lvlJc w:val="left"/>
      <w:pPr>
        <w:ind w:left="4607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778"/>
      </w:pPr>
      <w:rPr>
        <w:rFonts w:hint="default"/>
        <w:lang w:val="ru-RU" w:eastAsia="en-US" w:bidi="ar-SA"/>
      </w:rPr>
    </w:lvl>
  </w:abstractNum>
  <w:abstractNum w:abstractNumId="10">
    <w:nsid w:val="6DA764ED"/>
    <w:multiLevelType w:val="hybridMultilevel"/>
    <w:tmpl w:val="F1363232"/>
    <w:lvl w:ilvl="0" w:tplc="8092FB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483E3E"/>
    <w:multiLevelType w:val="multilevel"/>
    <w:tmpl w:val="395CDF50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7CA21614"/>
    <w:multiLevelType w:val="hybridMultilevel"/>
    <w:tmpl w:val="49B6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15AA"/>
    <w:rsid w:val="00001942"/>
    <w:rsid w:val="00041EE6"/>
    <w:rsid w:val="0004235A"/>
    <w:rsid w:val="00042FE1"/>
    <w:rsid w:val="00065286"/>
    <w:rsid w:val="00071D8F"/>
    <w:rsid w:val="00074C88"/>
    <w:rsid w:val="00077781"/>
    <w:rsid w:val="00080776"/>
    <w:rsid w:val="00086D59"/>
    <w:rsid w:val="0009551D"/>
    <w:rsid w:val="000E0B33"/>
    <w:rsid w:val="001121E4"/>
    <w:rsid w:val="00145A03"/>
    <w:rsid w:val="00151A60"/>
    <w:rsid w:val="00164CEB"/>
    <w:rsid w:val="001728B5"/>
    <w:rsid w:val="00174931"/>
    <w:rsid w:val="001A0502"/>
    <w:rsid w:val="001A2EDC"/>
    <w:rsid w:val="001B7D00"/>
    <w:rsid w:val="001D6696"/>
    <w:rsid w:val="00211960"/>
    <w:rsid w:val="00214138"/>
    <w:rsid w:val="00264C30"/>
    <w:rsid w:val="00272440"/>
    <w:rsid w:val="0027261A"/>
    <w:rsid w:val="00280C0B"/>
    <w:rsid w:val="00287A26"/>
    <w:rsid w:val="002A138C"/>
    <w:rsid w:val="002B7A7C"/>
    <w:rsid w:val="002C4A25"/>
    <w:rsid w:val="002C64C0"/>
    <w:rsid w:val="002D2421"/>
    <w:rsid w:val="002F0329"/>
    <w:rsid w:val="002F47A2"/>
    <w:rsid w:val="002F4F5E"/>
    <w:rsid w:val="00304F25"/>
    <w:rsid w:val="00314FB9"/>
    <w:rsid w:val="00317E1E"/>
    <w:rsid w:val="00346EBB"/>
    <w:rsid w:val="00363612"/>
    <w:rsid w:val="00375B1C"/>
    <w:rsid w:val="003915AA"/>
    <w:rsid w:val="003A54C5"/>
    <w:rsid w:val="003B5354"/>
    <w:rsid w:val="003D01D5"/>
    <w:rsid w:val="003D3685"/>
    <w:rsid w:val="003E1367"/>
    <w:rsid w:val="003F3FF1"/>
    <w:rsid w:val="00413518"/>
    <w:rsid w:val="00426162"/>
    <w:rsid w:val="00426909"/>
    <w:rsid w:val="00453584"/>
    <w:rsid w:val="004554B6"/>
    <w:rsid w:val="00456159"/>
    <w:rsid w:val="00462225"/>
    <w:rsid w:val="00465400"/>
    <w:rsid w:val="00471AAC"/>
    <w:rsid w:val="0048383B"/>
    <w:rsid w:val="004905CF"/>
    <w:rsid w:val="004A46F4"/>
    <w:rsid w:val="004A76AD"/>
    <w:rsid w:val="004B23A6"/>
    <w:rsid w:val="004C07F7"/>
    <w:rsid w:val="004F5D19"/>
    <w:rsid w:val="004F6419"/>
    <w:rsid w:val="004F76A1"/>
    <w:rsid w:val="004F7A52"/>
    <w:rsid w:val="00501930"/>
    <w:rsid w:val="005034BF"/>
    <w:rsid w:val="0050419D"/>
    <w:rsid w:val="0050546D"/>
    <w:rsid w:val="005121FD"/>
    <w:rsid w:val="0052715D"/>
    <w:rsid w:val="00527DF8"/>
    <w:rsid w:val="00542806"/>
    <w:rsid w:val="00543475"/>
    <w:rsid w:val="00543606"/>
    <w:rsid w:val="00571746"/>
    <w:rsid w:val="00577B86"/>
    <w:rsid w:val="00584ABC"/>
    <w:rsid w:val="005A5C43"/>
    <w:rsid w:val="005B0991"/>
    <w:rsid w:val="005C51FD"/>
    <w:rsid w:val="005D06E0"/>
    <w:rsid w:val="005D2FD2"/>
    <w:rsid w:val="005E38AE"/>
    <w:rsid w:val="005F7751"/>
    <w:rsid w:val="0060023C"/>
    <w:rsid w:val="00604742"/>
    <w:rsid w:val="00606068"/>
    <w:rsid w:val="006164FD"/>
    <w:rsid w:val="0063262C"/>
    <w:rsid w:val="0067025C"/>
    <w:rsid w:val="00683ED1"/>
    <w:rsid w:val="0069698A"/>
    <w:rsid w:val="006A210C"/>
    <w:rsid w:val="006A77BC"/>
    <w:rsid w:val="006A7804"/>
    <w:rsid w:val="006B789D"/>
    <w:rsid w:val="006C0CC0"/>
    <w:rsid w:val="006C36B1"/>
    <w:rsid w:val="006E401D"/>
    <w:rsid w:val="006E5F81"/>
    <w:rsid w:val="006F0214"/>
    <w:rsid w:val="00706747"/>
    <w:rsid w:val="00744981"/>
    <w:rsid w:val="00754BF2"/>
    <w:rsid w:val="00774ECD"/>
    <w:rsid w:val="007B106C"/>
    <w:rsid w:val="007B71D5"/>
    <w:rsid w:val="007D07EC"/>
    <w:rsid w:val="007F3805"/>
    <w:rsid w:val="00805BDA"/>
    <w:rsid w:val="0081504A"/>
    <w:rsid w:val="00844D16"/>
    <w:rsid w:val="008534FF"/>
    <w:rsid w:val="0085756C"/>
    <w:rsid w:val="00865543"/>
    <w:rsid w:val="008704EF"/>
    <w:rsid w:val="008856EC"/>
    <w:rsid w:val="008C5CF6"/>
    <w:rsid w:val="008D44C4"/>
    <w:rsid w:val="008F581E"/>
    <w:rsid w:val="00901463"/>
    <w:rsid w:val="009476B4"/>
    <w:rsid w:val="0095313B"/>
    <w:rsid w:val="0096407F"/>
    <w:rsid w:val="009805A6"/>
    <w:rsid w:val="009876AA"/>
    <w:rsid w:val="009940E7"/>
    <w:rsid w:val="00994353"/>
    <w:rsid w:val="009B0AE1"/>
    <w:rsid w:val="009C56B6"/>
    <w:rsid w:val="009D7BFB"/>
    <w:rsid w:val="009E4228"/>
    <w:rsid w:val="00A01189"/>
    <w:rsid w:val="00A42BBC"/>
    <w:rsid w:val="00A42F5E"/>
    <w:rsid w:val="00A4336F"/>
    <w:rsid w:val="00A54892"/>
    <w:rsid w:val="00A701A8"/>
    <w:rsid w:val="00A70D04"/>
    <w:rsid w:val="00A73244"/>
    <w:rsid w:val="00A87978"/>
    <w:rsid w:val="00AC44FD"/>
    <w:rsid w:val="00AC5E65"/>
    <w:rsid w:val="00AD1407"/>
    <w:rsid w:val="00AE2CF7"/>
    <w:rsid w:val="00B01318"/>
    <w:rsid w:val="00B17D83"/>
    <w:rsid w:val="00B205B0"/>
    <w:rsid w:val="00B255BB"/>
    <w:rsid w:val="00B350B4"/>
    <w:rsid w:val="00B45ED0"/>
    <w:rsid w:val="00B65715"/>
    <w:rsid w:val="00B6684A"/>
    <w:rsid w:val="00B9318A"/>
    <w:rsid w:val="00B93C03"/>
    <w:rsid w:val="00BA1F33"/>
    <w:rsid w:val="00BA20FA"/>
    <w:rsid w:val="00BB2F17"/>
    <w:rsid w:val="00BB6331"/>
    <w:rsid w:val="00BE37EF"/>
    <w:rsid w:val="00BF1F34"/>
    <w:rsid w:val="00C20CC8"/>
    <w:rsid w:val="00C256A1"/>
    <w:rsid w:val="00C25E7A"/>
    <w:rsid w:val="00C376F4"/>
    <w:rsid w:val="00C457CD"/>
    <w:rsid w:val="00C5471E"/>
    <w:rsid w:val="00C658EB"/>
    <w:rsid w:val="00C72676"/>
    <w:rsid w:val="00C737AF"/>
    <w:rsid w:val="00C74022"/>
    <w:rsid w:val="00C769F3"/>
    <w:rsid w:val="00C9115A"/>
    <w:rsid w:val="00C9420A"/>
    <w:rsid w:val="00C97918"/>
    <w:rsid w:val="00CB2AF1"/>
    <w:rsid w:val="00CC2D88"/>
    <w:rsid w:val="00CD21E7"/>
    <w:rsid w:val="00D12487"/>
    <w:rsid w:val="00D152DF"/>
    <w:rsid w:val="00D208F7"/>
    <w:rsid w:val="00D25D73"/>
    <w:rsid w:val="00D52131"/>
    <w:rsid w:val="00D77CFA"/>
    <w:rsid w:val="00D83FB2"/>
    <w:rsid w:val="00D84746"/>
    <w:rsid w:val="00DA3065"/>
    <w:rsid w:val="00DA5CCE"/>
    <w:rsid w:val="00DC5746"/>
    <w:rsid w:val="00E06E39"/>
    <w:rsid w:val="00E11C85"/>
    <w:rsid w:val="00E162E7"/>
    <w:rsid w:val="00E32F5F"/>
    <w:rsid w:val="00E33A98"/>
    <w:rsid w:val="00E4157D"/>
    <w:rsid w:val="00E47BF5"/>
    <w:rsid w:val="00E52496"/>
    <w:rsid w:val="00E82B1E"/>
    <w:rsid w:val="00E92451"/>
    <w:rsid w:val="00E9500A"/>
    <w:rsid w:val="00EA20B2"/>
    <w:rsid w:val="00EA485B"/>
    <w:rsid w:val="00EA6755"/>
    <w:rsid w:val="00EB6613"/>
    <w:rsid w:val="00EC6AEF"/>
    <w:rsid w:val="00EF272C"/>
    <w:rsid w:val="00EF5E80"/>
    <w:rsid w:val="00F13205"/>
    <w:rsid w:val="00F25CD4"/>
    <w:rsid w:val="00F27AEF"/>
    <w:rsid w:val="00F312E1"/>
    <w:rsid w:val="00F352FE"/>
    <w:rsid w:val="00F424BD"/>
    <w:rsid w:val="00F56402"/>
    <w:rsid w:val="00F63BCF"/>
    <w:rsid w:val="00FB078E"/>
    <w:rsid w:val="00FB7F70"/>
    <w:rsid w:val="00FE19B3"/>
    <w:rsid w:val="00FE2171"/>
    <w:rsid w:val="00FF01B3"/>
    <w:rsid w:val="00FF11B4"/>
    <w:rsid w:val="00FF35F6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</w:style>
  <w:style w:type="paragraph" w:styleId="2">
    <w:name w:val="heading 2"/>
    <w:basedOn w:val="a0"/>
    <w:next w:val="a2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0"/>
    <w:next w:val="a2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2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0"/>
    <w:next w:val="a2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0"/>
    <w:next w:val="a2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2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0"/>
    <w:next w:val="a2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0"/>
    <w:next w:val="a2"/>
    <w:qFormat/>
    <w:pPr>
      <w:numPr>
        <w:ilvl w:val="8"/>
        <w:numId w:val="1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aff">
    <w:name w:val="Основной текст Знак"/>
    <w:basedOn w:val="a3"/>
    <w:qFormat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character" w:customStyle="1" w:styleId="aff0">
    <w:name w:val="Текст выноски Знак"/>
    <w:basedOn w:val="a3"/>
    <w:qFormat/>
    <w:rPr>
      <w:rFonts w:ascii="Tahoma" w:hAnsi="Tahoma" w:cs="Tahoma"/>
      <w:sz w:val="16"/>
      <w:szCs w:val="16"/>
    </w:rPr>
  </w:style>
  <w:style w:type="character" w:customStyle="1" w:styleId="aff1">
    <w:name w:val="Гипертекстовая ссылка"/>
    <w:basedOn w:val="a3"/>
    <w:qFormat/>
    <w:rPr>
      <w:b/>
      <w:bCs/>
      <w:color w:val="106BBE"/>
    </w:rPr>
  </w:style>
  <w:style w:type="character" w:customStyle="1" w:styleId="WWCharLFO5LVL4">
    <w:name w:val="WW_CharLFO5LVL4"/>
    <w:qFormat/>
    <w:rPr>
      <w:rFonts w:ascii="OpenSymbol" w:hAnsi="OpenSymbol"/>
    </w:rPr>
  </w:style>
  <w:style w:type="character" w:customStyle="1" w:styleId="WWCharLFO5LVL5">
    <w:name w:val="WW_CharLFO5LVL5"/>
    <w:qFormat/>
    <w:rPr>
      <w:rFonts w:ascii="OpenSymbol" w:hAnsi="OpenSymbol"/>
    </w:rPr>
  </w:style>
  <w:style w:type="character" w:customStyle="1" w:styleId="WWCharLFO5LVL6">
    <w:name w:val="WW_CharLFO5LVL6"/>
    <w:qFormat/>
    <w:rPr>
      <w:rFonts w:ascii="OpenSymbol" w:hAnsi="OpenSymbol"/>
    </w:rPr>
  </w:style>
  <w:style w:type="character" w:customStyle="1" w:styleId="WWCharLFO5LVL7">
    <w:name w:val="WW_CharLFO5LVL7"/>
    <w:qFormat/>
    <w:rPr>
      <w:rFonts w:ascii="OpenSymbol" w:hAnsi="OpenSymbol"/>
    </w:rPr>
  </w:style>
  <w:style w:type="character" w:customStyle="1" w:styleId="WWCharLFO5LVL8">
    <w:name w:val="WW_CharLFO5LVL8"/>
    <w:qFormat/>
    <w:rPr>
      <w:rFonts w:ascii="OpenSymbol" w:hAnsi="OpenSymbol"/>
    </w:rPr>
  </w:style>
  <w:style w:type="character" w:customStyle="1" w:styleId="WWCharLFO5LVL9">
    <w:name w:val="WW_CharLFO5LVL9"/>
    <w:qFormat/>
    <w:rPr>
      <w:rFonts w:ascii="OpenSymbol" w:hAnsi="OpenSymbol"/>
    </w:rPr>
  </w:style>
  <w:style w:type="character" w:customStyle="1" w:styleId="WWCharLFO6LVL1">
    <w:name w:val="WW_CharLFO6LVL1"/>
    <w:qFormat/>
    <w:rPr>
      <w:rFonts w:ascii="PT Astra Serif" w:eastAsia="OpenSymbol" w:hAnsi="PT Astra Serif" w:cs="OpenSymbol"/>
    </w:rPr>
  </w:style>
  <w:style w:type="character" w:customStyle="1" w:styleId="WWCharLFO6LVL2">
    <w:name w:val="WW_CharLFO6LVL2"/>
    <w:qFormat/>
    <w:rPr>
      <w:rFonts w:ascii="PT Astra Serif" w:eastAsia="OpenSymbol" w:hAnsi="PT Astra Serif" w:cs="OpenSymbol"/>
    </w:rPr>
  </w:style>
  <w:style w:type="character" w:customStyle="1" w:styleId="WWCharLFO6LVL3">
    <w:name w:val="WW_CharLFO6LVL3"/>
    <w:qFormat/>
    <w:rPr>
      <w:rFonts w:ascii="PT Astra Serif" w:eastAsia="OpenSymbol" w:hAnsi="PT Astra Serif" w:cs="OpenSymbol"/>
    </w:rPr>
  </w:style>
  <w:style w:type="character" w:customStyle="1" w:styleId="WWCharLFO6LVL4">
    <w:name w:val="WW_CharLFO6LVL4"/>
    <w:qFormat/>
    <w:rPr>
      <w:rFonts w:ascii="PT Astra Serif" w:eastAsia="OpenSymbol" w:hAnsi="PT Astra Serif" w:cs="OpenSymbol"/>
    </w:rPr>
  </w:style>
  <w:style w:type="character" w:customStyle="1" w:styleId="WWCharLFO6LVL5">
    <w:name w:val="WW_CharLFO6LVL5"/>
    <w:qFormat/>
    <w:rPr>
      <w:rFonts w:ascii="PT Astra Serif" w:eastAsia="OpenSymbol" w:hAnsi="PT Astra Serif" w:cs="OpenSymbol"/>
    </w:rPr>
  </w:style>
  <w:style w:type="character" w:customStyle="1" w:styleId="WWCharLFO6LVL6">
    <w:name w:val="WW_CharLFO6LVL6"/>
    <w:qFormat/>
    <w:rPr>
      <w:rFonts w:ascii="PT Astra Serif" w:eastAsia="OpenSymbol" w:hAnsi="PT Astra Serif" w:cs="OpenSymbol"/>
    </w:rPr>
  </w:style>
  <w:style w:type="character" w:customStyle="1" w:styleId="WWCharLFO6LVL7">
    <w:name w:val="WW_CharLFO6LVL7"/>
    <w:qFormat/>
    <w:rPr>
      <w:rFonts w:ascii="PT Astra Serif" w:eastAsia="OpenSymbol" w:hAnsi="PT Astra Serif" w:cs="OpenSymbol"/>
    </w:rPr>
  </w:style>
  <w:style w:type="character" w:customStyle="1" w:styleId="WWCharLFO6LVL8">
    <w:name w:val="WW_CharLFO6LVL8"/>
    <w:qFormat/>
    <w:rPr>
      <w:rFonts w:ascii="PT Astra Serif" w:eastAsia="OpenSymbol" w:hAnsi="PT Astra Serif" w:cs="OpenSymbol"/>
    </w:rPr>
  </w:style>
  <w:style w:type="character" w:customStyle="1" w:styleId="WWCharLFO6LVL9">
    <w:name w:val="WW_CharLFO6LVL9"/>
    <w:qFormat/>
    <w:rPr>
      <w:rFonts w:ascii="PT Astra Serif" w:eastAsia="OpenSymbol" w:hAnsi="PT Astra Serif" w:cs="OpenSymbol"/>
    </w:rPr>
  </w:style>
  <w:style w:type="character" w:customStyle="1" w:styleId="WWCharLFO7LVL1">
    <w:name w:val="WW_CharLFO7LVL1"/>
    <w:qFormat/>
    <w:rPr>
      <w:rFonts w:ascii="OpenSymbol" w:hAnsi="OpenSymbol"/>
    </w:rPr>
  </w:style>
  <w:style w:type="character" w:customStyle="1" w:styleId="WWCharLFO7LVL2">
    <w:name w:val="WW_CharLFO7LVL2"/>
    <w:qFormat/>
    <w:rPr>
      <w:rFonts w:ascii="OpenSymbol" w:hAnsi="OpenSymbol"/>
    </w:rPr>
  </w:style>
  <w:style w:type="character" w:customStyle="1" w:styleId="WWCharLFO7LVL3">
    <w:name w:val="WW_CharLFO7LVL3"/>
    <w:qFormat/>
    <w:rPr>
      <w:rFonts w:ascii="OpenSymbol" w:hAnsi="OpenSymbol"/>
    </w:rPr>
  </w:style>
  <w:style w:type="character" w:customStyle="1" w:styleId="WWCharLFO7LVL4">
    <w:name w:val="WW_CharLFO7LVL4"/>
    <w:qFormat/>
    <w:rPr>
      <w:rFonts w:ascii="OpenSymbol" w:hAnsi="OpenSymbol"/>
    </w:rPr>
  </w:style>
  <w:style w:type="character" w:customStyle="1" w:styleId="WWCharLFO7LVL5">
    <w:name w:val="WW_CharLFO7LVL5"/>
    <w:qFormat/>
    <w:rPr>
      <w:rFonts w:ascii="OpenSymbol" w:hAnsi="OpenSymbol"/>
    </w:rPr>
  </w:style>
  <w:style w:type="character" w:customStyle="1" w:styleId="WWCharLFO7LVL6">
    <w:name w:val="WW_CharLFO7LVL6"/>
    <w:qFormat/>
    <w:rPr>
      <w:rFonts w:ascii="OpenSymbol" w:hAnsi="OpenSymbol"/>
    </w:rPr>
  </w:style>
  <w:style w:type="character" w:customStyle="1" w:styleId="WWCharLFO7LVL7">
    <w:name w:val="WW_CharLFO7LVL7"/>
    <w:qFormat/>
    <w:rPr>
      <w:rFonts w:ascii="OpenSymbol" w:hAnsi="OpenSymbol"/>
    </w:rPr>
  </w:style>
  <w:style w:type="character" w:customStyle="1" w:styleId="WWCharLFO7LVL8">
    <w:name w:val="WW_CharLFO7LVL8"/>
    <w:qFormat/>
    <w:rPr>
      <w:rFonts w:ascii="OpenSymbol" w:hAnsi="OpenSymbol"/>
    </w:rPr>
  </w:style>
  <w:style w:type="character" w:customStyle="1" w:styleId="WWCharLFO7LVL9">
    <w:name w:val="WW_CharLFO7LVL9"/>
    <w:qFormat/>
    <w:rPr>
      <w:rFonts w:ascii="OpenSymbol" w:hAnsi="OpenSymbol"/>
    </w:rPr>
  </w:style>
  <w:style w:type="character" w:customStyle="1" w:styleId="WWCharLFO8LVL1">
    <w:name w:val="WW_CharLFO8LVL1"/>
    <w:qFormat/>
    <w:rPr>
      <w:rFonts w:ascii="OpenSymbol" w:hAnsi="OpenSymbol"/>
    </w:rPr>
  </w:style>
  <w:style w:type="character" w:customStyle="1" w:styleId="WWCharLFO8LVL2">
    <w:name w:val="WW_CharLFO8LVL2"/>
    <w:qFormat/>
    <w:rPr>
      <w:rFonts w:ascii="OpenSymbol" w:hAnsi="OpenSymbol"/>
    </w:rPr>
  </w:style>
  <w:style w:type="character" w:customStyle="1" w:styleId="WWCharLFO8LVL3">
    <w:name w:val="WW_CharLFO8LVL3"/>
    <w:qFormat/>
    <w:rPr>
      <w:rFonts w:ascii="OpenSymbol" w:hAnsi="OpenSymbol"/>
    </w:rPr>
  </w:style>
  <w:style w:type="character" w:customStyle="1" w:styleId="WWCharLFO8LVL4">
    <w:name w:val="WW_CharLFO8LVL4"/>
    <w:qFormat/>
    <w:rPr>
      <w:rFonts w:ascii="OpenSymbol" w:hAnsi="OpenSymbol"/>
    </w:rPr>
  </w:style>
  <w:style w:type="character" w:customStyle="1" w:styleId="WWCharLFO8LVL5">
    <w:name w:val="WW_CharLFO8LVL5"/>
    <w:qFormat/>
    <w:rPr>
      <w:rFonts w:ascii="OpenSymbol" w:hAnsi="OpenSymbol"/>
    </w:rPr>
  </w:style>
  <w:style w:type="character" w:customStyle="1" w:styleId="WWCharLFO8LVL6">
    <w:name w:val="WW_CharLFO8LVL6"/>
    <w:qFormat/>
    <w:rPr>
      <w:rFonts w:ascii="OpenSymbol" w:hAnsi="OpenSymbol"/>
    </w:rPr>
  </w:style>
  <w:style w:type="character" w:customStyle="1" w:styleId="WWCharLFO8LVL7">
    <w:name w:val="WW_CharLFO8LVL7"/>
    <w:qFormat/>
    <w:rPr>
      <w:rFonts w:ascii="OpenSymbol" w:hAnsi="OpenSymbol"/>
    </w:rPr>
  </w:style>
  <w:style w:type="character" w:customStyle="1" w:styleId="WWCharLFO8LVL8">
    <w:name w:val="WW_CharLFO8LVL8"/>
    <w:qFormat/>
    <w:rPr>
      <w:rFonts w:ascii="OpenSymbol" w:hAnsi="OpenSymbol"/>
    </w:rPr>
  </w:style>
  <w:style w:type="character" w:customStyle="1" w:styleId="WWCharLFO8LVL9">
    <w:name w:val="WW_CharLFO8LVL9"/>
    <w:qFormat/>
    <w:rPr>
      <w:rFonts w:ascii="OpenSymbol" w:hAnsi="OpenSymbol"/>
    </w:rPr>
  </w:style>
  <w:style w:type="character" w:customStyle="1" w:styleId="WWCharLFO9LVL1">
    <w:name w:val="WW_CharLFO9LVL1"/>
    <w:qFormat/>
    <w:rPr>
      <w:rFonts w:ascii="OpenSymbol" w:hAnsi="OpenSymbol"/>
    </w:rPr>
  </w:style>
  <w:style w:type="character" w:customStyle="1" w:styleId="WWCharLFO9LVL2">
    <w:name w:val="WW_CharLFO9LVL2"/>
    <w:qFormat/>
    <w:rPr>
      <w:rFonts w:ascii="OpenSymbol" w:hAnsi="OpenSymbol"/>
    </w:rPr>
  </w:style>
  <w:style w:type="character" w:customStyle="1" w:styleId="WWCharLFO9LVL3">
    <w:name w:val="WW_CharLFO9LVL3"/>
    <w:qFormat/>
    <w:rPr>
      <w:rFonts w:ascii="OpenSymbol" w:hAnsi="OpenSymbol"/>
    </w:rPr>
  </w:style>
  <w:style w:type="character" w:customStyle="1" w:styleId="WWCharLFO9LVL4">
    <w:name w:val="WW_CharLFO9LVL4"/>
    <w:qFormat/>
    <w:rPr>
      <w:rFonts w:ascii="OpenSymbol" w:hAnsi="OpenSymbol"/>
    </w:rPr>
  </w:style>
  <w:style w:type="character" w:customStyle="1" w:styleId="WWCharLFO9LVL5">
    <w:name w:val="WW_CharLFO9LVL5"/>
    <w:qFormat/>
    <w:rPr>
      <w:rFonts w:ascii="OpenSymbol" w:hAnsi="OpenSymbol"/>
    </w:rPr>
  </w:style>
  <w:style w:type="character" w:customStyle="1" w:styleId="WWCharLFO9LVL6">
    <w:name w:val="WW_CharLFO9LVL6"/>
    <w:qFormat/>
    <w:rPr>
      <w:rFonts w:ascii="OpenSymbol" w:hAnsi="OpenSymbol"/>
    </w:rPr>
  </w:style>
  <w:style w:type="character" w:customStyle="1" w:styleId="WWCharLFO9LVL7">
    <w:name w:val="WW_CharLFO9LVL7"/>
    <w:qFormat/>
    <w:rPr>
      <w:rFonts w:ascii="OpenSymbol" w:hAnsi="OpenSymbol"/>
    </w:rPr>
  </w:style>
  <w:style w:type="character" w:customStyle="1" w:styleId="WWCharLFO9LVL8">
    <w:name w:val="WW_CharLFO9LVL8"/>
    <w:qFormat/>
    <w:rPr>
      <w:rFonts w:ascii="OpenSymbol" w:hAnsi="OpenSymbol"/>
    </w:rPr>
  </w:style>
  <w:style w:type="character" w:customStyle="1" w:styleId="WWCharLFO9LVL9">
    <w:name w:val="WW_CharLFO9LVL9"/>
    <w:qFormat/>
    <w:rPr>
      <w:rFonts w:ascii="OpenSymbol" w:hAnsi="OpenSymbol"/>
    </w:rPr>
  </w:style>
  <w:style w:type="character" w:customStyle="1" w:styleId="WWCharLFO10LVL1">
    <w:name w:val="WW_CharLFO10LVL1"/>
    <w:qFormat/>
    <w:rPr>
      <w:rFonts w:ascii="OpenSymbol" w:hAnsi="OpenSymbol"/>
    </w:rPr>
  </w:style>
  <w:style w:type="character" w:customStyle="1" w:styleId="WWCharLFO10LVL2">
    <w:name w:val="WW_CharLFO10LVL2"/>
    <w:qFormat/>
    <w:rPr>
      <w:rFonts w:ascii="OpenSymbol" w:hAnsi="OpenSymbol"/>
    </w:rPr>
  </w:style>
  <w:style w:type="character" w:customStyle="1" w:styleId="WWCharLFO10LVL3">
    <w:name w:val="WW_CharLFO10LVL3"/>
    <w:qFormat/>
    <w:rPr>
      <w:rFonts w:ascii="OpenSymbol" w:hAnsi="OpenSymbol"/>
    </w:rPr>
  </w:style>
  <w:style w:type="character" w:customStyle="1" w:styleId="WWCharLFO10LVL4">
    <w:name w:val="WW_CharLFO10LVL4"/>
    <w:qFormat/>
    <w:rPr>
      <w:rFonts w:ascii="OpenSymbol" w:hAnsi="OpenSymbol"/>
    </w:rPr>
  </w:style>
  <w:style w:type="character" w:customStyle="1" w:styleId="WWCharLFO10LVL5">
    <w:name w:val="WW_CharLFO10LVL5"/>
    <w:qFormat/>
    <w:rPr>
      <w:rFonts w:ascii="OpenSymbol" w:hAnsi="OpenSymbol"/>
    </w:rPr>
  </w:style>
  <w:style w:type="character" w:customStyle="1" w:styleId="WWCharLFO10LVL6">
    <w:name w:val="WW_CharLFO10LVL6"/>
    <w:qFormat/>
    <w:rPr>
      <w:rFonts w:ascii="OpenSymbol" w:hAnsi="OpenSymbol"/>
    </w:rPr>
  </w:style>
  <w:style w:type="character" w:customStyle="1" w:styleId="WWCharLFO10LVL7">
    <w:name w:val="WW_CharLFO10LVL7"/>
    <w:qFormat/>
    <w:rPr>
      <w:rFonts w:ascii="OpenSymbol" w:hAnsi="OpenSymbol"/>
    </w:rPr>
  </w:style>
  <w:style w:type="character" w:customStyle="1" w:styleId="WWCharLFO10LVL8">
    <w:name w:val="WW_CharLFO10LVL8"/>
    <w:qFormat/>
    <w:rPr>
      <w:rFonts w:ascii="OpenSymbol" w:hAnsi="OpenSymbol"/>
    </w:rPr>
  </w:style>
  <w:style w:type="character" w:customStyle="1" w:styleId="WWCharLFO10LVL9">
    <w:name w:val="WW_CharLFO10LVL9"/>
    <w:qFormat/>
    <w:rPr>
      <w:rFonts w:ascii="OpenSymbol" w:hAnsi="OpenSymbol"/>
    </w:rPr>
  </w:style>
  <w:style w:type="paragraph" w:customStyle="1" w:styleId="a0">
    <w:name w:val="Заголовок"/>
    <w:basedOn w:val="a"/>
    <w:next w:val="a1"/>
    <w:qFormat/>
    <w:pPr>
      <w:spacing w:after="170"/>
    </w:pPr>
    <w:rPr>
      <w:b/>
      <w:sz w:val="21"/>
    </w:rPr>
  </w:style>
  <w:style w:type="paragraph" w:styleId="a2">
    <w:name w:val="Body Text"/>
    <w:basedOn w:val="a"/>
    <w:pPr>
      <w:suppressAutoHyphens w:val="0"/>
      <w:autoSpaceDE w:val="0"/>
      <w:ind w:left="256" w:firstLine="54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aff2">
    <w:name w:val="List"/>
    <w:basedOn w:val="a2"/>
    <w:pPr>
      <w:suppressAutoHyphens/>
    </w:pPr>
    <w:rPr>
      <w:rFonts w:cs="Lohit Devanagari"/>
      <w:sz w:val="21"/>
    </w:rPr>
  </w:style>
  <w:style w:type="paragraph" w:styleId="aff3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aff4">
    <w:name w:val="index heading"/>
    <w:basedOn w:val="a0"/>
    <w:pPr>
      <w:suppressLineNumbers/>
    </w:pPr>
    <w:rPr>
      <w:bCs/>
      <w:sz w:val="32"/>
      <w:szCs w:val="32"/>
    </w:rPr>
  </w:style>
  <w:style w:type="paragraph" w:customStyle="1" w:styleId="aff5">
    <w:name w:val="Блочная цитата"/>
    <w:basedOn w:val="a"/>
    <w:qFormat/>
  </w:style>
  <w:style w:type="paragraph" w:styleId="aff6">
    <w:name w:val="Subtitle"/>
    <w:basedOn w:val="a"/>
    <w:next w:val="a1"/>
    <w:qFormat/>
    <w:pPr>
      <w:ind w:left="709"/>
      <w:jc w:val="both"/>
    </w:pPr>
    <w:rPr>
      <w:b/>
      <w:sz w:val="21"/>
    </w:rPr>
  </w:style>
  <w:style w:type="paragraph" w:styleId="a1">
    <w:name w:val="Body Text First Indent"/>
    <w:basedOn w:val="a"/>
    <w:pPr>
      <w:ind w:firstLine="709"/>
      <w:jc w:val="both"/>
    </w:pPr>
    <w:rPr>
      <w:sz w:val="21"/>
    </w:rPr>
  </w:style>
  <w:style w:type="paragraph" w:customStyle="1" w:styleId="aff7">
    <w:name w:val="Обратный отступ"/>
    <w:basedOn w:val="a2"/>
    <w:qFormat/>
    <w:pPr>
      <w:tabs>
        <w:tab w:val="left" w:pos="256"/>
      </w:tabs>
      <w:suppressAutoHyphens/>
    </w:pPr>
  </w:style>
  <w:style w:type="paragraph" w:styleId="aff8">
    <w:name w:val="Body Text Indent"/>
    <w:basedOn w:val="a2"/>
    <w:pPr>
      <w:suppressAutoHyphens/>
    </w:pPr>
  </w:style>
  <w:style w:type="paragraph" w:styleId="aff9">
    <w:name w:val="Salutation"/>
    <w:basedOn w:val="a"/>
    <w:qFormat/>
  </w:style>
  <w:style w:type="paragraph" w:styleId="affa">
    <w:name w:val="Signature"/>
    <w:basedOn w:val="a"/>
    <w:pPr>
      <w:tabs>
        <w:tab w:val="right" w:pos="31680"/>
      </w:tabs>
    </w:pPr>
  </w:style>
  <w:style w:type="paragraph" w:customStyle="1" w:styleId="affb">
    <w:name w:val="Отступы"/>
    <w:basedOn w:val="a2"/>
    <w:qFormat/>
    <w:pPr>
      <w:tabs>
        <w:tab w:val="left" w:pos="256"/>
      </w:tabs>
      <w:suppressAutoHyphens/>
    </w:pPr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f2"/>
    <w:next w:val="30"/>
    <w:qFormat/>
  </w:style>
  <w:style w:type="paragraph" w:styleId="30">
    <w:name w:val="List 3"/>
    <w:basedOn w:val="aff2"/>
    <w:pPr>
      <w:tabs>
        <w:tab w:val="num" w:pos="709"/>
      </w:tabs>
      <w:ind w:left="709" w:firstLine="0"/>
    </w:pPr>
  </w:style>
  <w:style w:type="paragraph" w:customStyle="1" w:styleId="12">
    <w:name w:val="Конец нумерованного списка 1"/>
    <w:basedOn w:val="aff2"/>
    <w:next w:val="30"/>
    <w:qFormat/>
  </w:style>
  <w:style w:type="paragraph" w:customStyle="1" w:styleId="13">
    <w:name w:val="Продолжение нумерованного списка 1"/>
    <w:basedOn w:val="aff2"/>
    <w:qFormat/>
  </w:style>
  <w:style w:type="paragraph" w:customStyle="1" w:styleId="20">
    <w:name w:val="Начало нумерованного списка 2"/>
    <w:basedOn w:val="aff2"/>
    <w:next w:val="21"/>
    <w:qFormat/>
  </w:style>
  <w:style w:type="paragraph" w:styleId="21">
    <w:name w:val="List Number 2"/>
    <w:basedOn w:val="aff2"/>
  </w:style>
  <w:style w:type="paragraph" w:customStyle="1" w:styleId="22">
    <w:name w:val="Конец нумерованного списка 2"/>
    <w:basedOn w:val="aff2"/>
    <w:next w:val="21"/>
    <w:qFormat/>
  </w:style>
  <w:style w:type="paragraph" w:customStyle="1" w:styleId="23">
    <w:name w:val="Продолжение нумерованного списка 2"/>
    <w:basedOn w:val="aff2"/>
    <w:qFormat/>
  </w:style>
  <w:style w:type="paragraph" w:customStyle="1" w:styleId="31">
    <w:name w:val="Начало нумерованного списка 3"/>
    <w:basedOn w:val="aff2"/>
    <w:next w:val="32"/>
    <w:qFormat/>
  </w:style>
  <w:style w:type="paragraph" w:styleId="32">
    <w:name w:val="List Number 3"/>
    <w:basedOn w:val="aff2"/>
  </w:style>
  <w:style w:type="paragraph" w:customStyle="1" w:styleId="33">
    <w:name w:val="Конец нумерованного списка 3"/>
    <w:basedOn w:val="aff2"/>
    <w:next w:val="32"/>
    <w:qFormat/>
  </w:style>
  <w:style w:type="paragraph" w:customStyle="1" w:styleId="34">
    <w:name w:val="Продолжение нумерованного списка 3"/>
    <w:basedOn w:val="aff2"/>
    <w:qFormat/>
  </w:style>
  <w:style w:type="paragraph" w:customStyle="1" w:styleId="40">
    <w:name w:val="Начало нумерованного списка 4"/>
    <w:basedOn w:val="aff2"/>
    <w:next w:val="41"/>
    <w:qFormat/>
  </w:style>
  <w:style w:type="paragraph" w:styleId="41">
    <w:name w:val="List Number 4"/>
    <w:basedOn w:val="aff2"/>
  </w:style>
  <w:style w:type="paragraph" w:customStyle="1" w:styleId="42">
    <w:name w:val="Конец нумерованного списка 4"/>
    <w:basedOn w:val="aff2"/>
    <w:next w:val="41"/>
    <w:qFormat/>
  </w:style>
  <w:style w:type="paragraph" w:customStyle="1" w:styleId="43">
    <w:name w:val="Продолжение нумерованного списка 4"/>
    <w:basedOn w:val="aff2"/>
    <w:qFormat/>
  </w:style>
  <w:style w:type="paragraph" w:customStyle="1" w:styleId="50">
    <w:name w:val="Начало нумерованного списка 5"/>
    <w:basedOn w:val="aff2"/>
    <w:next w:val="51"/>
    <w:qFormat/>
  </w:style>
  <w:style w:type="paragraph" w:styleId="51">
    <w:name w:val="List Number 5"/>
    <w:basedOn w:val="aff2"/>
  </w:style>
  <w:style w:type="paragraph" w:customStyle="1" w:styleId="52">
    <w:name w:val="Конец нумерованного списка 5"/>
    <w:basedOn w:val="aff2"/>
    <w:next w:val="51"/>
    <w:qFormat/>
  </w:style>
  <w:style w:type="paragraph" w:customStyle="1" w:styleId="53">
    <w:name w:val="Продолжение нумерованного списка 5"/>
    <w:basedOn w:val="aff2"/>
    <w:qFormat/>
  </w:style>
  <w:style w:type="paragraph" w:customStyle="1" w:styleId="14">
    <w:name w:val="Список 1 начало"/>
    <w:basedOn w:val="aff2"/>
    <w:next w:val="24"/>
    <w:qFormat/>
  </w:style>
  <w:style w:type="paragraph" w:styleId="24">
    <w:name w:val="List 2"/>
    <w:basedOn w:val="aff2"/>
    <w:pPr>
      <w:tabs>
        <w:tab w:val="num" w:pos="709"/>
      </w:tabs>
      <w:ind w:left="709" w:firstLine="0"/>
    </w:pPr>
  </w:style>
  <w:style w:type="paragraph" w:customStyle="1" w:styleId="15">
    <w:name w:val="Список 1 конец"/>
    <w:basedOn w:val="aff2"/>
    <w:next w:val="24"/>
    <w:qFormat/>
  </w:style>
  <w:style w:type="paragraph" w:styleId="affc">
    <w:name w:val="List Continue"/>
    <w:basedOn w:val="aff2"/>
  </w:style>
  <w:style w:type="paragraph" w:customStyle="1" w:styleId="25">
    <w:name w:val="Список 2 начало"/>
    <w:basedOn w:val="aff2"/>
    <w:next w:val="35"/>
    <w:qFormat/>
  </w:style>
  <w:style w:type="paragraph" w:styleId="35">
    <w:name w:val="List Bullet 3"/>
    <w:basedOn w:val="aff2"/>
  </w:style>
  <w:style w:type="paragraph" w:customStyle="1" w:styleId="26">
    <w:name w:val="Список 2 конец"/>
    <w:basedOn w:val="aff2"/>
    <w:next w:val="35"/>
    <w:qFormat/>
  </w:style>
  <w:style w:type="paragraph" w:styleId="27">
    <w:name w:val="List Continue 2"/>
    <w:basedOn w:val="aff2"/>
  </w:style>
  <w:style w:type="paragraph" w:customStyle="1" w:styleId="36">
    <w:name w:val="Список 3 начало"/>
    <w:basedOn w:val="aff2"/>
    <w:next w:val="44"/>
    <w:qFormat/>
  </w:style>
  <w:style w:type="paragraph" w:styleId="44">
    <w:name w:val="List Bullet 4"/>
    <w:basedOn w:val="aff2"/>
  </w:style>
  <w:style w:type="paragraph" w:customStyle="1" w:styleId="37">
    <w:name w:val="Список 3 конец"/>
    <w:basedOn w:val="aff2"/>
    <w:next w:val="44"/>
    <w:qFormat/>
  </w:style>
  <w:style w:type="paragraph" w:styleId="38">
    <w:name w:val="List Continue 3"/>
    <w:basedOn w:val="aff2"/>
  </w:style>
  <w:style w:type="paragraph" w:customStyle="1" w:styleId="45">
    <w:name w:val="Список 4 начало"/>
    <w:basedOn w:val="aff2"/>
    <w:next w:val="54"/>
    <w:qFormat/>
  </w:style>
  <w:style w:type="paragraph" w:styleId="54">
    <w:name w:val="List Bullet 5"/>
    <w:basedOn w:val="aff2"/>
  </w:style>
  <w:style w:type="paragraph" w:customStyle="1" w:styleId="46">
    <w:name w:val="Список 4 конец"/>
    <w:basedOn w:val="aff2"/>
    <w:next w:val="54"/>
    <w:qFormat/>
  </w:style>
  <w:style w:type="paragraph" w:styleId="47">
    <w:name w:val="List Continue 4"/>
    <w:basedOn w:val="aff2"/>
  </w:style>
  <w:style w:type="paragraph" w:customStyle="1" w:styleId="55">
    <w:name w:val="Список 5 начало"/>
    <w:basedOn w:val="aff2"/>
    <w:next w:val="affd"/>
    <w:qFormat/>
  </w:style>
  <w:style w:type="paragraph" w:styleId="affd">
    <w:name w:val="List Number"/>
    <w:basedOn w:val="aff2"/>
  </w:style>
  <w:style w:type="paragraph" w:customStyle="1" w:styleId="56">
    <w:name w:val="Список 5 конец"/>
    <w:basedOn w:val="aff2"/>
    <w:next w:val="affd"/>
    <w:qFormat/>
  </w:style>
  <w:style w:type="paragraph" w:styleId="57">
    <w:name w:val="List Continue 5"/>
    <w:basedOn w:val="aff2"/>
  </w:style>
  <w:style w:type="paragraph" w:styleId="16">
    <w:name w:val="index 1"/>
    <w:basedOn w:val="aff4"/>
  </w:style>
  <w:style w:type="paragraph" w:styleId="28">
    <w:name w:val="index 2"/>
    <w:basedOn w:val="aff4"/>
  </w:style>
  <w:style w:type="paragraph" w:styleId="39">
    <w:name w:val="index 3"/>
    <w:basedOn w:val="aff4"/>
  </w:style>
  <w:style w:type="paragraph" w:customStyle="1" w:styleId="affe">
    <w:name w:val="Разделитель предметного указателя"/>
    <w:basedOn w:val="aff4"/>
    <w:qFormat/>
  </w:style>
  <w:style w:type="paragraph" w:styleId="afff">
    <w:name w:val="TOC Heading"/>
    <w:basedOn w:val="a0"/>
    <w:next w:val="17"/>
  </w:style>
  <w:style w:type="paragraph" w:styleId="17">
    <w:name w:val="toc 1"/>
    <w:basedOn w:val="aff4"/>
    <w:pPr>
      <w:tabs>
        <w:tab w:val="right" w:leader="dot" w:pos="9638"/>
      </w:tabs>
    </w:pPr>
  </w:style>
  <w:style w:type="paragraph" w:styleId="29">
    <w:name w:val="toc 2"/>
    <w:basedOn w:val="aff4"/>
    <w:pPr>
      <w:tabs>
        <w:tab w:val="right" w:leader="dot" w:pos="9355"/>
      </w:tabs>
    </w:pPr>
  </w:style>
  <w:style w:type="paragraph" w:styleId="3a">
    <w:name w:val="toc 3"/>
    <w:basedOn w:val="aff4"/>
    <w:pPr>
      <w:tabs>
        <w:tab w:val="right" w:leader="dot" w:pos="9072"/>
      </w:tabs>
    </w:pPr>
  </w:style>
  <w:style w:type="paragraph" w:styleId="48">
    <w:name w:val="toc 4"/>
    <w:basedOn w:val="aff4"/>
    <w:pPr>
      <w:tabs>
        <w:tab w:val="right" w:leader="dot" w:pos="8789"/>
      </w:tabs>
    </w:pPr>
  </w:style>
  <w:style w:type="paragraph" w:styleId="58">
    <w:name w:val="toc 5"/>
    <w:basedOn w:val="aff4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4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4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4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4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4"/>
    <w:qFormat/>
    <w:pPr>
      <w:tabs>
        <w:tab w:val="right" w:leader="dot" w:pos="8506"/>
      </w:tabs>
    </w:pPr>
  </w:style>
  <w:style w:type="paragraph" w:styleId="60">
    <w:name w:val="toc 6"/>
    <w:basedOn w:val="aff4"/>
    <w:pPr>
      <w:tabs>
        <w:tab w:val="right" w:leader="dot" w:pos="8223"/>
      </w:tabs>
    </w:pPr>
  </w:style>
  <w:style w:type="paragraph" w:styleId="70">
    <w:name w:val="toc 7"/>
    <w:basedOn w:val="aff4"/>
    <w:pPr>
      <w:tabs>
        <w:tab w:val="right" w:leader="dot" w:pos="7940"/>
      </w:tabs>
    </w:pPr>
  </w:style>
  <w:style w:type="paragraph" w:styleId="80">
    <w:name w:val="toc 8"/>
    <w:basedOn w:val="aff4"/>
    <w:pPr>
      <w:tabs>
        <w:tab w:val="right" w:leader="dot" w:pos="7657"/>
      </w:tabs>
    </w:pPr>
  </w:style>
  <w:style w:type="paragraph" w:styleId="90">
    <w:name w:val="toc 9"/>
    <w:basedOn w:val="aff4"/>
    <w:pPr>
      <w:tabs>
        <w:tab w:val="right" w:leader="dot" w:pos="7374"/>
      </w:tabs>
    </w:pPr>
  </w:style>
  <w:style w:type="paragraph" w:customStyle="1" w:styleId="101">
    <w:name w:val="Оглавление 10"/>
    <w:basedOn w:val="aff4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4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0"/>
    <w:qFormat/>
  </w:style>
  <w:style w:type="paragraph" w:customStyle="1" w:styleId="19">
    <w:name w:val="Список объектов 1"/>
    <w:basedOn w:val="aff4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0"/>
    <w:qFormat/>
  </w:style>
  <w:style w:type="paragraph" w:customStyle="1" w:styleId="1a">
    <w:name w:val="Список таблиц 1"/>
    <w:basedOn w:val="aff4"/>
    <w:qFormat/>
    <w:pPr>
      <w:tabs>
        <w:tab w:val="right" w:leader="dot" w:pos="9638"/>
      </w:tabs>
    </w:pPr>
  </w:style>
  <w:style w:type="paragraph" w:styleId="afff3">
    <w:name w:val="table of authorities"/>
    <w:basedOn w:val="a0"/>
  </w:style>
  <w:style w:type="paragraph" w:customStyle="1" w:styleId="1b">
    <w:name w:val="Библиография 1"/>
    <w:basedOn w:val="aff4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4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4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4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4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4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"/>
    <w:pPr>
      <w:tabs>
        <w:tab w:val="center" w:pos="4819"/>
        <w:tab w:val="right" w:pos="9638"/>
      </w:tabs>
    </w:pPr>
    <w:rPr>
      <w:sz w:val="21"/>
    </w:rPr>
  </w:style>
  <w:style w:type="paragraph" w:customStyle="1" w:styleId="afff6">
    <w:name w:val="Верхний колонтитул слева"/>
    <w:basedOn w:val="a"/>
    <w:qFormat/>
    <w:pPr>
      <w:tabs>
        <w:tab w:val="center" w:pos="4819"/>
        <w:tab w:val="right" w:pos="9638"/>
      </w:tabs>
    </w:pPr>
  </w:style>
  <w:style w:type="paragraph" w:customStyle="1" w:styleId="afff7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"/>
    <w:qFormat/>
    <w:pPr>
      <w:tabs>
        <w:tab w:val="center" w:pos="4819"/>
        <w:tab w:val="right" w:pos="9638"/>
      </w:tabs>
    </w:pPr>
    <w:rPr>
      <w:sz w:val="21"/>
    </w:rPr>
  </w:style>
  <w:style w:type="paragraph" w:customStyle="1" w:styleId="afffa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"/>
    <w:qFormat/>
  </w:style>
  <w:style w:type="paragraph" w:customStyle="1" w:styleId="afffc">
    <w:name w:val="Заголовок таблицы"/>
    <w:basedOn w:val="afffb"/>
    <w:qFormat/>
    <w:rPr>
      <w:b/>
      <w:sz w:val="21"/>
    </w:rPr>
  </w:style>
  <w:style w:type="paragraph" w:customStyle="1" w:styleId="afffd">
    <w:name w:val="Иллюстрация"/>
    <w:basedOn w:val="aff3"/>
    <w:qFormat/>
  </w:style>
  <w:style w:type="paragraph" w:customStyle="1" w:styleId="afffe">
    <w:name w:val="Таблица"/>
    <w:basedOn w:val="aff3"/>
    <w:qFormat/>
  </w:style>
  <w:style w:type="paragraph" w:styleId="affff">
    <w:name w:val="Plain Text"/>
    <w:basedOn w:val="aff3"/>
    <w:qFormat/>
  </w:style>
  <w:style w:type="paragraph" w:customStyle="1" w:styleId="affff0">
    <w:name w:val="Содержимое врезки"/>
    <w:basedOn w:val="a"/>
    <w:qFormat/>
  </w:style>
  <w:style w:type="paragraph" w:styleId="affff1">
    <w:name w:val="footnote text"/>
    <w:basedOn w:val="a"/>
  </w:style>
  <w:style w:type="paragraph" w:styleId="affff2">
    <w:name w:val="envelope address"/>
    <w:basedOn w:val="a"/>
  </w:style>
  <w:style w:type="paragraph" w:styleId="2b">
    <w:name w:val="envelope return"/>
    <w:basedOn w:val="a"/>
  </w:style>
  <w:style w:type="paragraph" w:styleId="affff3">
    <w:name w:val="endnote text"/>
    <w:basedOn w:val="a"/>
  </w:style>
  <w:style w:type="paragraph" w:styleId="affff4">
    <w:name w:val="table of figures"/>
    <w:basedOn w:val="aff3"/>
  </w:style>
  <w:style w:type="paragraph" w:customStyle="1" w:styleId="affff5">
    <w:name w:val="Текст в заданном формате"/>
    <w:basedOn w:val="a"/>
    <w:qFormat/>
  </w:style>
  <w:style w:type="paragraph" w:customStyle="1" w:styleId="affff6">
    <w:name w:val="Горизонтальная линия"/>
    <w:basedOn w:val="a"/>
    <w:next w:val="a2"/>
    <w:qFormat/>
    <w:rPr>
      <w:sz w:val="21"/>
    </w:rPr>
  </w:style>
  <w:style w:type="paragraph" w:customStyle="1" w:styleId="affff7">
    <w:name w:val="Содержимое списка"/>
    <w:basedOn w:val="a"/>
    <w:qFormat/>
  </w:style>
  <w:style w:type="paragraph" w:customStyle="1" w:styleId="affff8">
    <w:name w:val="Заголовок списка"/>
    <w:basedOn w:val="a"/>
    <w:next w:val="affff7"/>
    <w:qFormat/>
    <w:rPr>
      <w:sz w:val="21"/>
    </w:rPr>
  </w:style>
  <w:style w:type="paragraph" w:customStyle="1" w:styleId="affff9">
    <w:name w:val="Гриф_Экземпляр"/>
    <w:basedOn w:val="a"/>
    <w:qFormat/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paragraph" w:customStyle="1" w:styleId="ConsPlusNormal">
    <w:name w:val="ConsPlusNormal"/>
    <w:link w:val="ConsPlusNormal0"/>
    <w:uiPriority w:val="99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</w:rPr>
  </w:style>
  <w:style w:type="paragraph" w:styleId="affffb">
    <w:name w:val="List Paragraph"/>
    <w:basedOn w:val="a"/>
    <w:uiPriority w:val="1"/>
    <w:qFormat/>
    <w:pPr>
      <w:widowControl/>
      <w:suppressAutoHyphens w:val="0"/>
      <w:ind w:left="720"/>
      <w:textAlignment w:val="auto"/>
    </w:pPr>
    <w:rPr>
      <w:rFonts w:ascii="Arial" w:eastAsia="Times New Roman" w:hAnsi="Arial" w:cs="Times New Roman"/>
      <w:kern w:val="0"/>
      <w:szCs w:val="20"/>
    </w:rPr>
  </w:style>
  <w:style w:type="paragraph" w:customStyle="1" w:styleId="TableParagraph">
    <w:name w:val="Table Paragraph"/>
    <w:basedOn w:val="a"/>
    <w:qFormat/>
    <w:pPr>
      <w:suppressAutoHyphens w:val="0"/>
      <w:autoSpaceDE w:val="0"/>
      <w:spacing w:line="301" w:lineRule="exact"/>
      <w:ind w:left="71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  <w:style w:type="paragraph" w:styleId="affffc">
    <w:name w:val="Normal (Web)"/>
    <w:basedOn w:val="a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paragraph" w:styleId="afff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ffe">
    <w:name w:val="Нормальный (таблица)"/>
    <w:basedOn w:val="a"/>
    <w:next w:val="a"/>
    <w:qFormat/>
    <w:pPr>
      <w:suppressAutoHyphens w:val="0"/>
      <w:autoSpaceDE w:val="0"/>
      <w:jc w:val="both"/>
      <w:textAlignment w:val="auto"/>
    </w:pPr>
    <w:rPr>
      <w:rFonts w:ascii="Times New Roman CYR" w:eastAsia="Times New Roman" w:hAnsi="Times New Roman CYR" w:cs="Times New Roman CYR"/>
      <w:kern w:val="0"/>
    </w:rPr>
  </w:style>
  <w:style w:type="paragraph" w:customStyle="1" w:styleId="afffff">
    <w:name w:val="Прижатый влево"/>
    <w:basedOn w:val="a"/>
    <w:next w:val="a"/>
    <w:qFormat/>
    <w:pPr>
      <w:suppressAutoHyphens w:val="0"/>
      <w:autoSpaceDE w:val="0"/>
      <w:textAlignment w:val="auto"/>
    </w:pPr>
    <w:rPr>
      <w:rFonts w:ascii="Times New Roman CYR" w:eastAsia="Times New Roman" w:hAnsi="Times New Roman CYR" w:cs="Times New Roman CYR"/>
      <w:kern w:val="0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Numberingabc1">
    <w:name w:val="Numbering abc_1"/>
    <w:qFormat/>
  </w:style>
  <w:style w:type="numbering" w:customStyle="1" w:styleId="IVX">
    <w:name w:val="Нумерованный IVX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afffff0">
    <w:name w:val="Маркированный –"/>
    <w:qFormat/>
  </w:style>
  <w:style w:type="numbering" w:customStyle="1" w:styleId="afffff1">
    <w:name w:val="Маркированный "/>
    <w:qFormat/>
  </w:style>
  <w:style w:type="numbering" w:customStyle="1" w:styleId="afffff2">
    <w:name w:val="Маркированный "/>
    <w:qFormat/>
  </w:style>
  <w:style w:type="numbering" w:customStyle="1" w:styleId="afffff3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4">
    <w:name w:val="Нумерованный а)"/>
    <w:qFormat/>
  </w:style>
  <w:style w:type="numbering" w:customStyle="1" w:styleId="afffff5">
    <w:name w:val="Нумерованный для таблиц"/>
    <w:qFormat/>
  </w:style>
  <w:style w:type="table" w:styleId="afffff6">
    <w:name w:val="Table Grid"/>
    <w:basedOn w:val="a4"/>
    <w:uiPriority w:val="59"/>
    <w:rsid w:val="004F5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52715D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E9500A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rsid w:val="008C5CF6"/>
    <w:pPr>
      <w:widowControl w:val="0"/>
      <w:autoSpaceDE w:val="0"/>
      <w:autoSpaceDN w:val="0"/>
      <w:adjustRightInd w:val="0"/>
      <w:textAlignment w:val="auto"/>
    </w:pPr>
    <w:rPr>
      <w:rFonts w:ascii="Arial" w:eastAsia="Times New Roman" w:hAnsi="Arial" w:cs="Arial"/>
      <w:kern w:val="0"/>
      <w:sz w:val="20"/>
      <w:szCs w:val="20"/>
    </w:rPr>
  </w:style>
  <w:style w:type="table" w:customStyle="1" w:styleId="1d">
    <w:name w:val="Сетка таблицы1"/>
    <w:basedOn w:val="a4"/>
    <w:next w:val="afffff6"/>
    <w:uiPriority w:val="59"/>
    <w:rsid w:val="00B93C03"/>
    <w:pPr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</w:style>
  <w:style w:type="paragraph" w:styleId="2">
    <w:name w:val="heading 2"/>
    <w:basedOn w:val="a0"/>
    <w:next w:val="a2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0"/>
    <w:next w:val="a2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2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0"/>
    <w:next w:val="a2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0"/>
    <w:next w:val="a2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2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0"/>
    <w:next w:val="a2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0"/>
    <w:next w:val="a2"/>
    <w:qFormat/>
    <w:pPr>
      <w:numPr>
        <w:ilvl w:val="8"/>
        <w:numId w:val="1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aff">
    <w:name w:val="Основной текст Знак"/>
    <w:basedOn w:val="a3"/>
    <w:qFormat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character" w:customStyle="1" w:styleId="aff0">
    <w:name w:val="Текст выноски Знак"/>
    <w:basedOn w:val="a3"/>
    <w:qFormat/>
    <w:rPr>
      <w:rFonts w:ascii="Tahoma" w:hAnsi="Tahoma" w:cs="Tahoma"/>
      <w:sz w:val="16"/>
      <w:szCs w:val="16"/>
    </w:rPr>
  </w:style>
  <w:style w:type="character" w:customStyle="1" w:styleId="aff1">
    <w:name w:val="Гипертекстовая ссылка"/>
    <w:basedOn w:val="a3"/>
    <w:qFormat/>
    <w:rPr>
      <w:b/>
      <w:bCs/>
      <w:color w:val="106BBE"/>
    </w:rPr>
  </w:style>
  <w:style w:type="character" w:customStyle="1" w:styleId="WWCharLFO5LVL4">
    <w:name w:val="WW_CharLFO5LVL4"/>
    <w:qFormat/>
    <w:rPr>
      <w:rFonts w:ascii="OpenSymbol" w:hAnsi="OpenSymbol"/>
    </w:rPr>
  </w:style>
  <w:style w:type="character" w:customStyle="1" w:styleId="WWCharLFO5LVL5">
    <w:name w:val="WW_CharLFO5LVL5"/>
    <w:qFormat/>
    <w:rPr>
      <w:rFonts w:ascii="OpenSymbol" w:hAnsi="OpenSymbol"/>
    </w:rPr>
  </w:style>
  <w:style w:type="character" w:customStyle="1" w:styleId="WWCharLFO5LVL6">
    <w:name w:val="WW_CharLFO5LVL6"/>
    <w:qFormat/>
    <w:rPr>
      <w:rFonts w:ascii="OpenSymbol" w:hAnsi="OpenSymbol"/>
    </w:rPr>
  </w:style>
  <w:style w:type="character" w:customStyle="1" w:styleId="WWCharLFO5LVL7">
    <w:name w:val="WW_CharLFO5LVL7"/>
    <w:qFormat/>
    <w:rPr>
      <w:rFonts w:ascii="OpenSymbol" w:hAnsi="OpenSymbol"/>
    </w:rPr>
  </w:style>
  <w:style w:type="character" w:customStyle="1" w:styleId="WWCharLFO5LVL8">
    <w:name w:val="WW_CharLFO5LVL8"/>
    <w:qFormat/>
    <w:rPr>
      <w:rFonts w:ascii="OpenSymbol" w:hAnsi="OpenSymbol"/>
    </w:rPr>
  </w:style>
  <w:style w:type="character" w:customStyle="1" w:styleId="WWCharLFO5LVL9">
    <w:name w:val="WW_CharLFO5LVL9"/>
    <w:qFormat/>
    <w:rPr>
      <w:rFonts w:ascii="OpenSymbol" w:hAnsi="OpenSymbol"/>
    </w:rPr>
  </w:style>
  <w:style w:type="character" w:customStyle="1" w:styleId="WWCharLFO6LVL1">
    <w:name w:val="WW_CharLFO6LVL1"/>
    <w:qFormat/>
    <w:rPr>
      <w:rFonts w:ascii="PT Astra Serif" w:eastAsia="OpenSymbol" w:hAnsi="PT Astra Serif" w:cs="OpenSymbol"/>
    </w:rPr>
  </w:style>
  <w:style w:type="character" w:customStyle="1" w:styleId="WWCharLFO6LVL2">
    <w:name w:val="WW_CharLFO6LVL2"/>
    <w:qFormat/>
    <w:rPr>
      <w:rFonts w:ascii="PT Astra Serif" w:eastAsia="OpenSymbol" w:hAnsi="PT Astra Serif" w:cs="OpenSymbol"/>
    </w:rPr>
  </w:style>
  <w:style w:type="character" w:customStyle="1" w:styleId="WWCharLFO6LVL3">
    <w:name w:val="WW_CharLFO6LVL3"/>
    <w:qFormat/>
    <w:rPr>
      <w:rFonts w:ascii="PT Astra Serif" w:eastAsia="OpenSymbol" w:hAnsi="PT Astra Serif" w:cs="OpenSymbol"/>
    </w:rPr>
  </w:style>
  <w:style w:type="character" w:customStyle="1" w:styleId="WWCharLFO6LVL4">
    <w:name w:val="WW_CharLFO6LVL4"/>
    <w:qFormat/>
    <w:rPr>
      <w:rFonts w:ascii="PT Astra Serif" w:eastAsia="OpenSymbol" w:hAnsi="PT Astra Serif" w:cs="OpenSymbol"/>
    </w:rPr>
  </w:style>
  <w:style w:type="character" w:customStyle="1" w:styleId="WWCharLFO6LVL5">
    <w:name w:val="WW_CharLFO6LVL5"/>
    <w:qFormat/>
    <w:rPr>
      <w:rFonts w:ascii="PT Astra Serif" w:eastAsia="OpenSymbol" w:hAnsi="PT Astra Serif" w:cs="OpenSymbol"/>
    </w:rPr>
  </w:style>
  <w:style w:type="character" w:customStyle="1" w:styleId="WWCharLFO6LVL6">
    <w:name w:val="WW_CharLFO6LVL6"/>
    <w:qFormat/>
    <w:rPr>
      <w:rFonts w:ascii="PT Astra Serif" w:eastAsia="OpenSymbol" w:hAnsi="PT Astra Serif" w:cs="OpenSymbol"/>
    </w:rPr>
  </w:style>
  <w:style w:type="character" w:customStyle="1" w:styleId="WWCharLFO6LVL7">
    <w:name w:val="WW_CharLFO6LVL7"/>
    <w:qFormat/>
    <w:rPr>
      <w:rFonts w:ascii="PT Astra Serif" w:eastAsia="OpenSymbol" w:hAnsi="PT Astra Serif" w:cs="OpenSymbol"/>
    </w:rPr>
  </w:style>
  <w:style w:type="character" w:customStyle="1" w:styleId="WWCharLFO6LVL8">
    <w:name w:val="WW_CharLFO6LVL8"/>
    <w:qFormat/>
    <w:rPr>
      <w:rFonts w:ascii="PT Astra Serif" w:eastAsia="OpenSymbol" w:hAnsi="PT Astra Serif" w:cs="OpenSymbol"/>
    </w:rPr>
  </w:style>
  <w:style w:type="character" w:customStyle="1" w:styleId="WWCharLFO6LVL9">
    <w:name w:val="WW_CharLFO6LVL9"/>
    <w:qFormat/>
    <w:rPr>
      <w:rFonts w:ascii="PT Astra Serif" w:eastAsia="OpenSymbol" w:hAnsi="PT Astra Serif" w:cs="OpenSymbol"/>
    </w:rPr>
  </w:style>
  <w:style w:type="character" w:customStyle="1" w:styleId="WWCharLFO7LVL1">
    <w:name w:val="WW_CharLFO7LVL1"/>
    <w:qFormat/>
    <w:rPr>
      <w:rFonts w:ascii="OpenSymbol" w:hAnsi="OpenSymbol"/>
    </w:rPr>
  </w:style>
  <w:style w:type="character" w:customStyle="1" w:styleId="WWCharLFO7LVL2">
    <w:name w:val="WW_CharLFO7LVL2"/>
    <w:qFormat/>
    <w:rPr>
      <w:rFonts w:ascii="OpenSymbol" w:hAnsi="OpenSymbol"/>
    </w:rPr>
  </w:style>
  <w:style w:type="character" w:customStyle="1" w:styleId="WWCharLFO7LVL3">
    <w:name w:val="WW_CharLFO7LVL3"/>
    <w:qFormat/>
    <w:rPr>
      <w:rFonts w:ascii="OpenSymbol" w:hAnsi="OpenSymbol"/>
    </w:rPr>
  </w:style>
  <w:style w:type="character" w:customStyle="1" w:styleId="WWCharLFO7LVL4">
    <w:name w:val="WW_CharLFO7LVL4"/>
    <w:qFormat/>
    <w:rPr>
      <w:rFonts w:ascii="OpenSymbol" w:hAnsi="OpenSymbol"/>
    </w:rPr>
  </w:style>
  <w:style w:type="character" w:customStyle="1" w:styleId="WWCharLFO7LVL5">
    <w:name w:val="WW_CharLFO7LVL5"/>
    <w:qFormat/>
    <w:rPr>
      <w:rFonts w:ascii="OpenSymbol" w:hAnsi="OpenSymbol"/>
    </w:rPr>
  </w:style>
  <w:style w:type="character" w:customStyle="1" w:styleId="WWCharLFO7LVL6">
    <w:name w:val="WW_CharLFO7LVL6"/>
    <w:qFormat/>
    <w:rPr>
      <w:rFonts w:ascii="OpenSymbol" w:hAnsi="OpenSymbol"/>
    </w:rPr>
  </w:style>
  <w:style w:type="character" w:customStyle="1" w:styleId="WWCharLFO7LVL7">
    <w:name w:val="WW_CharLFO7LVL7"/>
    <w:qFormat/>
    <w:rPr>
      <w:rFonts w:ascii="OpenSymbol" w:hAnsi="OpenSymbol"/>
    </w:rPr>
  </w:style>
  <w:style w:type="character" w:customStyle="1" w:styleId="WWCharLFO7LVL8">
    <w:name w:val="WW_CharLFO7LVL8"/>
    <w:qFormat/>
    <w:rPr>
      <w:rFonts w:ascii="OpenSymbol" w:hAnsi="OpenSymbol"/>
    </w:rPr>
  </w:style>
  <w:style w:type="character" w:customStyle="1" w:styleId="WWCharLFO7LVL9">
    <w:name w:val="WW_CharLFO7LVL9"/>
    <w:qFormat/>
    <w:rPr>
      <w:rFonts w:ascii="OpenSymbol" w:hAnsi="OpenSymbol"/>
    </w:rPr>
  </w:style>
  <w:style w:type="character" w:customStyle="1" w:styleId="WWCharLFO8LVL1">
    <w:name w:val="WW_CharLFO8LVL1"/>
    <w:qFormat/>
    <w:rPr>
      <w:rFonts w:ascii="OpenSymbol" w:hAnsi="OpenSymbol"/>
    </w:rPr>
  </w:style>
  <w:style w:type="character" w:customStyle="1" w:styleId="WWCharLFO8LVL2">
    <w:name w:val="WW_CharLFO8LVL2"/>
    <w:qFormat/>
    <w:rPr>
      <w:rFonts w:ascii="OpenSymbol" w:hAnsi="OpenSymbol"/>
    </w:rPr>
  </w:style>
  <w:style w:type="character" w:customStyle="1" w:styleId="WWCharLFO8LVL3">
    <w:name w:val="WW_CharLFO8LVL3"/>
    <w:qFormat/>
    <w:rPr>
      <w:rFonts w:ascii="OpenSymbol" w:hAnsi="OpenSymbol"/>
    </w:rPr>
  </w:style>
  <w:style w:type="character" w:customStyle="1" w:styleId="WWCharLFO8LVL4">
    <w:name w:val="WW_CharLFO8LVL4"/>
    <w:qFormat/>
    <w:rPr>
      <w:rFonts w:ascii="OpenSymbol" w:hAnsi="OpenSymbol"/>
    </w:rPr>
  </w:style>
  <w:style w:type="character" w:customStyle="1" w:styleId="WWCharLFO8LVL5">
    <w:name w:val="WW_CharLFO8LVL5"/>
    <w:qFormat/>
    <w:rPr>
      <w:rFonts w:ascii="OpenSymbol" w:hAnsi="OpenSymbol"/>
    </w:rPr>
  </w:style>
  <w:style w:type="character" w:customStyle="1" w:styleId="WWCharLFO8LVL6">
    <w:name w:val="WW_CharLFO8LVL6"/>
    <w:qFormat/>
    <w:rPr>
      <w:rFonts w:ascii="OpenSymbol" w:hAnsi="OpenSymbol"/>
    </w:rPr>
  </w:style>
  <w:style w:type="character" w:customStyle="1" w:styleId="WWCharLFO8LVL7">
    <w:name w:val="WW_CharLFO8LVL7"/>
    <w:qFormat/>
    <w:rPr>
      <w:rFonts w:ascii="OpenSymbol" w:hAnsi="OpenSymbol"/>
    </w:rPr>
  </w:style>
  <w:style w:type="character" w:customStyle="1" w:styleId="WWCharLFO8LVL8">
    <w:name w:val="WW_CharLFO8LVL8"/>
    <w:qFormat/>
    <w:rPr>
      <w:rFonts w:ascii="OpenSymbol" w:hAnsi="OpenSymbol"/>
    </w:rPr>
  </w:style>
  <w:style w:type="character" w:customStyle="1" w:styleId="WWCharLFO8LVL9">
    <w:name w:val="WW_CharLFO8LVL9"/>
    <w:qFormat/>
    <w:rPr>
      <w:rFonts w:ascii="OpenSymbol" w:hAnsi="OpenSymbol"/>
    </w:rPr>
  </w:style>
  <w:style w:type="character" w:customStyle="1" w:styleId="WWCharLFO9LVL1">
    <w:name w:val="WW_CharLFO9LVL1"/>
    <w:qFormat/>
    <w:rPr>
      <w:rFonts w:ascii="OpenSymbol" w:hAnsi="OpenSymbol"/>
    </w:rPr>
  </w:style>
  <w:style w:type="character" w:customStyle="1" w:styleId="WWCharLFO9LVL2">
    <w:name w:val="WW_CharLFO9LVL2"/>
    <w:qFormat/>
    <w:rPr>
      <w:rFonts w:ascii="OpenSymbol" w:hAnsi="OpenSymbol"/>
    </w:rPr>
  </w:style>
  <w:style w:type="character" w:customStyle="1" w:styleId="WWCharLFO9LVL3">
    <w:name w:val="WW_CharLFO9LVL3"/>
    <w:qFormat/>
    <w:rPr>
      <w:rFonts w:ascii="OpenSymbol" w:hAnsi="OpenSymbol"/>
    </w:rPr>
  </w:style>
  <w:style w:type="character" w:customStyle="1" w:styleId="WWCharLFO9LVL4">
    <w:name w:val="WW_CharLFO9LVL4"/>
    <w:qFormat/>
    <w:rPr>
      <w:rFonts w:ascii="OpenSymbol" w:hAnsi="OpenSymbol"/>
    </w:rPr>
  </w:style>
  <w:style w:type="character" w:customStyle="1" w:styleId="WWCharLFO9LVL5">
    <w:name w:val="WW_CharLFO9LVL5"/>
    <w:qFormat/>
    <w:rPr>
      <w:rFonts w:ascii="OpenSymbol" w:hAnsi="OpenSymbol"/>
    </w:rPr>
  </w:style>
  <w:style w:type="character" w:customStyle="1" w:styleId="WWCharLFO9LVL6">
    <w:name w:val="WW_CharLFO9LVL6"/>
    <w:qFormat/>
    <w:rPr>
      <w:rFonts w:ascii="OpenSymbol" w:hAnsi="OpenSymbol"/>
    </w:rPr>
  </w:style>
  <w:style w:type="character" w:customStyle="1" w:styleId="WWCharLFO9LVL7">
    <w:name w:val="WW_CharLFO9LVL7"/>
    <w:qFormat/>
    <w:rPr>
      <w:rFonts w:ascii="OpenSymbol" w:hAnsi="OpenSymbol"/>
    </w:rPr>
  </w:style>
  <w:style w:type="character" w:customStyle="1" w:styleId="WWCharLFO9LVL8">
    <w:name w:val="WW_CharLFO9LVL8"/>
    <w:qFormat/>
    <w:rPr>
      <w:rFonts w:ascii="OpenSymbol" w:hAnsi="OpenSymbol"/>
    </w:rPr>
  </w:style>
  <w:style w:type="character" w:customStyle="1" w:styleId="WWCharLFO9LVL9">
    <w:name w:val="WW_CharLFO9LVL9"/>
    <w:qFormat/>
    <w:rPr>
      <w:rFonts w:ascii="OpenSymbol" w:hAnsi="OpenSymbol"/>
    </w:rPr>
  </w:style>
  <w:style w:type="character" w:customStyle="1" w:styleId="WWCharLFO10LVL1">
    <w:name w:val="WW_CharLFO10LVL1"/>
    <w:qFormat/>
    <w:rPr>
      <w:rFonts w:ascii="OpenSymbol" w:hAnsi="OpenSymbol"/>
    </w:rPr>
  </w:style>
  <w:style w:type="character" w:customStyle="1" w:styleId="WWCharLFO10LVL2">
    <w:name w:val="WW_CharLFO10LVL2"/>
    <w:qFormat/>
    <w:rPr>
      <w:rFonts w:ascii="OpenSymbol" w:hAnsi="OpenSymbol"/>
    </w:rPr>
  </w:style>
  <w:style w:type="character" w:customStyle="1" w:styleId="WWCharLFO10LVL3">
    <w:name w:val="WW_CharLFO10LVL3"/>
    <w:qFormat/>
    <w:rPr>
      <w:rFonts w:ascii="OpenSymbol" w:hAnsi="OpenSymbol"/>
    </w:rPr>
  </w:style>
  <w:style w:type="character" w:customStyle="1" w:styleId="WWCharLFO10LVL4">
    <w:name w:val="WW_CharLFO10LVL4"/>
    <w:qFormat/>
    <w:rPr>
      <w:rFonts w:ascii="OpenSymbol" w:hAnsi="OpenSymbol"/>
    </w:rPr>
  </w:style>
  <w:style w:type="character" w:customStyle="1" w:styleId="WWCharLFO10LVL5">
    <w:name w:val="WW_CharLFO10LVL5"/>
    <w:qFormat/>
    <w:rPr>
      <w:rFonts w:ascii="OpenSymbol" w:hAnsi="OpenSymbol"/>
    </w:rPr>
  </w:style>
  <w:style w:type="character" w:customStyle="1" w:styleId="WWCharLFO10LVL6">
    <w:name w:val="WW_CharLFO10LVL6"/>
    <w:qFormat/>
    <w:rPr>
      <w:rFonts w:ascii="OpenSymbol" w:hAnsi="OpenSymbol"/>
    </w:rPr>
  </w:style>
  <w:style w:type="character" w:customStyle="1" w:styleId="WWCharLFO10LVL7">
    <w:name w:val="WW_CharLFO10LVL7"/>
    <w:qFormat/>
    <w:rPr>
      <w:rFonts w:ascii="OpenSymbol" w:hAnsi="OpenSymbol"/>
    </w:rPr>
  </w:style>
  <w:style w:type="character" w:customStyle="1" w:styleId="WWCharLFO10LVL8">
    <w:name w:val="WW_CharLFO10LVL8"/>
    <w:qFormat/>
    <w:rPr>
      <w:rFonts w:ascii="OpenSymbol" w:hAnsi="OpenSymbol"/>
    </w:rPr>
  </w:style>
  <w:style w:type="character" w:customStyle="1" w:styleId="WWCharLFO10LVL9">
    <w:name w:val="WW_CharLFO10LVL9"/>
    <w:qFormat/>
    <w:rPr>
      <w:rFonts w:ascii="OpenSymbol" w:hAnsi="OpenSymbol"/>
    </w:rPr>
  </w:style>
  <w:style w:type="paragraph" w:customStyle="1" w:styleId="a0">
    <w:name w:val="Заголовок"/>
    <w:basedOn w:val="a"/>
    <w:next w:val="a1"/>
    <w:qFormat/>
    <w:pPr>
      <w:spacing w:after="170"/>
    </w:pPr>
    <w:rPr>
      <w:b/>
      <w:sz w:val="21"/>
    </w:rPr>
  </w:style>
  <w:style w:type="paragraph" w:styleId="a2">
    <w:name w:val="Body Text"/>
    <w:basedOn w:val="a"/>
    <w:pPr>
      <w:suppressAutoHyphens w:val="0"/>
      <w:autoSpaceDE w:val="0"/>
      <w:ind w:left="256" w:firstLine="54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aff2">
    <w:name w:val="List"/>
    <w:basedOn w:val="a2"/>
    <w:pPr>
      <w:suppressAutoHyphens/>
    </w:pPr>
    <w:rPr>
      <w:rFonts w:cs="Lohit Devanagari"/>
      <w:sz w:val="21"/>
    </w:rPr>
  </w:style>
  <w:style w:type="paragraph" w:styleId="aff3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aff4">
    <w:name w:val="index heading"/>
    <w:basedOn w:val="a0"/>
    <w:pPr>
      <w:suppressLineNumbers/>
    </w:pPr>
    <w:rPr>
      <w:bCs/>
      <w:sz w:val="32"/>
      <w:szCs w:val="32"/>
    </w:rPr>
  </w:style>
  <w:style w:type="paragraph" w:customStyle="1" w:styleId="aff5">
    <w:name w:val="Блочная цитата"/>
    <w:basedOn w:val="a"/>
    <w:qFormat/>
  </w:style>
  <w:style w:type="paragraph" w:styleId="aff6">
    <w:name w:val="Subtitle"/>
    <w:basedOn w:val="a"/>
    <w:next w:val="a1"/>
    <w:qFormat/>
    <w:pPr>
      <w:ind w:left="709"/>
      <w:jc w:val="both"/>
    </w:pPr>
    <w:rPr>
      <w:b/>
      <w:sz w:val="21"/>
    </w:rPr>
  </w:style>
  <w:style w:type="paragraph" w:styleId="a1">
    <w:name w:val="Body Text First Indent"/>
    <w:basedOn w:val="a"/>
    <w:pPr>
      <w:ind w:firstLine="709"/>
      <w:jc w:val="both"/>
    </w:pPr>
    <w:rPr>
      <w:sz w:val="21"/>
    </w:rPr>
  </w:style>
  <w:style w:type="paragraph" w:customStyle="1" w:styleId="aff7">
    <w:name w:val="Обратный отступ"/>
    <w:basedOn w:val="a2"/>
    <w:qFormat/>
    <w:pPr>
      <w:tabs>
        <w:tab w:val="left" w:pos="256"/>
      </w:tabs>
      <w:suppressAutoHyphens/>
    </w:pPr>
  </w:style>
  <w:style w:type="paragraph" w:styleId="aff8">
    <w:name w:val="Body Text Indent"/>
    <w:basedOn w:val="a2"/>
    <w:pPr>
      <w:suppressAutoHyphens/>
    </w:pPr>
  </w:style>
  <w:style w:type="paragraph" w:styleId="aff9">
    <w:name w:val="Salutation"/>
    <w:basedOn w:val="a"/>
    <w:qFormat/>
  </w:style>
  <w:style w:type="paragraph" w:styleId="affa">
    <w:name w:val="Signature"/>
    <w:basedOn w:val="a"/>
    <w:pPr>
      <w:tabs>
        <w:tab w:val="right" w:pos="31680"/>
      </w:tabs>
    </w:pPr>
  </w:style>
  <w:style w:type="paragraph" w:customStyle="1" w:styleId="affb">
    <w:name w:val="Отступы"/>
    <w:basedOn w:val="a2"/>
    <w:qFormat/>
    <w:pPr>
      <w:tabs>
        <w:tab w:val="left" w:pos="256"/>
      </w:tabs>
      <w:suppressAutoHyphens/>
    </w:pPr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f2"/>
    <w:next w:val="30"/>
    <w:qFormat/>
  </w:style>
  <w:style w:type="paragraph" w:styleId="30">
    <w:name w:val="List 3"/>
    <w:basedOn w:val="aff2"/>
    <w:pPr>
      <w:tabs>
        <w:tab w:val="num" w:pos="709"/>
      </w:tabs>
      <w:ind w:left="709" w:firstLine="0"/>
    </w:pPr>
  </w:style>
  <w:style w:type="paragraph" w:customStyle="1" w:styleId="12">
    <w:name w:val="Конец нумерованного списка 1"/>
    <w:basedOn w:val="aff2"/>
    <w:next w:val="30"/>
    <w:qFormat/>
  </w:style>
  <w:style w:type="paragraph" w:customStyle="1" w:styleId="13">
    <w:name w:val="Продолжение нумерованного списка 1"/>
    <w:basedOn w:val="aff2"/>
    <w:qFormat/>
  </w:style>
  <w:style w:type="paragraph" w:customStyle="1" w:styleId="20">
    <w:name w:val="Начало нумерованного списка 2"/>
    <w:basedOn w:val="aff2"/>
    <w:next w:val="21"/>
    <w:qFormat/>
  </w:style>
  <w:style w:type="paragraph" w:styleId="21">
    <w:name w:val="List Number 2"/>
    <w:basedOn w:val="aff2"/>
  </w:style>
  <w:style w:type="paragraph" w:customStyle="1" w:styleId="22">
    <w:name w:val="Конец нумерованного списка 2"/>
    <w:basedOn w:val="aff2"/>
    <w:next w:val="21"/>
    <w:qFormat/>
  </w:style>
  <w:style w:type="paragraph" w:customStyle="1" w:styleId="23">
    <w:name w:val="Продолжение нумерованного списка 2"/>
    <w:basedOn w:val="aff2"/>
    <w:qFormat/>
  </w:style>
  <w:style w:type="paragraph" w:customStyle="1" w:styleId="31">
    <w:name w:val="Начало нумерованного списка 3"/>
    <w:basedOn w:val="aff2"/>
    <w:next w:val="32"/>
    <w:qFormat/>
  </w:style>
  <w:style w:type="paragraph" w:styleId="32">
    <w:name w:val="List Number 3"/>
    <w:basedOn w:val="aff2"/>
  </w:style>
  <w:style w:type="paragraph" w:customStyle="1" w:styleId="33">
    <w:name w:val="Конец нумерованного списка 3"/>
    <w:basedOn w:val="aff2"/>
    <w:next w:val="32"/>
    <w:qFormat/>
  </w:style>
  <w:style w:type="paragraph" w:customStyle="1" w:styleId="34">
    <w:name w:val="Продолжение нумерованного списка 3"/>
    <w:basedOn w:val="aff2"/>
    <w:qFormat/>
  </w:style>
  <w:style w:type="paragraph" w:customStyle="1" w:styleId="40">
    <w:name w:val="Начало нумерованного списка 4"/>
    <w:basedOn w:val="aff2"/>
    <w:next w:val="41"/>
    <w:qFormat/>
  </w:style>
  <w:style w:type="paragraph" w:styleId="41">
    <w:name w:val="List Number 4"/>
    <w:basedOn w:val="aff2"/>
  </w:style>
  <w:style w:type="paragraph" w:customStyle="1" w:styleId="42">
    <w:name w:val="Конец нумерованного списка 4"/>
    <w:basedOn w:val="aff2"/>
    <w:next w:val="41"/>
    <w:qFormat/>
  </w:style>
  <w:style w:type="paragraph" w:customStyle="1" w:styleId="43">
    <w:name w:val="Продолжение нумерованного списка 4"/>
    <w:basedOn w:val="aff2"/>
    <w:qFormat/>
  </w:style>
  <w:style w:type="paragraph" w:customStyle="1" w:styleId="50">
    <w:name w:val="Начало нумерованного списка 5"/>
    <w:basedOn w:val="aff2"/>
    <w:next w:val="51"/>
    <w:qFormat/>
  </w:style>
  <w:style w:type="paragraph" w:styleId="51">
    <w:name w:val="List Number 5"/>
    <w:basedOn w:val="aff2"/>
  </w:style>
  <w:style w:type="paragraph" w:customStyle="1" w:styleId="52">
    <w:name w:val="Конец нумерованного списка 5"/>
    <w:basedOn w:val="aff2"/>
    <w:next w:val="51"/>
    <w:qFormat/>
  </w:style>
  <w:style w:type="paragraph" w:customStyle="1" w:styleId="53">
    <w:name w:val="Продолжение нумерованного списка 5"/>
    <w:basedOn w:val="aff2"/>
    <w:qFormat/>
  </w:style>
  <w:style w:type="paragraph" w:customStyle="1" w:styleId="14">
    <w:name w:val="Список 1 начало"/>
    <w:basedOn w:val="aff2"/>
    <w:next w:val="24"/>
    <w:qFormat/>
  </w:style>
  <w:style w:type="paragraph" w:styleId="24">
    <w:name w:val="List 2"/>
    <w:basedOn w:val="aff2"/>
    <w:pPr>
      <w:tabs>
        <w:tab w:val="num" w:pos="709"/>
      </w:tabs>
      <w:ind w:left="709" w:firstLine="0"/>
    </w:pPr>
  </w:style>
  <w:style w:type="paragraph" w:customStyle="1" w:styleId="15">
    <w:name w:val="Список 1 конец"/>
    <w:basedOn w:val="aff2"/>
    <w:next w:val="24"/>
    <w:qFormat/>
  </w:style>
  <w:style w:type="paragraph" w:styleId="affc">
    <w:name w:val="List Continue"/>
    <w:basedOn w:val="aff2"/>
  </w:style>
  <w:style w:type="paragraph" w:customStyle="1" w:styleId="25">
    <w:name w:val="Список 2 начало"/>
    <w:basedOn w:val="aff2"/>
    <w:next w:val="35"/>
    <w:qFormat/>
  </w:style>
  <w:style w:type="paragraph" w:styleId="35">
    <w:name w:val="List Bullet 3"/>
    <w:basedOn w:val="aff2"/>
  </w:style>
  <w:style w:type="paragraph" w:customStyle="1" w:styleId="26">
    <w:name w:val="Список 2 конец"/>
    <w:basedOn w:val="aff2"/>
    <w:next w:val="35"/>
    <w:qFormat/>
  </w:style>
  <w:style w:type="paragraph" w:styleId="27">
    <w:name w:val="List Continue 2"/>
    <w:basedOn w:val="aff2"/>
  </w:style>
  <w:style w:type="paragraph" w:customStyle="1" w:styleId="36">
    <w:name w:val="Список 3 начало"/>
    <w:basedOn w:val="aff2"/>
    <w:next w:val="44"/>
    <w:qFormat/>
  </w:style>
  <w:style w:type="paragraph" w:styleId="44">
    <w:name w:val="List Bullet 4"/>
    <w:basedOn w:val="aff2"/>
  </w:style>
  <w:style w:type="paragraph" w:customStyle="1" w:styleId="37">
    <w:name w:val="Список 3 конец"/>
    <w:basedOn w:val="aff2"/>
    <w:next w:val="44"/>
    <w:qFormat/>
  </w:style>
  <w:style w:type="paragraph" w:styleId="38">
    <w:name w:val="List Continue 3"/>
    <w:basedOn w:val="aff2"/>
  </w:style>
  <w:style w:type="paragraph" w:customStyle="1" w:styleId="45">
    <w:name w:val="Список 4 начало"/>
    <w:basedOn w:val="aff2"/>
    <w:next w:val="54"/>
    <w:qFormat/>
  </w:style>
  <w:style w:type="paragraph" w:styleId="54">
    <w:name w:val="List Bullet 5"/>
    <w:basedOn w:val="aff2"/>
  </w:style>
  <w:style w:type="paragraph" w:customStyle="1" w:styleId="46">
    <w:name w:val="Список 4 конец"/>
    <w:basedOn w:val="aff2"/>
    <w:next w:val="54"/>
    <w:qFormat/>
  </w:style>
  <w:style w:type="paragraph" w:styleId="47">
    <w:name w:val="List Continue 4"/>
    <w:basedOn w:val="aff2"/>
  </w:style>
  <w:style w:type="paragraph" w:customStyle="1" w:styleId="55">
    <w:name w:val="Список 5 начало"/>
    <w:basedOn w:val="aff2"/>
    <w:next w:val="affd"/>
    <w:qFormat/>
  </w:style>
  <w:style w:type="paragraph" w:styleId="affd">
    <w:name w:val="List Number"/>
    <w:basedOn w:val="aff2"/>
  </w:style>
  <w:style w:type="paragraph" w:customStyle="1" w:styleId="56">
    <w:name w:val="Список 5 конец"/>
    <w:basedOn w:val="aff2"/>
    <w:next w:val="affd"/>
    <w:qFormat/>
  </w:style>
  <w:style w:type="paragraph" w:styleId="57">
    <w:name w:val="List Continue 5"/>
    <w:basedOn w:val="aff2"/>
  </w:style>
  <w:style w:type="paragraph" w:styleId="16">
    <w:name w:val="index 1"/>
    <w:basedOn w:val="aff4"/>
  </w:style>
  <w:style w:type="paragraph" w:styleId="28">
    <w:name w:val="index 2"/>
    <w:basedOn w:val="aff4"/>
  </w:style>
  <w:style w:type="paragraph" w:styleId="39">
    <w:name w:val="index 3"/>
    <w:basedOn w:val="aff4"/>
  </w:style>
  <w:style w:type="paragraph" w:customStyle="1" w:styleId="affe">
    <w:name w:val="Разделитель предметного указателя"/>
    <w:basedOn w:val="aff4"/>
    <w:qFormat/>
  </w:style>
  <w:style w:type="paragraph" w:styleId="afff">
    <w:name w:val="TOC Heading"/>
    <w:basedOn w:val="a0"/>
    <w:next w:val="17"/>
  </w:style>
  <w:style w:type="paragraph" w:styleId="17">
    <w:name w:val="toc 1"/>
    <w:basedOn w:val="aff4"/>
    <w:pPr>
      <w:tabs>
        <w:tab w:val="right" w:leader="dot" w:pos="9638"/>
      </w:tabs>
    </w:pPr>
  </w:style>
  <w:style w:type="paragraph" w:styleId="29">
    <w:name w:val="toc 2"/>
    <w:basedOn w:val="aff4"/>
    <w:pPr>
      <w:tabs>
        <w:tab w:val="right" w:leader="dot" w:pos="9355"/>
      </w:tabs>
    </w:pPr>
  </w:style>
  <w:style w:type="paragraph" w:styleId="3a">
    <w:name w:val="toc 3"/>
    <w:basedOn w:val="aff4"/>
    <w:pPr>
      <w:tabs>
        <w:tab w:val="right" w:leader="dot" w:pos="9072"/>
      </w:tabs>
    </w:pPr>
  </w:style>
  <w:style w:type="paragraph" w:styleId="48">
    <w:name w:val="toc 4"/>
    <w:basedOn w:val="aff4"/>
    <w:pPr>
      <w:tabs>
        <w:tab w:val="right" w:leader="dot" w:pos="8789"/>
      </w:tabs>
    </w:pPr>
  </w:style>
  <w:style w:type="paragraph" w:styleId="58">
    <w:name w:val="toc 5"/>
    <w:basedOn w:val="aff4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4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4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4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4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4"/>
    <w:qFormat/>
    <w:pPr>
      <w:tabs>
        <w:tab w:val="right" w:leader="dot" w:pos="8506"/>
      </w:tabs>
    </w:pPr>
  </w:style>
  <w:style w:type="paragraph" w:styleId="60">
    <w:name w:val="toc 6"/>
    <w:basedOn w:val="aff4"/>
    <w:pPr>
      <w:tabs>
        <w:tab w:val="right" w:leader="dot" w:pos="8223"/>
      </w:tabs>
    </w:pPr>
  </w:style>
  <w:style w:type="paragraph" w:styleId="70">
    <w:name w:val="toc 7"/>
    <w:basedOn w:val="aff4"/>
    <w:pPr>
      <w:tabs>
        <w:tab w:val="right" w:leader="dot" w:pos="7940"/>
      </w:tabs>
    </w:pPr>
  </w:style>
  <w:style w:type="paragraph" w:styleId="80">
    <w:name w:val="toc 8"/>
    <w:basedOn w:val="aff4"/>
    <w:pPr>
      <w:tabs>
        <w:tab w:val="right" w:leader="dot" w:pos="7657"/>
      </w:tabs>
    </w:pPr>
  </w:style>
  <w:style w:type="paragraph" w:styleId="90">
    <w:name w:val="toc 9"/>
    <w:basedOn w:val="aff4"/>
    <w:pPr>
      <w:tabs>
        <w:tab w:val="right" w:leader="dot" w:pos="7374"/>
      </w:tabs>
    </w:pPr>
  </w:style>
  <w:style w:type="paragraph" w:customStyle="1" w:styleId="101">
    <w:name w:val="Оглавление 10"/>
    <w:basedOn w:val="aff4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4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0"/>
    <w:qFormat/>
  </w:style>
  <w:style w:type="paragraph" w:customStyle="1" w:styleId="19">
    <w:name w:val="Список объектов 1"/>
    <w:basedOn w:val="aff4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0"/>
    <w:qFormat/>
  </w:style>
  <w:style w:type="paragraph" w:customStyle="1" w:styleId="1a">
    <w:name w:val="Список таблиц 1"/>
    <w:basedOn w:val="aff4"/>
    <w:qFormat/>
    <w:pPr>
      <w:tabs>
        <w:tab w:val="right" w:leader="dot" w:pos="9638"/>
      </w:tabs>
    </w:pPr>
  </w:style>
  <w:style w:type="paragraph" w:styleId="afff3">
    <w:name w:val="table of authorities"/>
    <w:basedOn w:val="a0"/>
  </w:style>
  <w:style w:type="paragraph" w:customStyle="1" w:styleId="1b">
    <w:name w:val="Библиография 1"/>
    <w:basedOn w:val="aff4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4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4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4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4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4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"/>
    <w:pPr>
      <w:tabs>
        <w:tab w:val="center" w:pos="4819"/>
        <w:tab w:val="right" w:pos="9638"/>
      </w:tabs>
    </w:pPr>
    <w:rPr>
      <w:sz w:val="21"/>
    </w:rPr>
  </w:style>
  <w:style w:type="paragraph" w:customStyle="1" w:styleId="afff6">
    <w:name w:val="Верхний колонтитул слева"/>
    <w:basedOn w:val="a"/>
    <w:qFormat/>
    <w:pPr>
      <w:tabs>
        <w:tab w:val="center" w:pos="4819"/>
        <w:tab w:val="right" w:pos="9638"/>
      </w:tabs>
    </w:pPr>
  </w:style>
  <w:style w:type="paragraph" w:customStyle="1" w:styleId="afff7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"/>
    <w:qFormat/>
    <w:pPr>
      <w:tabs>
        <w:tab w:val="center" w:pos="4819"/>
        <w:tab w:val="right" w:pos="9638"/>
      </w:tabs>
    </w:pPr>
    <w:rPr>
      <w:sz w:val="21"/>
    </w:rPr>
  </w:style>
  <w:style w:type="paragraph" w:customStyle="1" w:styleId="afffa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"/>
    <w:qFormat/>
  </w:style>
  <w:style w:type="paragraph" w:customStyle="1" w:styleId="afffc">
    <w:name w:val="Заголовок таблицы"/>
    <w:basedOn w:val="afffb"/>
    <w:qFormat/>
    <w:rPr>
      <w:b/>
      <w:sz w:val="21"/>
    </w:rPr>
  </w:style>
  <w:style w:type="paragraph" w:customStyle="1" w:styleId="afffd">
    <w:name w:val="Иллюстрация"/>
    <w:basedOn w:val="aff3"/>
    <w:qFormat/>
  </w:style>
  <w:style w:type="paragraph" w:customStyle="1" w:styleId="afffe">
    <w:name w:val="Таблица"/>
    <w:basedOn w:val="aff3"/>
    <w:qFormat/>
  </w:style>
  <w:style w:type="paragraph" w:styleId="affff">
    <w:name w:val="Plain Text"/>
    <w:basedOn w:val="aff3"/>
    <w:qFormat/>
  </w:style>
  <w:style w:type="paragraph" w:customStyle="1" w:styleId="affff0">
    <w:name w:val="Содержимое врезки"/>
    <w:basedOn w:val="a"/>
    <w:qFormat/>
  </w:style>
  <w:style w:type="paragraph" w:styleId="affff1">
    <w:name w:val="footnote text"/>
    <w:basedOn w:val="a"/>
  </w:style>
  <w:style w:type="paragraph" w:styleId="affff2">
    <w:name w:val="envelope address"/>
    <w:basedOn w:val="a"/>
  </w:style>
  <w:style w:type="paragraph" w:styleId="2b">
    <w:name w:val="envelope return"/>
    <w:basedOn w:val="a"/>
  </w:style>
  <w:style w:type="paragraph" w:styleId="affff3">
    <w:name w:val="endnote text"/>
    <w:basedOn w:val="a"/>
  </w:style>
  <w:style w:type="paragraph" w:styleId="affff4">
    <w:name w:val="table of figures"/>
    <w:basedOn w:val="aff3"/>
  </w:style>
  <w:style w:type="paragraph" w:customStyle="1" w:styleId="affff5">
    <w:name w:val="Текст в заданном формате"/>
    <w:basedOn w:val="a"/>
    <w:qFormat/>
  </w:style>
  <w:style w:type="paragraph" w:customStyle="1" w:styleId="affff6">
    <w:name w:val="Горизонтальная линия"/>
    <w:basedOn w:val="a"/>
    <w:next w:val="a2"/>
    <w:qFormat/>
    <w:rPr>
      <w:sz w:val="21"/>
    </w:rPr>
  </w:style>
  <w:style w:type="paragraph" w:customStyle="1" w:styleId="affff7">
    <w:name w:val="Содержимое списка"/>
    <w:basedOn w:val="a"/>
    <w:qFormat/>
  </w:style>
  <w:style w:type="paragraph" w:customStyle="1" w:styleId="affff8">
    <w:name w:val="Заголовок списка"/>
    <w:basedOn w:val="a"/>
    <w:next w:val="affff7"/>
    <w:qFormat/>
    <w:rPr>
      <w:sz w:val="21"/>
    </w:rPr>
  </w:style>
  <w:style w:type="paragraph" w:customStyle="1" w:styleId="affff9">
    <w:name w:val="Гриф_Экземпляр"/>
    <w:basedOn w:val="a"/>
    <w:qFormat/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paragraph" w:customStyle="1" w:styleId="ConsPlusNormal">
    <w:name w:val="ConsPlusNormal"/>
    <w:link w:val="ConsPlusNormal0"/>
    <w:uiPriority w:val="99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</w:rPr>
  </w:style>
  <w:style w:type="paragraph" w:styleId="affffb">
    <w:name w:val="List Paragraph"/>
    <w:basedOn w:val="a"/>
    <w:uiPriority w:val="1"/>
    <w:qFormat/>
    <w:pPr>
      <w:widowControl/>
      <w:suppressAutoHyphens w:val="0"/>
      <w:ind w:left="720"/>
      <w:textAlignment w:val="auto"/>
    </w:pPr>
    <w:rPr>
      <w:rFonts w:ascii="Arial" w:eastAsia="Times New Roman" w:hAnsi="Arial" w:cs="Times New Roman"/>
      <w:kern w:val="0"/>
      <w:szCs w:val="20"/>
    </w:rPr>
  </w:style>
  <w:style w:type="paragraph" w:customStyle="1" w:styleId="TableParagraph">
    <w:name w:val="Table Paragraph"/>
    <w:basedOn w:val="a"/>
    <w:qFormat/>
    <w:pPr>
      <w:suppressAutoHyphens w:val="0"/>
      <w:autoSpaceDE w:val="0"/>
      <w:spacing w:line="301" w:lineRule="exact"/>
      <w:ind w:left="71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  <w:style w:type="paragraph" w:styleId="affffc">
    <w:name w:val="Normal (Web)"/>
    <w:basedOn w:val="a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paragraph" w:styleId="afff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ffe">
    <w:name w:val="Нормальный (таблица)"/>
    <w:basedOn w:val="a"/>
    <w:next w:val="a"/>
    <w:qFormat/>
    <w:pPr>
      <w:suppressAutoHyphens w:val="0"/>
      <w:autoSpaceDE w:val="0"/>
      <w:jc w:val="both"/>
      <w:textAlignment w:val="auto"/>
    </w:pPr>
    <w:rPr>
      <w:rFonts w:ascii="Times New Roman CYR" w:eastAsia="Times New Roman" w:hAnsi="Times New Roman CYR" w:cs="Times New Roman CYR"/>
      <w:kern w:val="0"/>
    </w:rPr>
  </w:style>
  <w:style w:type="paragraph" w:customStyle="1" w:styleId="afffff">
    <w:name w:val="Прижатый влево"/>
    <w:basedOn w:val="a"/>
    <w:next w:val="a"/>
    <w:qFormat/>
    <w:pPr>
      <w:suppressAutoHyphens w:val="0"/>
      <w:autoSpaceDE w:val="0"/>
      <w:textAlignment w:val="auto"/>
    </w:pPr>
    <w:rPr>
      <w:rFonts w:ascii="Times New Roman CYR" w:eastAsia="Times New Roman" w:hAnsi="Times New Roman CYR" w:cs="Times New Roman CYR"/>
      <w:kern w:val="0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Numberingabc1">
    <w:name w:val="Numbering abc_1"/>
    <w:qFormat/>
  </w:style>
  <w:style w:type="numbering" w:customStyle="1" w:styleId="IVX">
    <w:name w:val="Нумерованный IVX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afffff0">
    <w:name w:val="Маркированный –"/>
    <w:qFormat/>
  </w:style>
  <w:style w:type="numbering" w:customStyle="1" w:styleId="afffff1">
    <w:name w:val="Маркированный "/>
    <w:qFormat/>
  </w:style>
  <w:style w:type="numbering" w:customStyle="1" w:styleId="afffff2">
    <w:name w:val="Маркированный "/>
    <w:qFormat/>
  </w:style>
  <w:style w:type="numbering" w:customStyle="1" w:styleId="afffff3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4">
    <w:name w:val="Нумерованный а)"/>
    <w:qFormat/>
  </w:style>
  <w:style w:type="numbering" w:customStyle="1" w:styleId="afffff5">
    <w:name w:val="Нумерованный для таблиц"/>
    <w:qFormat/>
  </w:style>
  <w:style w:type="table" w:styleId="afffff6">
    <w:name w:val="Table Grid"/>
    <w:basedOn w:val="a4"/>
    <w:uiPriority w:val="59"/>
    <w:rsid w:val="004F5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52715D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E9500A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rsid w:val="008C5CF6"/>
    <w:pPr>
      <w:widowControl w:val="0"/>
      <w:autoSpaceDE w:val="0"/>
      <w:autoSpaceDN w:val="0"/>
      <w:adjustRightInd w:val="0"/>
      <w:textAlignment w:val="auto"/>
    </w:pPr>
    <w:rPr>
      <w:rFonts w:ascii="Arial" w:eastAsia="Times New Roman" w:hAnsi="Arial" w:cs="Arial"/>
      <w:kern w:val="0"/>
      <w:sz w:val="20"/>
      <w:szCs w:val="20"/>
    </w:rPr>
  </w:style>
  <w:style w:type="table" w:customStyle="1" w:styleId="1d">
    <w:name w:val="Сетка таблицы1"/>
    <w:basedOn w:val="a4"/>
    <w:next w:val="afffff6"/>
    <w:uiPriority w:val="59"/>
    <w:rsid w:val="00B93C03"/>
    <w:pPr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OS&amp;n=221341&amp;rnd=295391.1677261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OS&amp;n=221341&amp;rnd=295391.367136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.consultant.ru/riv/cgi/online.cgi?req=doc&amp;base=ROS&amp;n=221341&amp;rnd=295391.17096201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.consultant.ru/riv/cgi/online.cgi?req=doc&amp;base=ROS&amp;n=221341&amp;rnd=295391.2244975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63BF-45D8-4B18-A687-BD692247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1</Pages>
  <Words>6961</Words>
  <Characters>39682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user</cp:lastModifiedBy>
  <cp:revision>58</cp:revision>
  <cp:lastPrinted>2024-09-11T08:44:00Z</cp:lastPrinted>
  <dcterms:created xsi:type="dcterms:W3CDTF">2023-10-20T14:25:00Z</dcterms:created>
  <dcterms:modified xsi:type="dcterms:W3CDTF">2024-09-17T05:55:00Z</dcterms:modified>
  <dc:language>ru-RU</dc:language>
</cp:coreProperties>
</file>