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F7" w:rsidRDefault="00702AE9">
      <w:pPr>
        <w:jc w:val="center"/>
        <w:rPr>
          <w:color w:val="00000A"/>
        </w:rPr>
      </w:pPr>
      <w:r>
        <w:rPr>
          <w:noProof/>
        </w:rPr>
        <w:drawing>
          <wp:inline distT="0" distB="0" distL="0" distR="0">
            <wp:extent cx="400050" cy="428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tretch>
                      <a:fillRect/>
                    </a:stretch>
                  </pic:blipFill>
                  <pic:spPr bwMode="auto">
                    <a:xfrm>
                      <a:off x="0" y="0"/>
                      <a:ext cx="400050" cy="428625"/>
                    </a:xfrm>
                    <a:prstGeom prst="rect">
                      <a:avLst/>
                    </a:prstGeom>
                  </pic:spPr>
                </pic:pic>
              </a:graphicData>
            </a:graphic>
          </wp:inline>
        </w:drawing>
      </w:r>
    </w:p>
    <w:p w:rsidR="004471F7" w:rsidRDefault="004471F7">
      <w:pPr>
        <w:jc w:val="center"/>
        <w:rPr>
          <w:color w:val="00000A"/>
          <w:sz w:val="22"/>
          <w:szCs w:val="22"/>
        </w:rPr>
      </w:pPr>
    </w:p>
    <w:p w:rsidR="004471F7" w:rsidRPr="00E76E2D" w:rsidRDefault="00702AE9">
      <w:pPr>
        <w:jc w:val="center"/>
        <w:rPr>
          <w:color w:val="00000A"/>
          <w:sz w:val="20"/>
          <w:szCs w:val="20"/>
        </w:rPr>
      </w:pPr>
      <w:r w:rsidRPr="00E76E2D">
        <w:rPr>
          <w:color w:val="00000A"/>
          <w:sz w:val="20"/>
          <w:szCs w:val="20"/>
        </w:rPr>
        <w:t>АДМИНИСТРАЦИЯ БАБ</w:t>
      </w:r>
      <w:r w:rsidR="00BA2864" w:rsidRPr="00E76E2D">
        <w:rPr>
          <w:color w:val="00000A"/>
          <w:sz w:val="20"/>
          <w:szCs w:val="20"/>
        </w:rPr>
        <w:t>УШКИНСКОГО МУНИЦИПАЛЬНОГО ОКРУГА</w:t>
      </w:r>
      <w:r w:rsidRPr="00E76E2D">
        <w:rPr>
          <w:color w:val="00000A"/>
          <w:sz w:val="20"/>
          <w:szCs w:val="20"/>
        </w:rPr>
        <w:t xml:space="preserve"> ВОЛОГОДСКОЙ ОБЛАСТИ</w:t>
      </w:r>
    </w:p>
    <w:p w:rsidR="004471F7" w:rsidRPr="001E406D" w:rsidRDefault="004471F7">
      <w:pPr>
        <w:jc w:val="center"/>
        <w:rPr>
          <w:color w:val="00000A"/>
          <w:sz w:val="36"/>
          <w:szCs w:val="36"/>
        </w:rPr>
      </w:pPr>
    </w:p>
    <w:p w:rsidR="004471F7" w:rsidRPr="001E406D" w:rsidRDefault="00702AE9">
      <w:pPr>
        <w:jc w:val="center"/>
        <w:rPr>
          <w:b/>
          <w:color w:val="00000A"/>
          <w:sz w:val="36"/>
          <w:szCs w:val="36"/>
        </w:rPr>
      </w:pPr>
      <w:proofErr w:type="gramStart"/>
      <w:r w:rsidRPr="001E406D">
        <w:rPr>
          <w:b/>
          <w:color w:val="00000A"/>
          <w:sz w:val="36"/>
          <w:szCs w:val="36"/>
        </w:rPr>
        <w:t>П</w:t>
      </w:r>
      <w:proofErr w:type="gramEnd"/>
      <w:r w:rsidRPr="001E406D">
        <w:rPr>
          <w:b/>
          <w:color w:val="00000A"/>
          <w:sz w:val="36"/>
          <w:szCs w:val="36"/>
        </w:rPr>
        <w:t xml:space="preserve"> О С Т А Н О В Л Е Н И Е</w:t>
      </w:r>
    </w:p>
    <w:p w:rsidR="004471F7" w:rsidRDefault="004471F7">
      <w:pPr>
        <w:jc w:val="center"/>
        <w:rPr>
          <w:color w:val="00000A"/>
        </w:rPr>
      </w:pPr>
    </w:p>
    <w:p w:rsidR="004471F7" w:rsidRDefault="004471F7">
      <w:pPr>
        <w:jc w:val="center"/>
        <w:rPr>
          <w:color w:val="00000A"/>
        </w:rPr>
      </w:pPr>
    </w:p>
    <w:tbl>
      <w:tblPr>
        <w:tblStyle w:val="110"/>
        <w:tblW w:w="9397" w:type="dxa"/>
        <w:tblLook w:val="01E0" w:firstRow="1" w:lastRow="1" w:firstColumn="1" w:lastColumn="1" w:noHBand="0" w:noVBand="0"/>
      </w:tblPr>
      <w:tblGrid>
        <w:gridCol w:w="2762"/>
        <w:gridCol w:w="3992"/>
        <w:gridCol w:w="500"/>
        <w:gridCol w:w="2143"/>
      </w:tblGrid>
      <w:tr w:rsidR="004471F7">
        <w:trPr>
          <w:trHeight w:val="117"/>
        </w:trPr>
        <w:tc>
          <w:tcPr>
            <w:tcW w:w="2761" w:type="dxa"/>
            <w:tcBorders>
              <w:top w:val="nil"/>
              <w:left w:val="nil"/>
              <w:right w:val="nil"/>
            </w:tcBorders>
            <w:shd w:val="clear" w:color="auto" w:fill="auto"/>
          </w:tcPr>
          <w:p w:rsidR="004471F7" w:rsidRPr="001E406D" w:rsidRDefault="00A85D6C" w:rsidP="00DF446A">
            <w:pPr>
              <w:jc w:val="center"/>
              <w:rPr>
                <w:rFonts w:cstheme="minorBidi"/>
                <w:sz w:val="28"/>
                <w:szCs w:val="28"/>
              </w:rPr>
            </w:pPr>
            <w:r>
              <w:rPr>
                <w:rFonts w:cstheme="minorBidi"/>
                <w:sz w:val="28"/>
                <w:szCs w:val="28"/>
              </w:rPr>
              <w:t>03.09.2024</w:t>
            </w:r>
          </w:p>
        </w:tc>
        <w:tc>
          <w:tcPr>
            <w:tcW w:w="3992" w:type="dxa"/>
            <w:tcBorders>
              <w:top w:val="nil"/>
              <w:left w:val="nil"/>
              <w:bottom w:val="nil"/>
              <w:right w:val="nil"/>
            </w:tcBorders>
            <w:shd w:val="clear" w:color="auto" w:fill="auto"/>
          </w:tcPr>
          <w:p w:rsidR="004471F7" w:rsidRPr="001E406D" w:rsidRDefault="004471F7">
            <w:pPr>
              <w:jc w:val="center"/>
              <w:rPr>
                <w:rFonts w:cstheme="minorBidi"/>
                <w:sz w:val="28"/>
                <w:szCs w:val="28"/>
              </w:rPr>
            </w:pPr>
          </w:p>
        </w:tc>
        <w:tc>
          <w:tcPr>
            <w:tcW w:w="500" w:type="dxa"/>
            <w:tcBorders>
              <w:top w:val="nil"/>
              <w:left w:val="nil"/>
              <w:bottom w:val="nil"/>
              <w:right w:val="nil"/>
            </w:tcBorders>
            <w:shd w:val="clear" w:color="auto" w:fill="auto"/>
          </w:tcPr>
          <w:p w:rsidR="004471F7" w:rsidRPr="001E406D" w:rsidRDefault="00702AE9">
            <w:pPr>
              <w:jc w:val="center"/>
              <w:rPr>
                <w:rFonts w:cstheme="minorBidi"/>
                <w:sz w:val="28"/>
                <w:szCs w:val="28"/>
              </w:rPr>
            </w:pPr>
            <w:r w:rsidRPr="001E406D">
              <w:rPr>
                <w:rFonts w:cstheme="minorBidi"/>
                <w:sz w:val="28"/>
                <w:szCs w:val="28"/>
              </w:rPr>
              <w:t>№</w:t>
            </w:r>
          </w:p>
        </w:tc>
        <w:tc>
          <w:tcPr>
            <w:tcW w:w="2143" w:type="dxa"/>
            <w:tcBorders>
              <w:top w:val="nil"/>
              <w:left w:val="nil"/>
              <w:right w:val="nil"/>
            </w:tcBorders>
            <w:shd w:val="clear" w:color="auto" w:fill="auto"/>
          </w:tcPr>
          <w:p w:rsidR="004471F7" w:rsidRPr="001E406D" w:rsidRDefault="00A85D6C">
            <w:pPr>
              <w:jc w:val="center"/>
              <w:rPr>
                <w:rFonts w:cstheme="minorBidi"/>
                <w:sz w:val="28"/>
                <w:szCs w:val="28"/>
              </w:rPr>
            </w:pPr>
            <w:r>
              <w:rPr>
                <w:rFonts w:cstheme="minorBidi"/>
                <w:sz w:val="28"/>
                <w:szCs w:val="28"/>
              </w:rPr>
              <w:t>743</w:t>
            </w:r>
          </w:p>
        </w:tc>
      </w:tr>
      <w:tr w:rsidR="004471F7">
        <w:trPr>
          <w:trHeight w:val="259"/>
        </w:trPr>
        <w:tc>
          <w:tcPr>
            <w:tcW w:w="2761" w:type="dxa"/>
            <w:tcBorders>
              <w:left w:val="nil"/>
              <w:bottom w:val="nil"/>
              <w:right w:val="nil"/>
            </w:tcBorders>
            <w:shd w:val="clear" w:color="auto" w:fill="auto"/>
          </w:tcPr>
          <w:p w:rsidR="004471F7" w:rsidRPr="001E406D" w:rsidRDefault="004471F7">
            <w:pPr>
              <w:rPr>
                <w:rFonts w:asciiTheme="minorHAnsi" w:hAnsiTheme="minorHAnsi" w:cstheme="minorBidi"/>
                <w:sz w:val="28"/>
                <w:szCs w:val="28"/>
              </w:rPr>
            </w:pPr>
          </w:p>
        </w:tc>
        <w:tc>
          <w:tcPr>
            <w:tcW w:w="3992" w:type="dxa"/>
            <w:tcBorders>
              <w:top w:val="nil"/>
              <w:left w:val="nil"/>
              <w:bottom w:val="nil"/>
              <w:right w:val="nil"/>
            </w:tcBorders>
            <w:shd w:val="clear" w:color="auto" w:fill="auto"/>
          </w:tcPr>
          <w:p w:rsidR="004471F7" w:rsidRPr="001E406D" w:rsidRDefault="004471F7">
            <w:pPr>
              <w:jc w:val="center"/>
              <w:rPr>
                <w:rFonts w:asciiTheme="minorHAnsi" w:hAnsiTheme="minorHAnsi" w:cstheme="minorBidi"/>
                <w:sz w:val="28"/>
                <w:szCs w:val="28"/>
              </w:rPr>
            </w:pPr>
          </w:p>
          <w:p w:rsidR="004471F7" w:rsidRPr="001E406D" w:rsidRDefault="00702AE9">
            <w:pPr>
              <w:jc w:val="center"/>
              <w:rPr>
                <w:rFonts w:cstheme="minorBidi"/>
                <w:sz w:val="28"/>
                <w:szCs w:val="28"/>
              </w:rPr>
            </w:pPr>
            <w:proofErr w:type="spellStart"/>
            <w:proofErr w:type="gramStart"/>
            <w:r w:rsidRPr="001E406D">
              <w:rPr>
                <w:rFonts w:cstheme="minorBidi"/>
                <w:sz w:val="28"/>
                <w:szCs w:val="28"/>
              </w:rPr>
              <w:t>с</w:t>
            </w:r>
            <w:proofErr w:type="gramEnd"/>
            <w:r w:rsidRPr="001E406D">
              <w:rPr>
                <w:rFonts w:cstheme="minorBidi"/>
                <w:sz w:val="28"/>
                <w:szCs w:val="28"/>
              </w:rPr>
              <w:t>.</w:t>
            </w:r>
            <w:proofErr w:type="gramStart"/>
            <w:r w:rsidRPr="001E406D">
              <w:rPr>
                <w:rFonts w:cstheme="minorBidi"/>
                <w:sz w:val="28"/>
                <w:szCs w:val="28"/>
              </w:rPr>
              <w:t>им</w:t>
            </w:r>
            <w:proofErr w:type="spellEnd"/>
            <w:proofErr w:type="gramEnd"/>
            <w:r w:rsidRPr="001E406D">
              <w:rPr>
                <w:rFonts w:cstheme="minorBidi"/>
                <w:sz w:val="28"/>
                <w:szCs w:val="28"/>
              </w:rPr>
              <w:t>. Бабушкина</w:t>
            </w:r>
          </w:p>
        </w:tc>
        <w:tc>
          <w:tcPr>
            <w:tcW w:w="2643" w:type="dxa"/>
            <w:gridSpan w:val="2"/>
            <w:tcBorders>
              <w:top w:val="nil"/>
              <w:left w:val="nil"/>
              <w:bottom w:val="nil"/>
              <w:right w:val="nil"/>
            </w:tcBorders>
            <w:shd w:val="clear" w:color="auto" w:fill="auto"/>
          </w:tcPr>
          <w:p w:rsidR="004471F7" w:rsidRPr="001E406D" w:rsidRDefault="004471F7">
            <w:pPr>
              <w:rPr>
                <w:rFonts w:asciiTheme="minorHAnsi" w:hAnsiTheme="minorHAnsi" w:cstheme="minorBidi"/>
                <w:sz w:val="28"/>
                <w:szCs w:val="28"/>
              </w:rPr>
            </w:pPr>
            <w:bookmarkStart w:id="0" w:name="_GoBack"/>
            <w:bookmarkEnd w:id="0"/>
          </w:p>
        </w:tc>
      </w:tr>
    </w:tbl>
    <w:p w:rsidR="004471F7" w:rsidRDefault="004471F7">
      <w:pPr>
        <w:rPr>
          <w:color w:val="00000A"/>
          <w:sz w:val="28"/>
        </w:rPr>
      </w:pPr>
    </w:p>
    <w:p w:rsidR="00B23406" w:rsidRDefault="005E2F61" w:rsidP="005E2F61">
      <w:pPr>
        <w:jc w:val="center"/>
        <w:rPr>
          <w:rFonts w:eastAsiaTheme="minorEastAsia"/>
          <w:b/>
          <w:bCs/>
          <w:color w:val="00000A"/>
          <w:sz w:val="28"/>
          <w:szCs w:val="28"/>
        </w:rPr>
      </w:pPr>
      <w:r w:rsidRPr="005E2F61">
        <w:rPr>
          <w:rFonts w:eastAsiaTheme="minorEastAsia"/>
          <w:b/>
          <w:bCs/>
          <w:color w:val="00000A"/>
          <w:sz w:val="28"/>
          <w:szCs w:val="28"/>
        </w:rPr>
        <w:t>Об утверждении административного регламен</w:t>
      </w:r>
      <w:r w:rsidRPr="005E2F61">
        <w:rPr>
          <w:rFonts w:eastAsiaTheme="minorEastAsia"/>
          <w:b/>
          <w:bCs/>
          <w:color w:val="00000A"/>
          <w:sz w:val="28"/>
          <w:szCs w:val="28"/>
        </w:rPr>
        <w:softHyphen/>
        <w:t>та предоставления муници</w:t>
      </w:r>
      <w:r w:rsidRPr="005E2F61">
        <w:rPr>
          <w:rFonts w:eastAsiaTheme="minorEastAsia"/>
          <w:b/>
          <w:bCs/>
          <w:color w:val="00000A"/>
          <w:sz w:val="28"/>
          <w:szCs w:val="28"/>
        </w:rPr>
        <w:softHyphen/>
        <w:t xml:space="preserve">пальной услуги по информационному обеспечению на основе </w:t>
      </w:r>
    </w:p>
    <w:p w:rsidR="00B23406" w:rsidRDefault="005E2F61" w:rsidP="005E2F61">
      <w:pPr>
        <w:jc w:val="center"/>
        <w:rPr>
          <w:b/>
          <w:bCs/>
          <w:sz w:val="28"/>
          <w:szCs w:val="28"/>
        </w:rPr>
      </w:pPr>
      <w:r w:rsidRPr="005E2F61">
        <w:rPr>
          <w:rFonts w:eastAsiaTheme="minorEastAsia"/>
          <w:b/>
          <w:bCs/>
          <w:color w:val="00000A"/>
          <w:sz w:val="28"/>
          <w:szCs w:val="28"/>
        </w:rPr>
        <w:t>ар</w:t>
      </w:r>
      <w:r w:rsidRPr="005E2F61">
        <w:rPr>
          <w:rFonts w:eastAsiaTheme="minorEastAsia"/>
          <w:b/>
          <w:bCs/>
          <w:color w:val="00000A"/>
          <w:sz w:val="28"/>
          <w:szCs w:val="28"/>
        </w:rPr>
        <w:softHyphen/>
        <w:t>хивных документов, хранящихся в муниципальном архиве</w:t>
      </w:r>
      <w:r w:rsidR="00B23406">
        <w:rPr>
          <w:rFonts w:eastAsiaTheme="minorEastAsia"/>
          <w:b/>
          <w:bCs/>
          <w:color w:val="00000A"/>
          <w:sz w:val="28"/>
          <w:szCs w:val="28"/>
        </w:rPr>
        <w:t>,</w:t>
      </w:r>
    </w:p>
    <w:p w:rsidR="005E2F61" w:rsidRPr="005E2F61" w:rsidRDefault="00B23406" w:rsidP="005E2F61">
      <w:pPr>
        <w:jc w:val="center"/>
        <w:rPr>
          <w:b/>
          <w:bCs/>
        </w:rPr>
      </w:pPr>
      <w:r w:rsidRPr="00B23406">
        <w:rPr>
          <w:b/>
          <w:bCs/>
          <w:sz w:val="28"/>
          <w:szCs w:val="28"/>
        </w:rPr>
        <w:t>по запросам социально-правового характера</w:t>
      </w:r>
    </w:p>
    <w:p w:rsidR="00647CA6" w:rsidRDefault="00647CA6" w:rsidP="00647CA6">
      <w:pPr>
        <w:autoSpaceDE w:val="0"/>
        <w:autoSpaceDN w:val="0"/>
        <w:adjustRightInd w:val="0"/>
        <w:ind w:firstLine="709"/>
        <w:jc w:val="both"/>
        <w:rPr>
          <w:color w:val="00000A"/>
          <w:sz w:val="28"/>
          <w:szCs w:val="28"/>
        </w:rPr>
      </w:pPr>
    </w:p>
    <w:p w:rsidR="00A85D6C" w:rsidRPr="00422C08" w:rsidRDefault="00647CA6" w:rsidP="00422C08">
      <w:pPr>
        <w:pStyle w:val="1"/>
        <w:shd w:val="clear" w:color="auto" w:fill="FFFFFF"/>
        <w:spacing w:before="161" w:after="161"/>
        <w:ind w:firstLine="1043"/>
        <w:jc w:val="both"/>
        <w:rPr>
          <w:rFonts w:ascii="Times New Roman" w:hAnsi="Times New Roman"/>
          <w:b w:val="0"/>
          <w:kern w:val="36"/>
          <w:sz w:val="28"/>
          <w:szCs w:val="28"/>
        </w:rPr>
      </w:pPr>
      <w:proofErr w:type="gramStart"/>
      <w:r w:rsidRPr="00422C08">
        <w:rPr>
          <w:rFonts w:ascii="Times New Roman" w:hAnsi="Times New Roman"/>
          <w:b w:val="0"/>
          <w:sz w:val="28"/>
          <w:szCs w:val="28"/>
        </w:rPr>
        <w:t>Руководствуясь  Федеральным законом от 27.07.2010 года № 210-ФЗ «Об</w:t>
      </w:r>
      <w:r w:rsidR="001E406D" w:rsidRPr="00422C08">
        <w:rPr>
          <w:rFonts w:ascii="Times New Roman" w:hAnsi="Times New Roman"/>
          <w:b w:val="0"/>
          <w:sz w:val="28"/>
          <w:szCs w:val="28"/>
        </w:rPr>
        <w:t xml:space="preserve"> </w:t>
      </w:r>
      <w:r w:rsidRPr="00422C08">
        <w:rPr>
          <w:rFonts w:ascii="Times New Roman" w:hAnsi="Times New Roman"/>
          <w:b w:val="0"/>
          <w:sz w:val="28"/>
          <w:szCs w:val="28"/>
        </w:rPr>
        <w:t>организации предоставления государств</w:t>
      </w:r>
      <w:r w:rsidR="00E07B9C" w:rsidRPr="00422C08">
        <w:rPr>
          <w:rFonts w:ascii="Times New Roman" w:hAnsi="Times New Roman"/>
          <w:b w:val="0"/>
          <w:sz w:val="28"/>
          <w:szCs w:val="28"/>
        </w:rPr>
        <w:t xml:space="preserve">енных и муниципальных услуг» и </w:t>
      </w:r>
      <w:r w:rsidRPr="00422C08">
        <w:rPr>
          <w:rFonts w:ascii="Times New Roman" w:hAnsi="Times New Roman"/>
          <w:b w:val="0"/>
          <w:sz w:val="28"/>
          <w:szCs w:val="28"/>
        </w:rPr>
        <w:t xml:space="preserve">постановлением администрации Бабушкинского муниципального </w:t>
      </w:r>
      <w:r w:rsidR="001E406D" w:rsidRPr="00422C08">
        <w:rPr>
          <w:rFonts w:ascii="Times New Roman" w:hAnsi="Times New Roman"/>
          <w:b w:val="0"/>
          <w:sz w:val="28"/>
          <w:szCs w:val="28"/>
        </w:rPr>
        <w:t>округа от 09.01.2023</w:t>
      </w:r>
      <w:r w:rsidR="00422C08">
        <w:rPr>
          <w:rFonts w:ascii="Times New Roman" w:hAnsi="Times New Roman"/>
          <w:b w:val="0"/>
          <w:sz w:val="28"/>
          <w:szCs w:val="28"/>
        </w:rPr>
        <w:t xml:space="preserve"> </w:t>
      </w:r>
      <w:r w:rsidR="001E406D" w:rsidRPr="00422C08">
        <w:rPr>
          <w:rFonts w:ascii="Times New Roman" w:hAnsi="Times New Roman"/>
          <w:b w:val="0"/>
          <w:sz w:val="28"/>
          <w:szCs w:val="28"/>
        </w:rPr>
        <w:t>года № 20</w:t>
      </w:r>
      <w:r w:rsidR="00E67109" w:rsidRPr="00422C08">
        <w:rPr>
          <w:rFonts w:ascii="Times New Roman" w:hAnsi="Times New Roman"/>
          <w:b w:val="0"/>
          <w:sz w:val="28"/>
          <w:szCs w:val="28"/>
        </w:rPr>
        <w:t xml:space="preserve"> «</w:t>
      </w:r>
      <w:r w:rsidRPr="00422C08">
        <w:rPr>
          <w:rFonts w:ascii="Times New Roman" w:hAnsi="Times New Roman"/>
          <w:b w:val="0"/>
          <w:sz w:val="28"/>
          <w:szCs w:val="28"/>
        </w:rPr>
        <w:t>О Порядке разработки и утвержден</w:t>
      </w:r>
      <w:r w:rsidR="00E67109" w:rsidRPr="00422C08">
        <w:rPr>
          <w:rFonts w:ascii="Times New Roman" w:hAnsi="Times New Roman"/>
          <w:b w:val="0"/>
          <w:sz w:val="28"/>
          <w:szCs w:val="28"/>
        </w:rPr>
        <w:t xml:space="preserve">ия </w:t>
      </w:r>
      <w:r w:rsidR="004221C4" w:rsidRPr="00422C08">
        <w:rPr>
          <w:rFonts w:ascii="Times New Roman" w:hAnsi="Times New Roman"/>
          <w:b w:val="0"/>
          <w:sz w:val="28"/>
          <w:szCs w:val="28"/>
        </w:rPr>
        <w:t xml:space="preserve">административных регламентов </w:t>
      </w:r>
      <w:r w:rsidRPr="00422C08">
        <w:rPr>
          <w:rFonts w:ascii="Times New Roman" w:hAnsi="Times New Roman"/>
          <w:b w:val="0"/>
          <w:sz w:val="28"/>
          <w:szCs w:val="28"/>
        </w:rPr>
        <w:t>предоставления</w:t>
      </w:r>
      <w:r w:rsidR="004221C4" w:rsidRPr="00422C08">
        <w:rPr>
          <w:rFonts w:ascii="Times New Roman" w:hAnsi="Times New Roman"/>
          <w:b w:val="0"/>
          <w:sz w:val="28"/>
          <w:szCs w:val="28"/>
        </w:rPr>
        <w:t xml:space="preserve"> муниципальных</w:t>
      </w:r>
      <w:r w:rsidR="001E406D" w:rsidRPr="00422C08">
        <w:rPr>
          <w:rFonts w:ascii="Times New Roman" w:hAnsi="Times New Roman"/>
          <w:b w:val="0"/>
          <w:sz w:val="28"/>
          <w:szCs w:val="28"/>
        </w:rPr>
        <w:t xml:space="preserve"> </w:t>
      </w:r>
      <w:r w:rsidR="004221C4" w:rsidRPr="00422C08">
        <w:rPr>
          <w:rFonts w:ascii="Times New Roman" w:hAnsi="Times New Roman"/>
          <w:b w:val="0"/>
          <w:sz w:val="28"/>
          <w:szCs w:val="28"/>
        </w:rPr>
        <w:t>услуг</w:t>
      </w:r>
      <w:r w:rsidRPr="00422C08">
        <w:rPr>
          <w:rFonts w:ascii="Times New Roman" w:hAnsi="Times New Roman"/>
          <w:b w:val="0"/>
          <w:sz w:val="28"/>
          <w:szCs w:val="28"/>
        </w:rPr>
        <w:t>»</w:t>
      </w:r>
      <w:r w:rsidR="00E67109" w:rsidRPr="00422C08">
        <w:rPr>
          <w:rFonts w:ascii="Times New Roman" w:hAnsi="Times New Roman"/>
          <w:b w:val="0"/>
          <w:sz w:val="28"/>
          <w:szCs w:val="28"/>
        </w:rPr>
        <w:t>,</w:t>
      </w:r>
      <w:r w:rsidR="001E406D" w:rsidRPr="00422C08">
        <w:rPr>
          <w:rFonts w:ascii="Times New Roman" w:hAnsi="Times New Roman"/>
          <w:b w:val="0"/>
          <w:sz w:val="28"/>
          <w:szCs w:val="28"/>
        </w:rPr>
        <w:t xml:space="preserve"> Уставом Бабушкинского муниципального округа Вологодской области</w:t>
      </w:r>
      <w:r w:rsidR="00E40B31" w:rsidRPr="00422C08">
        <w:rPr>
          <w:rFonts w:ascii="Times New Roman" w:hAnsi="Times New Roman"/>
          <w:b w:val="0"/>
          <w:sz w:val="28"/>
          <w:szCs w:val="28"/>
        </w:rPr>
        <w:t>,</w:t>
      </w:r>
      <w:r w:rsidR="00A547A1" w:rsidRPr="00422C08">
        <w:rPr>
          <w:rFonts w:ascii="Times New Roman" w:hAnsi="Times New Roman"/>
          <w:b w:val="0"/>
          <w:sz w:val="28"/>
          <w:szCs w:val="28"/>
        </w:rPr>
        <w:t xml:space="preserve"> в соответствии с </w:t>
      </w:r>
      <w:r w:rsidR="00A85D6C" w:rsidRPr="00422C08">
        <w:rPr>
          <w:rFonts w:ascii="Times New Roman" w:hAnsi="Times New Roman"/>
          <w:b w:val="0"/>
          <w:sz w:val="28"/>
          <w:szCs w:val="28"/>
        </w:rPr>
        <w:t xml:space="preserve">постановлением </w:t>
      </w:r>
      <w:r w:rsidR="00A547A1" w:rsidRPr="00422C08">
        <w:rPr>
          <w:rFonts w:ascii="Times New Roman" w:hAnsi="Times New Roman"/>
          <w:b w:val="0"/>
          <w:sz w:val="28"/>
          <w:szCs w:val="28"/>
        </w:rPr>
        <w:t xml:space="preserve">Правительства Российской Федерации </w:t>
      </w:r>
      <w:r w:rsidR="00A85D6C" w:rsidRPr="00422C08">
        <w:rPr>
          <w:rFonts w:ascii="Times New Roman" w:hAnsi="Times New Roman"/>
          <w:b w:val="0"/>
          <w:sz w:val="28"/>
          <w:szCs w:val="28"/>
        </w:rPr>
        <w:t xml:space="preserve">от 01.03.2022 года </w:t>
      </w:r>
      <w:r w:rsidR="00A547A1" w:rsidRPr="00422C08">
        <w:rPr>
          <w:rFonts w:ascii="Times New Roman" w:hAnsi="Times New Roman"/>
          <w:b w:val="0"/>
          <w:sz w:val="28"/>
          <w:szCs w:val="28"/>
        </w:rPr>
        <w:t xml:space="preserve">№ </w:t>
      </w:r>
      <w:r w:rsidR="00A85D6C" w:rsidRPr="00422C08">
        <w:rPr>
          <w:rFonts w:ascii="Times New Roman" w:hAnsi="Times New Roman"/>
          <w:b w:val="0"/>
          <w:sz w:val="28"/>
          <w:szCs w:val="28"/>
        </w:rPr>
        <w:t>277</w:t>
      </w:r>
      <w:r w:rsidR="00422C08" w:rsidRPr="00422C08">
        <w:rPr>
          <w:rFonts w:ascii="Times New Roman" w:hAnsi="Times New Roman"/>
          <w:b w:val="0"/>
          <w:kern w:val="36"/>
          <w:sz w:val="28"/>
          <w:szCs w:val="28"/>
        </w:rPr>
        <w:t xml:space="preserve"> </w:t>
      </w:r>
      <w:r w:rsidR="00422C08">
        <w:rPr>
          <w:rFonts w:ascii="Times New Roman" w:hAnsi="Times New Roman"/>
          <w:b w:val="0"/>
          <w:kern w:val="36"/>
          <w:sz w:val="28"/>
          <w:szCs w:val="28"/>
        </w:rPr>
        <w:t>«</w:t>
      </w:r>
      <w:r w:rsidR="00422C08" w:rsidRPr="00422C08">
        <w:rPr>
          <w:rFonts w:ascii="Times New Roman" w:hAnsi="Times New Roman"/>
          <w:b w:val="0"/>
          <w:kern w:val="36"/>
          <w:sz w:val="28"/>
          <w:szCs w:val="28"/>
        </w:rPr>
        <w:t>О направлении в личный кабинет заявителя в федеральной государс</w:t>
      </w:r>
      <w:r w:rsidR="00422C08">
        <w:rPr>
          <w:rFonts w:ascii="Times New Roman" w:hAnsi="Times New Roman"/>
          <w:b w:val="0"/>
          <w:kern w:val="36"/>
          <w:sz w:val="28"/>
          <w:szCs w:val="28"/>
        </w:rPr>
        <w:t>твенной</w:t>
      </w:r>
      <w:proofErr w:type="gramEnd"/>
      <w:r w:rsidR="00422C08">
        <w:rPr>
          <w:rFonts w:ascii="Times New Roman" w:hAnsi="Times New Roman"/>
          <w:b w:val="0"/>
          <w:kern w:val="36"/>
          <w:sz w:val="28"/>
          <w:szCs w:val="28"/>
        </w:rPr>
        <w:t xml:space="preserve"> </w:t>
      </w:r>
      <w:proofErr w:type="gramStart"/>
      <w:r w:rsidR="00422C08">
        <w:rPr>
          <w:rFonts w:ascii="Times New Roman" w:hAnsi="Times New Roman"/>
          <w:b w:val="0"/>
          <w:kern w:val="36"/>
          <w:sz w:val="28"/>
          <w:szCs w:val="28"/>
        </w:rPr>
        <w:t>информационной системе «</w:t>
      </w:r>
      <w:r w:rsidR="00422C08" w:rsidRPr="00422C08">
        <w:rPr>
          <w:rFonts w:ascii="Times New Roman" w:hAnsi="Times New Roman"/>
          <w:b w:val="0"/>
          <w:kern w:val="36"/>
          <w:sz w:val="28"/>
          <w:szCs w:val="28"/>
        </w:rPr>
        <w:t xml:space="preserve">Единый портал государственных </w:t>
      </w:r>
      <w:r w:rsidR="00422C08">
        <w:rPr>
          <w:rFonts w:ascii="Times New Roman" w:hAnsi="Times New Roman"/>
          <w:b w:val="0"/>
          <w:kern w:val="36"/>
          <w:sz w:val="28"/>
          <w:szCs w:val="28"/>
        </w:rPr>
        <w:t>и муниципальных услуг (функций)»</w:t>
      </w:r>
      <w:r w:rsidR="00422C08" w:rsidRPr="00422C08">
        <w:rPr>
          <w:rFonts w:ascii="Times New Roman" w:hAnsi="Times New Roman"/>
          <w:b w:val="0"/>
          <w:kern w:val="36"/>
          <w:sz w:val="28"/>
          <w:szCs w:val="28"/>
        </w:rPr>
        <w:t xml:space="preserve"> сведений о ходе выполнения запроса о предоставлении государственной или муниципальной услуги, заявления о предоставлении услуги, указанной в части </w:t>
      </w:r>
      <w:r w:rsidR="00422C08">
        <w:rPr>
          <w:rFonts w:ascii="Times New Roman" w:hAnsi="Times New Roman"/>
          <w:b w:val="0"/>
          <w:kern w:val="36"/>
          <w:sz w:val="28"/>
          <w:szCs w:val="28"/>
        </w:rPr>
        <w:t>3 статьи 1 Федерального закона «</w:t>
      </w:r>
      <w:r w:rsidR="00422C08" w:rsidRPr="00422C08">
        <w:rPr>
          <w:rFonts w:ascii="Times New Roman" w:hAnsi="Times New Roman"/>
          <w:b w:val="0"/>
          <w:kern w:val="36"/>
          <w:sz w:val="28"/>
          <w:szCs w:val="28"/>
        </w:rPr>
        <w:t>Об организации предоставления госуда</w:t>
      </w:r>
      <w:r w:rsidR="00422C08">
        <w:rPr>
          <w:rFonts w:ascii="Times New Roman" w:hAnsi="Times New Roman"/>
          <w:b w:val="0"/>
          <w:kern w:val="36"/>
          <w:sz w:val="28"/>
          <w:szCs w:val="28"/>
        </w:rPr>
        <w:t>рственных и муниципальных услуг»</w:t>
      </w:r>
      <w:r w:rsidR="00422C08" w:rsidRPr="00422C08">
        <w:rPr>
          <w:rFonts w:ascii="Times New Roman" w:hAnsi="Times New Roman"/>
          <w:b w:val="0"/>
          <w:kern w:val="36"/>
          <w:sz w:val="28"/>
          <w:szCs w:val="28"/>
        </w:rPr>
        <w:t xml:space="preserve">, а также результатов предоставления государственной или муниципальной услуги, результатов предоставления услуги, указанной в части </w:t>
      </w:r>
      <w:r w:rsidR="00422C08">
        <w:rPr>
          <w:rFonts w:ascii="Times New Roman" w:hAnsi="Times New Roman"/>
          <w:b w:val="0"/>
          <w:kern w:val="36"/>
          <w:sz w:val="28"/>
          <w:szCs w:val="28"/>
        </w:rPr>
        <w:t>3 статьи 1 Федерального закона «</w:t>
      </w:r>
      <w:r w:rsidR="00422C08" w:rsidRPr="00422C08">
        <w:rPr>
          <w:rFonts w:ascii="Times New Roman" w:hAnsi="Times New Roman"/>
          <w:b w:val="0"/>
          <w:kern w:val="36"/>
          <w:sz w:val="28"/>
          <w:szCs w:val="28"/>
        </w:rPr>
        <w:t>Об организации</w:t>
      </w:r>
      <w:proofErr w:type="gramEnd"/>
      <w:r w:rsidR="00422C08" w:rsidRPr="00422C08">
        <w:rPr>
          <w:rFonts w:ascii="Times New Roman" w:hAnsi="Times New Roman"/>
          <w:b w:val="0"/>
          <w:kern w:val="36"/>
          <w:sz w:val="28"/>
          <w:szCs w:val="28"/>
        </w:rPr>
        <w:t xml:space="preserve"> предоставления госуда</w:t>
      </w:r>
      <w:r w:rsidR="00422C08">
        <w:rPr>
          <w:rFonts w:ascii="Times New Roman" w:hAnsi="Times New Roman"/>
          <w:b w:val="0"/>
          <w:kern w:val="36"/>
          <w:sz w:val="28"/>
          <w:szCs w:val="28"/>
        </w:rPr>
        <w:t>рственных и муниципальных услуг»</w:t>
      </w:r>
      <w:r w:rsidR="00422C08" w:rsidRPr="00422C08">
        <w:rPr>
          <w:rFonts w:ascii="Times New Roman" w:hAnsi="Times New Roman"/>
          <w:b w:val="0"/>
          <w:kern w:val="36"/>
          <w:sz w:val="28"/>
          <w:szCs w:val="28"/>
        </w:rPr>
        <w:t xml:space="preserve"> (с изменениями и дополнениями)</w:t>
      </w:r>
    </w:p>
    <w:p w:rsidR="005E2F61" w:rsidRDefault="005E2F61" w:rsidP="00A547A1">
      <w:pPr>
        <w:ind w:firstLine="709"/>
        <w:jc w:val="both"/>
        <w:rPr>
          <w:rFonts w:eastAsiaTheme="minorEastAsia"/>
          <w:b/>
          <w:color w:val="00000A"/>
          <w:sz w:val="28"/>
          <w:szCs w:val="28"/>
        </w:rPr>
      </w:pPr>
      <w:r w:rsidRPr="005E2F61">
        <w:rPr>
          <w:rFonts w:eastAsiaTheme="minorEastAsia"/>
          <w:b/>
          <w:color w:val="00000A"/>
          <w:sz w:val="28"/>
          <w:szCs w:val="28"/>
        </w:rPr>
        <w:t>ПОСТАНОВЛЯЮ:</w:t>
      </w:r>
    </w:p>
    <w:p w:rsidR="00422C08" w:rsidRPr="005E2F61" w:rsidRDefault="00422C08" w:rsidP="00A547A1">
      <w:pPr>
        <w:ind w:firstLine="709"/>
        <w:jc w:val="both"/>
        <w:rPr>
          <w:rFonts w:eastAsiaTheme="minorEastAsia"/>
          <w:b/>
          <w:color w:val="00000A"/>
          <w:sz w:val="28"/>
          <w:szCs w:val="28"/>
        </w:rPr>
      </w:pPr>
    </w:p>
    <w:p w:rsidR="005E2F61" w:rsidRPr="00B23406" w:rsidRDefault="005E2F61" w:rsidP="00DC1AF8">
      <w:pPr>
        <w:ind w:firstLine="709"/>
        <w:jc w:val="both"/>
        <w:rPr>
          <w:bCs/>
        </w:rPr>
      </w:pPr>
      <w:r w:rsidRPr="005E2F61">
        <w:rPr>
          <w:sz w:val="28"/>
          <w:szCs w:val="28"/>
        </w:rPr>
        <w:t xml:space="preserve">1. Утвердить прилагаемый административный регламент </w:t>
      </w:r>
      <w:r w:rsidRPr="005E2F61">
        <w:rPr>
          <w:rFonts w:eastAsiaTheme="minorEastAsia"/>
          <w:color w:val="00000A"/>
          <w:sz w:val="28"/>
          <w:szCs w:val="28"/>
        </w:rPr>
        <w:t>предоставления муници</w:t>
      </w:r>
      <w:r w:rsidRPr="005E2F61">
        <w:rPr>
          <w:rFonts w:eastAsiaTheme="minorEastAsia"/>
          <w:color w:val="00000A"/>
          <w:sz w:val="28"/>
          <w:szCs w:val="28"/>
        </w:rPr>
        <w:softHyphen/>
        <w:t>пальной услуги по информационному обеспечению на основе ар</w:t>
      </w:r>
      <w:r w:rsidRPr="005E2F61">
        <w:rPr>
          <w:rFonts w:eastAsiaTheme="minorEastAsia"/>
          <w:color w:val="00000A"/>
          <w:sz w:val="28"/>
          <w:szCs w:val="28"/>
        </w:rPr>
        <w:softHyphen/>
        <w:t>хивных документов, хранящихся в муниципальном архиве</w:t>
      </w:r>
      <w:r w:rsidR="00DC1AF8">
        <w:rPr>
          <w:rFonts w:eastAsiaTheme="minorEastAsia"/>
          <w:color w:val="00000A"/>
          <w:sz w:val="28"/>
          <w:szCs w:val="28"/>
        </w:rPr>
        <w:t>,</w:t>
      </w:r>
      <w:r w:rsidR="001E406D">
        <w:rPr>
          <w:rFonts w:eastAsiaTheme="minorEastAsia"/>
          <w:color w:val="00000A"/>
          <w:sz w:val="28"/>
          <w:szCs w:val="28"/>
        </w:rPr>
        <w:t xml:space="preserve"> </w:t>
      </w:r>
      <w:r w:rsidR="00B23406" w:rsidRPr="00B23406">
        <w:rPr>
          <w:bCs/>
          <w:sz w:val="28"/>
          <w:szCs w:val="28"/>
        </w:rPr>
        <w:t>по запрос</w:t>
      </w:r>
      <w:r w:rsidR="00B23406">
        <w:rPr>
          <w:bCs/>
          <w:sz w:val="28"/>
          <w:szCs w:val="28"/>
        </w:rPr>
        <w:t>ам социально-правового характера</w:t>
      </w:r>
      <w:r w:rsidRPr="005E2F61">
        <w:rPr>
          <w:rFonts w:eastAsiaTheme="minorEastAsia"/>
          <w:color w:val="00000A"/>
          <w:sz w:val="28"/>
          <w:szCs w:val="28"/>
        </w:rPr>
        <w:t>.</w:t>
      </w:r>
    </w:p>
    <w:p w:rsidR="005E2F61" w:rsidRPr="005E2F61" w:rsidRDefault="00DC1AF8" w:rsidP="00DC1AF8">
      <w:pPr>
        <w:ind w:firstLine="709"/>
        <w:jc w:val="both"/>
      </w:pPr>
      <w:r>
        <w:rPr>
          <w:rFonts w:eastAsiaTheme="minorEastAsia"/>
          <w:color w:val="00000A"/>
          <w:sz w:val="28"/>
          <w:szCs w:val="28"/>
        </w:rPr>
        <w:t>2. Признать утратившим силу постановление а</w:t>
      </w:r>
      <w:r w:rsidR="005E2F61" w:rsidRPr="005E2F61">
        <w:rPr>
          <w:rFonts w:eastAsiaTheme="minorEastAsia"/>
          <w:color w:val="00000A"/>
          <w:sz w:val="28"/>
          <w:szCs w:val="28"/>
        </w:rPr>
        <w:t>дминистрации Бабушкинс</w:t>
      </w:r>
      <w:r w:rsidR="00B23406">
        <w:rPr>
          <w:rFonts w:eastAsiaTheme="minorEastAsia"/>
          <w:color w:val="00000A"/>
          <w:sz w:val="28"/>
          <w:szCs w:val="28"/>
        </w:rPr>
        <w:t>кого муниципа</w:t>
      </w:r>
      <w:r w:rsidR="00A547A1">
        <w:rPr>
          <w:rFonts w:eastAsiaTheme="minorEastAsia"/>
          <w:color w:val="00000A"/>
          <w:sz w:val="28"/>
          <w:szCs w:val="28"/>
        </w:rPr>
        <w:t>льного округа от 17.02.2023</w:t>
      </w:r>
      <w:r w:rsidR="00647CA6">
        <w:rPr>
          <w:rFonts w:eastAsiaTheme="minorEastAsia"/>
          <w:color w:val="00000A"/>
          <w:sz w:val="28"/>
          <w:szCs w:val="28"/>
        </w:rPr>
        <w:t xml:space="preserve"> года</w:t>
      </w:r>
      <w:r w:rsidR="00A547A1">
        <w:rPr>
          <w:rFonts w:eastAsiaTheme="minorEastAsia"/>
          <w:color w:val="00000A"/>
          <w:sz w:val="28"/>
          <w:szCs w:val="28"/>
        </w:rPr>
        <w:t xml:space="preserve"> № 184</w:t>
      </w:r>
      <w:r w:rsidR="005E2F61" w:rsidRPr="005E2F61">
        <w:rPr>
          <w:rFonts w:eastAsiaTheme="minorEastAsia"/>
          <w:color w:val="00000A"/>
          <w:sz w:val="28"/>
          <w:szCs w:val="28"/>
        </w:rPr>
        <w:t xml:space="preserve"> «Об утверждении административного регламента предоставления муниципальной услуги по информационному обеспе</w:t>
      </w:r>
      <w:r w:rsidR="005E2F61" w:rsidRPr="005E2F61">
        <w:rPr>
          <w:rFonts w:eastAsiaTheme="minorEastAsia"/>
          <w:color w:val="00000A"/>
          <w:sz w:val="28"/>
          <w:szCs w:val="28"/>
        </w:rPr>
        <w:softHyphen/>
        <w:t>чению на основе архивных документов, хран</w:t>
      </w:r>
      <w:r>
        <w:rPr>
          <w:rFonts w:eastAsiaTheme="minorEastAsia"/>
          <w:color w:val="00000A"/>
          <w:sz w:val="28"/>
          <w:szCs w:val="28"/>
        </w:rPr>
        <w:t>ящихся в муници</w:t>
      </w:r>
      <w:r>
        <w:rPr>
          <w:rFonts w:eastAsiaTheme="minorEastAsia"/>
          <w:color w:val="00000A"/>
          <w:sz w:val="28"/>
          <w:szCs w:val="28"/>
        </w:rPr>
        <w:softHyphen/>
        <w:t>пальном архиве</w:t>
      </w:r>
      <w:r w:rsidR="006B6BCE">
        <w:rPr>
          <w:rFonts w:eastAsiaTheme="minorEastAsia"/>
          <w:color w:val="00000A"/>
          <w:sz w:val="28"/>
          <w:szCs w:val="28"/>
        </w:rPr>
        <w:t>,</w:t>
      </w:r>
      <w:r w:rsidR="006B6BCE" w:rsidRPr="006B6BCE">
        <w:rPr>
          <w:bCs/>
          <w:sz w:val="28"/>
          <w:szCs w:val="28"/>
        </w:rPr>
        <w:t xml:space="preserve"> </w:t>
      </w:r>
      <w:r w:rsidR="006B6BCE" w:rsidRPr="00B23406">
        <w:rPr>
          <w:bCs/>
          <w:sz w:val="28"/>
          <w:szCs w:val="28"/>
        </w:rPr>
        <w:t>по запрос</w:t>
      </w:r>
      <w:r w:rsidR="006B6BCE">
        <w:rPr>
          <w:bCs/>
          <w:sz w:val="28"/>
          <w:szCs w:val="28"/>
        </w:rPr>
        <w:t>ам социально-правового характера</w:t>
      </w:r>
      <w:r>
        <w:rPr>
          <w:rFonts w:eastAsiaTheme="minorEastAsia"/>
          <w:color w:val="00000A"/>
          <w:sz w:val="28"/>
          <w:szCs w:val="28"/>
        </w:rPr>
        <w:t>».</w:t>
      </w:r>
    </w:p>
    <w:p w:rsidR="005E2F61" w:rsidRDefault="005E2F61" w:rsidP="005E2F61">
      <w:pPr>
        <w:ind w:firstLine="709"/>
        <w:jc w:val="both"/>
        <w:rPr>
          <w:sz w:val="28"/>
          <w:szCs w:val="28"/>
        </w:rPr>
      </w:pPr>
      <w:r w:rsidRPr="005E2F61">
        <w:rPr>
          <w:sz w:val="28"/>
          <w:szCs w:val="28"/>
        </w:rPr>
        <w:lastRenderedPageBreak/>
        <w:t xml:space="preserve">3. </w:t>
      </w:r>
      <w:r w:rsidR="001E406D">
        <w:rPr>
          <w:sz w:val="28"/>
          <w:szCs w:val="28"/>
        </w:rPr>
        <w:t xml:space="preserve">Настоящее постановление подлежит опубликованию в средствах массовой информации, </w:t>
      </w:r>
      <w:r w:rsidRPr="005E2F61">
        <w:rPr>
          <w:sz w:val="28"/>
          <w:szCs w:val="28"/>
        </w:rPr>
        <w:t>р</w:t>
      </w:r>
      <w:r w:rsidR="00DC1AF8">
        <w:rPr>
          <w:sz w:val="28"/>
          <w:szCs w:val="28"/>
        </w:rPr>
        <w:t xml:space="preserve">азмещению на официальном сайте </w:t>
      </w:r>
      <w:r w:rsidRPr="005E2F61">
        <w:rPr>
          <w:sz w:val="28"/>
          <w:szCs w:val="28"/>
        </w:rPr>
        <w:t>Ба</w:t>
      </w:r>
      <w:r w:rsidRPr="005E2F61">
        <w:rPr>
          <w:sz w:val="28"/>
          <w:szCs w:val="28"/>
        </w:rPr>
        <w:softHyphen/>
        <w:t>б</w:t>
      </w:r>
      <w:r w:rsidR="009A4B1A">
        <w:rPr>
          <w:sz w:val="28"/>
          <w:szCs w:val="28"/>
        </w:rPr>
        <w:t>ушкинского муниципального округа</w:t>
      </w:r>
      <w:r w:rsidR="001E406D">
        <w:rPr>
          <w:color w:val="000000" w:themeColor="text1"/>
          <w:sz w:val="28"/>
          <w:szCs w:val="28"/>
        </w:rPr>
        <w:t xml:space="preserve"> </w:t>
      </w:r>
      <w:r w:rsidRPr="005E2F61">
        <w:rPr>
          <w:sz w:val="28"/>
          <w:szCs w:val="28"/>
        </w:rPr>
        <w:t>в информационно-теле</w:t>
      </w:r>
      <w:r w:rsidRPr="005E2F61">
        <w:rPr>
          <w:sz w:val="28"/>
          <w:szCs w:val="28"/>
        </w:rPr>
        <w:softHyphen/>
        <w:t>коммуникационной сети «Интернет</w:t>
      </w:r>
      <w:r w:rsidR="001E406D">
        <w:rPr>
          <w:sz w:val="28"/>
          <w:szCs w:val="28"/>
        </w:rPr>
        <w:t>,</w:t>
      </w:r>
      <w:r>
        <w:rPr>
          <w:sz w:val="28"/>
          <w:szCs w:val="28"/>
        </w:rPr>
        <w:t xml:space="preserve"> вступает в силу </w:t>
      </w:r>
      <w:r w:rsidR="004E37E0">
        <w:rPr>
          <w:sz w:val="28"/>
          <w:szCs w:val="28"/>
        </w:rPr>
        <w:t xml:space="preserve"> со дня</w:t>
      </w:r>
      <w:r w:rsidR="001E406D">
        <w:rPr>
          <w:sz w:val="28"/>
          <w:szCs w:val="28"/>
        </w:rPr>
        <w:t xml:space="preserve"> </w:t>
      </w:r>
      <w:r>
        <w:rPr>
          <w:sz w:val="28"/>
          <w:szCs w:val="28"/>
        </w:rPr>
        <w:t>опубликования.</w:t>
      </w:r>
    </w:p>
    <w:p w:rsidR="004E37E0" w:rsidRDefault="00E80801" w:rsidP="005E2F61">
      <w:pPr>
        <w:ind w:firstLine="709"/>
        <w:jc w:val="both"/>
      </w:pPr>
      <w:r>
        <w:rPr>
          <w:sz w:val="28"/>
          <w:szCs w:val="28"/>
        </w:rPr>
        <w:t xml:space="preserve">4. </w:t>
      </w:r>
      <w:proofErr w:type="gramStart"/>
      <w:r>
        <w:rPr>
          <w:sz w:val="28"/>
          <w:szCs w:val="28"/>
        </w:rPr>
        <w:t>Контроль за</w:t>
      </w:r>
      <w:proofErr w:type="gramEnd"/>
      <w:r>
        <w:rPr>
          <w:sz w:val="28"/>
          <w:szCs w:val="28"/>
        </w:rPr>
        <w:t xml:space="preserve"> </w:t>
      </w:r>
      <w:r w:rsidR="004E37E0">
        <w:rPr>
          <w:sz w:val="28"/>
          <w:szCs w:val="28"/>
        </w:rPr>
        <w:t xml:space="preserve">исполнением настоящего постановления возложить на начальника Управления </w:t>
      </w:r>
      <w:r w:rsidR="00A547A1">
        <w:rPr>
          <w:sz w:val="28"/>
          <w:szCs w:val="28"/>
        </w:rPr>
        <w:t xml:space="preserve">правовой и организационно-контрольной работы </w:t>
      </w:r>
      <w:r w:rsidR="004E37E0">
        <w:rPr>
          <w:sz w:val="28"/>
          <w:szCs w:val="28"/>
        </w:rPr>
        <w:t>администрации округа</w:t>
      </w:r>
      <w:r w:rsidR="00BD19EA" w:rsidRPr="00BD19EA">
        <w:rPr>
          <w:sz w:val="28"/>
          <w:szCs w:val="28"/>
        </w:rPr>
        <w:t xml:space="preserve"> </w:t>
      </w:r>
      <w:proofErr w:type="spellStart"/>
      <w:r w:rsidR="00BD19EA">
        <w:rPr>
          <w:sz w:val="28"/>
          <w:szCs w:val="28"/>
        </w:rPr>
        <w:t>Едемскую</w:t>
      </w:r>
      <w:proofErr w:type="spellEnd"/>
      <w:r w:rsidR="00BD19EA">
        <w:rPr>
          <w:sz w:val="28"/>
          <w:szCs w:val="28"/>
        </w:rPr>
        <w:t xml:space="preserve"> Л.В.</w:t>
      </w:r>
      <w:r w:rsidR="004E37E0">
        <w:rPr>
          <w:sz w:val="28"/>
          <w:szCs w:val="28"/>
        </w:rPr>
        <w:t xml:space="preserve"> </w:t>
      </w:r>
    </w:p>
    <w:p w:rsidR="00BD19EA" w:rsidRDefault="00BD19EA" w:rsidP="006B6BCE">
      <w:pPr>
        <w:tabs>
          <w:tab w:val="right" w:pos="9300"/>
        </w:tabs>
        <w:jc w:val="both"/>
        <w:rPr>
          <w:rFonts w:eastAsiaTheme="minorEastAsia"/>
          <w:color w:val="00000A"/>
          <w:sz w:val="28"/>
          <w:szCs w:val="28"/>
        </w:rPr>
      </w:pPr>
    </w:p>
    <w:p w:rsidR="00BD19EA" w:rsidRDefault="00BD19EA" w:rsidP="006B6BCE">
      <w:pPr>
        <w:tabs>
          <w:tab w:val="right" w:pos="9300"/>
        </w:tabs>
        <w:jc w:val="both"/>
        <w:rPr>
          <w:rFonts w:eastAsiaTheme="minorEastAsia"/>
          <w:color w:val="00000A"/>
          <w:sz w:val="28"/>
          <w:szCs w:val="28"/>
        </w:rPr>
      </w:pPr>
    </w:p>
    <w:p w:rsidR="00BD19EA" w:rsidRDefault="00BD19EA" w:rsidP="006B6BCE">
      <w:pPr>
        <w:tabs>
          <w:tab w:val="right" w:pos="9300"/>
        </w:tabs>
        <w:jc w:val="both"/>
        <w:rPr>
          <w:rFonts w:eastAsiaTheme="minorEastAsia"/>
          <w:color w:val="00000A"/>
          <w:sz w:val="28"/>
          <w:szCs w:val="28"/>
        </w:rPr>
      </w:pPr>
    </w:p>
    <w:p w:rsidR="006B6BCE" w:rsidRPr="006B6BCE" w:rsidRDefault="00BA2864" w:rsidP="006B6BCE">
      <w:pPr>
        <w:tabs>
          <w:tab w:val="right" w:pos="9300"/>
        </w:tabs>
        <w:jc w:val="both"/>
        <w:rPr>
          <w:rFonts w:eastAsiaTheme="minorEastAsia"/>
          <w:color w:val="00000A"/>
          <w:sz w:val="28"/>
          <w:szCs w:val="28"/>
        </w:rPr>
      </w:pPr>
      <w:r w:rsidRPr="001E406D">
        <w:rPr>
          <w:rFonts w:eastAsiaTheme="minorEastAsia"/>
          <w:color w:val="00000A"/>
          <w:sz w:val="28"/>
          <w:szCs w:val="28"/>
        </w:rPr>
        <w:t>Глава округа</w:t>
      </w:r>
      <w:r w:rsidR="00A547A1">
        <w:rPr>
          <w:rFonts w:eastAsiaTheme="minorEastAsia"/>
          <w:color w:val="00000A"/>
          <w:sz w:val="28"/>
          <w:szCs w:val="28"/>
        </w:rPr>
        <w:tab/>
        <w:t xml:space="preserve"> Т.С. </w:t>
      </w:r>
      <w:proofErr w:type="spellStart"/>
      <w:r w:rsidR="00A547A1">
        <w:rPr>
          <w:rFonts w:eastAsiaTheme="minorEastAsia"/>
          <w:color w:val="00000A"/>
          <w:sz w:val="28"/>
          <w:szCs w:val="28"/>
        </w:rPr>
        <w:t>Жирохова</w:t>
      </w:r>
      <w:proofErr w:type="spellEnd"/>
    </w:p>
    <w:p w:rsidR="00A85D6C" w:rsidRDefault="00A85D6C"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422C08" w:rsidRDefault="00422C08" w:rsidP="006B6BCE">
      <w:pPr>
        <w:tabs>
          <w:tab w:val="right" w:pos="9300"/>
        </w:tabs>
        <w:jc w:val="right"/>
      </w:pPr>
    </w:p>
    <w:p w:rsidR="001E406D" w:rsidRDefault="00A64E2D" w:rsidP="006B6BCE">
      <w:pPr>
        <w:tabs>
          <w:tab w:val="right" w:pos="9300"/>
        </w:tabs>
        <w:jc w:val="right"/>
      </w:pPr>
      <w:r>
        <w:lastRenderedPageBreak/>
        <w:t>УТВЕРЖДЕН</w:t>
      </w:r>
    </w:p>
    <w:p w:rsidR="004471F7" w:rsidRPr="00A64E2D" w:rsidRDefault="00702AE9" w:rsidP="00E67109">
      <w:pPr>
        <w:tabs>
          <w:tab w:val="right" w:pos="9300"/>
        </w:tabs>
        <w:jc w:val="right"/>
        <w:rPr>
          <w:rFonts w:eastAsiaTheme="minorEastAsia"/>
          <w:color w:val="00000A"/>
        </w:rPr>
      </w:pPr>
      <w:r w:rsidRPr="00A64E2D">
        <w:t xml:space="preserve"> постановлением</w:t>
      </w:r>
    </w:p>
    <w:p w:rsidR="004471F7" w:rsidRPr="00A64E2D" w:rsidRDefault="00702AE9">
      <w:pPr>
        <w:pStyle w:val="ConsPlusTitle"/>
        <w:widowControl/>
        <w:jc w:val="right"/>
        <w:rPr>
          <w:rFonts w:ascii="Times New Roman" w:hAnsi="Times New Roman" w:cs="Times New Roman"/>
          <w:b w:val="0"/>
          <w:szCs w:val="24"/>
        </w:rPr>
      </w:pPr>
      <w:r w:rsidRPr="00A64E2D">
        <w:rPr>
          <w:rFonts w:ascii="Times New Roman" w:hAnsi="Times New Roman" w:cs="Times New Roman"/>
          <w:b w:val="0"/>
          <w:szCs w:val="24"/>
        </w:rPr>
        <w:t xml:space="preserve">администрации Бабушкинского </w:t>
      </w:r>
    </w:p>
    <w:p w:rsidR="004471F7" w:rsidRPr="00A64E2D" w:rsidRDefault="00702AE9">
      <w:pPr>
        <w:pStyle w:val="ConsPlusTitle"/>
        <w:widowControl/>
        <w:jc w:val="right"/>
        <w:rPr>
          <w:rFonts w:ascii="Times New Roman" w:hAnsi="Times New Roman" w:cs="Times New Roman"/>
          <w:b w:val="0"/>
          <w:szCs w:val="24"/>
        </w:rPr>
      </w:pPr>
      <w:r w:rsidRPr="00A64E2D">
        <w:rPr>
          <w:rFonts w:ascii="Times New Roman" w:hAnsi="Times New Roman" w:cs="Times New Roman"/>
          <w:b w:val="0"/>
          <w:szCs w:val="24"/>
        </w:rPr>
        <w:t xml:space="preserve">муниципального </w:t>
      </w:r>
      <w:r w:rsidR="00BA2864" w:rsidRPr="001E406D">
        <w:rPr>
          <w:rFonts w:ascii="Times New Roman" w:hAnsi="Times New Roman" w:cs="Times New Roman"/>
          <w:b w:val="0"/>
          <w:szCs w:val="24"/>
        </w:rPr>
        <w:t>округа</w:t>
      </w:r>
    </w:p>
    <w:p w:rsidR="00A149C7" w:rsidRDefault="00A85D6C" w:rsidP="00A85D6C">
      <w:pPr>
        <w:pStyle w:val="ConsPlusTitle"/>
        <w:widowControl/>
        <w:jc w:val="right"/>
        <w:rPr>
          <w:rFonts w:ascii="Times New Roman" w:hAnsi="Times New Roman" w:cs="Times New Roman"/>
          <w:b w:val="0"/>
          <w:szCs w:val="24"/>
        </w:rPr>
      </w:pPr>
      <w:r>
        <w:rPr>
          <w:rFonts w:ascii="Times New Roman" w:hAnsi="Times New Roman" w:cs="Times New Roman"/>
          <w:b w:val="0"/>
          <w:szCs w:val="24"/>
        </w:rPr>
        <w:t xml:space="preserve">от 03.09.2024 г. </w:t>
      </w:r>
      <w:r w:rsidR="00B23406">
        <w:rPr>
          <w:rFonts w:ascii="Times New Roman" w:hAnsi="Times New Roman" w:cs="Times New Roman"/>
          <w:b w:val="0"/>
          <w:szCs w:val="24"/>
        </w:rPr>
        <w:t>№</w:t>
      </w:r>
      <w:r>
        <w:rPr>
          <w:rFonts w:ascii="Times New Roman" w:hAnsi="Times New Roman" w:cs="Times New Roman"/>
          <w:b w:val="0"/>
          <w:szCs w:val="24"/>
        </w:rPr>
        <w:t xml:space="preserve"> 743</w:t>
      </w:r>
      <w:r w:rsidR="001B7F9A">
        <w:rPr>
          <w:rFonts w:ascii="Times New Roman" w:hAnsi="Times New Roman" w:cs="Times New Roman"/>
          <w:b w:val="0"/>
          <w:szCs w:val="24"/>
        </w:rPr>
        <w:t xml:space="preserve"> </w:t>
      </w:r>
    </w:p>
    <w:p w:rsidR="00A85D6C" w:rsidRPr="00A85D6C" w:rsidRDefault="00A85D6C" w:rsidP="00A85D6C">
      <w:pPr>
        <w:pStyle w:val="ConsPlusTitle"/>
        <w:widowControl/>
        <w:jc w:val="right"/>
        <w:rPr>
          <w:rFonts w:ascii="Times New Roman" w:hAnsi="Times New Roman" w:cs="Times New Roman"/>
          <w:b w:val="0"/>
          <w:szCs w:val="24"/>
        </w:rPr>
      </w:pPr>
    </w:p>
    <w:p w:rsidR="00B23406" w:rsidRPr="00B23406" w:rsidRDefault="00B23406" w:rsidP="00B23406">
      <w:pPr>
        <w:autoSpaceDE w:val="0"/>
        <w:autoSpaceDN w:val="0"/>
        <w:adjustRightInd w:val="0"/>
        <w:jc w:val="center"/>
        <w:rPr>
          <w:b/>
          <w:bCs/>
          <w:sz w:val="28"/>
          <w:szCs w:val="28"/>
        </w:rPr>
      </w:pPr>
      <w:r w:rsidRPr="00B23406">
        <w:rPr>
          <w:b/>
          <w:bCs/>
          <w:sz w:val="28"/>
          <w:szCs w:val="28"/>
        </w:rPr>
        <w:t>Административный регламент предоставления муниципальной услуги по информационному обеспечению на основе архивных документов, хранящихся в муниципальном архиве, по запросам социально-правового характера</w:t>
      </w:r>
    </w:p>
    <w:p w:rsidR="00B23406" w:rsidRPr="00B23406" w:rsidRDefault="00B23406" w:rsidP="00B23406">
      <w:pPr>
        <w:autoSpaceDE w:val="0"/>
        <w:autoSpaceDN w:val="0"/>
        <w:adjustRightInd w:val="0"/>
        <w:jc w:val="center"/>
        <w:rPr>
          <w:bCs/>
          <w:sz w:val="28"/>
          <w:szCs w:val="28"/>
        </w:rPr>
      </w:pPr>
    </w:p>
    <w:p w:rsidR="00B23406" w:rsidRPr="00B23406" w:rsidRDefault="00B23406" w:rsidP="00B23406">
      <w:pPr>
        <w:autoSpaceDE w:val="0"/>
        <w:autoSpaceDN w:val="0"/>
        <w:adjustRightInd w:val="0"/>
        <w:jc w:val="center"/>
        <w:outlineLvl w:val="1"/>
        <w:rPr>
          <w:bCs/>
          <w:sz w:val="28"/>
          <w:szCs w:val="28"/>
        </w:rPr>
      </w:pPr>
      <w:r w:rsidRPr="00B23406">
        <w:rPr>
          <w:bCs/>
          <w:sz w:val="28"/>
          <w:szCs w:val="28"/>
        </w:rPr>
        <w:t>1. Общие положения</w:t>
      </w:r>
    </w:p>
    <w:p w:rsidR="00B23406" w:rsidRPr="00B23406" w:rsidRDefault="00B23406" w:rsidP="00B23406">
      <w:pPr>
        <w:autoSpaceDE w:val="0"/>
        <w:autoSpaceDN w:val="0"/>
        <w:adjustRightInd w:val="0"/>
        <w:ind w:firstLine="540"/>
        <w:jc w:val="both"/>
        <w:rPr>
          <w:sz w:val="28"/>
          <w:szCs w:val="28"/>
        </w:rPr>
      </w:pPr>
    </w:p>
    <w:p w:rsidR="00B23406" w:rsidRPr="00B23406" w:rsidRDefault="00B23406" w:rsidP="00B23406">
      <w:pPr>
        <w:autoSpaceDE w:val="0"/>
        <w:autoSpaceDN w:val="0"/>
        <w:adjustRightInd w:val="0"/>
        <w:jc w:val="both"/>
        <w:rPr>
          <w:bCs/>
          <w:sz w:val="28"/>
          <w:szCs w:val="28"/>
        </w:rPr>
      </w:pPr>
      <w:r w:rsidRPr="00B23406">
        <w:rPr>
          <w:bCs/>
          <w:sz w:val="28"/>
          <w:szCs w:val="28"/>
        </w:rPr>
        <w:t xml:space="preserve">          1.1. Административный регламент предоставления муниципальной услуги по информационному обеспечению на основе архивных документов, хранящихся в муниципальном архиве, по запросам социально-правового характера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B23406" w:rsidRPr="00AB1CBE" w:rsidRDefault="00B23406" w:rsidP="00AB1CBE">
      <w:pPr>
        <w:widowControl w:val="0"/>
        <w:autoSpaceDE w:val="0"/>
        <w:autoSpaceDN w:val="0"/>
        <w:adjustRightInd w:val="0"/>
        <w:ind w:firstLine="720"/>
        <w:jc w:val="both"/>
        <w:rPr>
          <w:sz w:val="28"/>
          <w:szCs w:val="28"/>
        </w:rPr>
      </w:pPr>
      <w:r w:rsidRPr="00B23406">
        <w:rPr>
          <w:sz w:val="28"/>
          <w:szCs w:val="28"/>
        </w:rPr>
        <w:t>Под запросами социально-правового характера понимаются</w:t>
      </w:r>
      <w:r w:rsidR="001E406D">
        <w:rPr>
          <w:sz w:val="28"/>
          <w:szCs w:val="28"/>
        </w:rPr>
        <w:t xml:space="preserve"> </w:t>
      </w:r>
      <w:r w:rsidRPr="00B23406">
        <w:rPr>
          <w:sz w:val="28"/>
          <w:szCs w:val="28"/>
        </w:rPr>
        <w:t>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B23406" w:rsidRPr="00AB1CBE" w:rsidRDefault="00B23406" w:rsidP="00AB1CBE">
      <w:pPr>
        <w:autoSpaceDE w:val="0"/>
        <w:autoSpaceDN w:val="0"/>
        <w:adjustRightInd w:val="0"/>
        <w:ind w:firstLine="709"/>
        <w:jc w:val="both"/>
        <w:rPr>
          <w:rFonts w:eastAsiaTheme="minorEastAsia"/>
          <w:sz w:val="28"/>
          <w:szCs w:val="28"/>
        </w:rPr>
      </w:pPr>
      <w:r w:rsidRPr="00B23406">
        <w:rPr>
          <w:rFonts w:eastAsiaTheme="minorEastAsia"/>
          <w:sz w:val="28"/>
          <w:szCs w:val="28"/>
        </w:rPr>
        <w:t>1.2. 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лица без гражданства, иностранные граждане либо их уполномоченные представители (далее – заявители).</w:t>
      </w:r>
    </w:p>
    <w:p w:rsidR="002A53FC" w:rsidRPr="002F1338" w:rsidRDefault="002A53FC" w:rsidP="002A53FC">
      <w:pPr>
        <w:ind w:firstLine="709"/>
        <w:jc w:val="both"/>
        <w:rPr>
          <w:sz w:val="28"/>
          <w:szCs w:val="20"/>
        </w:rPr>
      </w:pPr>
      <w:r w:rsidRPr="002F1338">
        <w:rPr>
          <w:sz w:val="28"/>
          <w:szCs w:val="20"/>
        </w:rPr>
        <w:t>1.3.</w:t>
      </w:r>
      <w:r w:rsidRPr="002F1338">
        <w:rPr>
          <w:szCs w:val="20"/>
        </w:rPr>
        <w:t xml:space="preserve"> </w:t>
      </w:r>
      <w:proofErr w:type="gramStart"/>
      <w:r w:rsidRPr="002F1338">
        <w:rPr>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на официальном сайте Бабушкинского муниципального округа в информационно-телекоммуникационной сети «Интернет» (далее - официальный сайт), а также с использованием государственной информационной системы «Портал государственных и муниципальных услуг (функций) Вологодской области» (далее - Региональный портал)</w:t>
      </w:r>
      <w:r w:rsidR="006B6BCE" w:rsidRPr="002F1338">
        <w:rPr>
          <w:sz w:val="28"/>
          <w:szCs w:val="28"/>
        </w:rPr>
        <w:t>.</w:t>
      </w:r>
      <w:proofErr w:type="gramEnd"/>
    </w:p>
    <w:p w:rsidR="00DF5E94" w:rsidRPr="00DF5E94" w:rsidRDefault="00DF5E94" w:rsidP="002A53FC">
      <w:pPr>
        <w:autoSpaceDE w:val="0"/>
        <w:autoSpaceDN w:val="0"/>
        <w:adjustRightInd w:val="0"/>
        <w:ind w:firstLine="540"/>
        <w:jc w:val="both"/>
        <w:rPr>
          <w:rFonts w:eastAsia="Calibri"/>
          <w:color w:val="000000"/>
          <w:sz w:val="28"/>
          <w:szCs w:val="28"/>
          <w:lang w:eastAsia="en-US"/>
        </w:rPr>
      </w:pPr>
      <w:r w:rsidRPr="00DF5E94">
        <w:rPr>
          <w:color w:val="000000"/>
          <w:sz w:val="28"/>
          <w:szCs w:val="28"/>
        </w:rPr>
        <w:t>1.4.</w:t>
      </w:r>
      <w:r w:rsidRPr="00DF5E94">
        <w:rPr>
          <w:rFonts w:eastAsia="Calibri"/>
          <w:color w:val="000000"/>
          <w:sz w:val="28"/>
          <w:szCs w:val="28"/>
          <w:lang w:eastAsia="en-US"/>
        </w:rPr>
        <w:t xml:space="preserve"> </w:t>
      </w:r>
      <w:proofErr w:type="gramStart"/>
      <w:r w:rsidRPr="00DF5E94">
        <w:rPr>
          <w:rFonts w:eastAsia="Calibri"/>
          <w:color w:val="000000"/>
          <w:sz w:val="28"/>
          <w:szCs w:val="28"/>
          <w:lang w:eastAsia="en-US"/>
        </w:rPr>
        <w:t xml:space="preserve">Место нахождения, почтовый адрес, график работы Уполномоченного органа, включая график приема документов и график личного приема Главой округа, номера телефона для информирования по вопросам, связанным с предоставлением муниципальной услуги подлежат размещению на официальном сайте Бабушкинского муниципального округа в информационно-телекоммуникационной сети «Интернет» и в реестре </w:t>
      </w:r>
      <w:r w:rsidRPr="00DF5E94">
        <w:rPr>
          <w:rFonts w:eastAsia="Calibri"/>
          <w:color w:val="000000"/>
          <w:sz w:val="28"/>
          <w:szCs w:val="28"/>
          <w:lang w:eastAsia="en-US"/>
        </w:rPr>
        <w:lastRenderedPageBreak/>
        <w:t>муниципальных услуг в государственной информационной системе «Портал государственных и муниципальных услуг (функций) Вологодской области».</w:t>
      </w:r>
      <w:proofErr w:type="gramEnd"/>
    </w:p>
    <w:p w:rsidR="009376D4" w:rsidRPr="009376D4" w:rsidRDefault="009376D4" w:rsidP="009376D4">
      <w:pPr>
        <w:autoSpaceDE w:val="0"/>
        <w:autoSpaceDN w:val="0"/>
        <w:adjustRightInd w:val="0"/>
        <w:ind w:right="-143" w:firstLine="720"/>
        <w:jc w:val="both"/>
        <w:outlineLvl w:val="0"/>
        <w:rPr>
          <w:sz w:val="28"/>
          <w:szCs w:val="28"/>
        </w:rPr>
      </w:pPr>
      <w:r w:rsidRPr="009376D4">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9376D4">
          <w:rPr>
            <w:color w:val="0000FF"/>
            <w:sz w:val="28"/>
            <w:szCs w:val="28"/>
            <w:u w:val="single"/>
          </w:rPr>
          <w:t>www.gosuslugi.</w:t>
        </w:r>
        <w:proofErr w:type="spellStart"/>
        <w:r w:rsidRPr="009376D4">
          <w:rPr>
            <w:color w:val="0000FF"/>
            <w:sz w:val="28"/>
            <w:szCs w:val="28"/>
            <w:u w:val="single"/>
            <w:lang w:val="en-US"/>
          </w:rPr>
          <w:t>ru</w:t>
        </w:r>
        <w:proofErr w:type="spellEnd"/>
      </w:hyperlink>
      <w:r w:rsidRPr="009376D4">
        <w:rPr>
          <w:sz w:val="28"/>
          <w:szCs w:val="28"/>
        </w:rPr>
        <w:t>.</w:t>
      </w:r>
    </w:p>
    <w:p w:rsidR="009376D4" w:rsidRPr="009376D4" w:rsidRDefault="009376D4" w:rsidP="009376D4">
      <w:pPr>
        <w:ind w:right="-143" w:firstLine="720"/>
        <w:jc w:val="both"/>
        <w:rPr>
          <w:sz w:val="28"/>
          <w:szCs w:val="28"/>
        </w:rPr>
      </w:pPr>
      <w:r w:rsidRPr="009376D4">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9376D4">
          <w:rPr>
            <w:color w:val="0000FF"/>
            <w:sz w:val="28"/>
            <w:szCs w:val="28"/>
            <w:u w:val="single"/>
            <w:lang w:val="en-US"/>
          </w:rPr>
          <w:t>https</w:t>
        </w:r>
        <w:r w:rsidRPr="009376D4">
          <w:rPr>
            <w:color w:val="0000FF"/>
            <w:sz w:val="28"/>
            <w:szCs w:val="28"/>
            <w:u w:val="single"/>
          </w:rPr>
          <w:t>://gosuslugi35.ru.</w:t>
        </w:r>
      </w:hyperlink>
    </w:p>
    <w:p w:rsidR="00DF5E94" w:rsidRPr="00DF5E94" w:rsidRDefault="00DF5E94" w:rsidP="00DF5E94">
      <w:pPr>
        <w:jc w:val="both"/>
        <w:rPr>
          <w:i/>
          <w:sz w:val="28"/>
          <w:szCs w:val="28"/>
          <w:vertAlign w:val="superscript"/>
        </w:rPr>
      </w:pPr>
      <w:r w:rsidRPr="00DF5E94">
        <w:rPr>
          <w:sz w:val="28"/>
          <w:szCs w:val="28"/>
        </w:rPr>
        <w:tab/>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w:t>
      </w:r>
      <w:r w:rsidR="00311EFA">
        <w:rPr>
          <w:sz w:val="28"/>
          <w:szCs w:val="28"/>
        </w:rPr>
        <w:t>нет» приводятся в приложении № 3</w:t>
      </w:r>
      <w:r w:rsidRPr="00DF5E94">
        <w:rPr>
          <w:sz w:val="28"/>
          <w:szCs w:val="28"/>
        </w:rPr>
        <w:t xml:space="preserve"> к настоящему административному регламенту</w:t>
      </w:r>
      <w:r w:rsidRPr="00DF5E94">
        <w:rPr>
          <w:color w:val="000000"/>
          <w:sz w:val="28"/>
          <w:szCs w:val="28"/>
        </w:rPr>
        <w:t>.</w:t>
      </w:r>
    </w:p>
    <w:p w:rsidR="00E67109" w:rsidRPr="00BD19EA" w:rsidRDefault="00DF5E94" w:rsidP="00BD19EA">
      <w:pPr>
        <w:ind w:firstLine="709"/>
        <w:jc w:val="both"/>
        <w:rPr>
          <w:color w:val="000000"/>
          <w:sz w:val="28"/>
          <w:szCs w:val="28"/>
        </w:rPr>
      </w:pPr>
      <w:r w:rsidRPr="00DF5E94">
        <w:rPr>
          <w:color w:val="000000"/>
          <w:sz w:val="28"/>
          <w:szCs w:val="20"/>
        </w:rPr>
        <w:t xml:space="preserve">Адрес официального сайта Уполномоченного органа в информационно-телекоммуникационной сети «Интернет» (далее также – сайт в сети «Интернет»): </w:t>
      </w:r>
      <w:r w:rsidRPr="00DF5E94">
        <w:rPr>
          <w:color w:val="000000"/>
          <w:sz w:val="28"/>
          <w:szCs w:val="28"/>
          <w:shd w:val="clear" w:color="auto" w:fill="FFFFFF"/>
        </w:rPr>
        <w:t>https://35babushkinskij.gosuslugi.ru</w:t>
      </w:r>
    </w:p>
    <w:p w:rsidR="00B23406" w:rsidRPr="00B23406" w:rsidRDefault="002A53FC" w:rsidP="00B23406">
      <w:pPr>
        <w:autoSpaceDE w:val="0"/>
        <w:autoSpaceDN w:val="0"/>
        <w:adjustRightInd w:val="0"/>
        <w:ind w:firstLine="720"/>
        <w:jc w:val="both"/>
        <w:rPr>
          <w:rFonts w:eastAsiaTheme="minorEastAsia"/>
          <w:sz w:val="28"/>
          <w:szCs w:val="28"/>
        </w:rPr>
      </w:pPr>
      <w:r>
        <w:rPr>
          <w:rFonts w:eastAsiaTheme="minorEastAsia"/>
          <w:sz w:val="28"/>
          <w:szCs w:val="28"/>
        </w:rPr>
        <w:t>1.5</w:t>
      </w:r>
      <w:r w:rsidR="00B23406" w:rsidRPr="00B23406">
        <w:rPr>
          <w:rFonts w:eastAsiaTheme="minorEastAsia"/>
          <w:sz w:val="28"/>
          <w:szCs w:val="28"/>
        </w:rPr>
        <w:t>. Способы получения информации о правилах предоставления муниципальной услуги: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лично;</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посредством телефонной связи;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посредством электронной почты,</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посредством почтовой связи;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 xml:space="preserve">на информационных стендах в помещениях </w:t>
      </w:r>
      <w:r w:rsidRPr="00D02CEC">
        <w:rPr>
          <w:rFonts w:eastAsiaTheme="minorEastAsia"/>
          <w:sz w:val="28"/>
          <w:szCs w:val="28"/>
        </w:rPr>
        <w:t>Уполномоченного органа</w:t>
      </w:r>
      <w:r w:rsidR="00CD1E52" w:rsidRPr="00D02CEC">
        <w:rPr>
          <w:rFonts w:eastAsiaTheme="minorEastAsia"/>
          <w:sz w:val="28"/>
          <w:szCs w:val="28"/>
        </w:rPr>
        <w:t>,</w:t>
      </w:r>
      <w:r w:rsidR="00CD1E52">
        <w:rPr>
          <w:rFonts w:eastAsiaTheme="minorEastAsia"/>
          <w:sz w:val="28"/>
          <w:szCs w:val="28"/>
        </w:rPr>
        <w:t xml:space="preserve"> МФЦ</w:t>
      </w:r>
      <w:r w:rsidRPr="00B23406">
        <w:rPr>
          <w:rFonts w:eastAsiaTheme="minorEastAsia"/>
          <w:sz w:val="28"/>
          <w:szCs w:val="28"/>
        </w:rPr>
        <w:t>;</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в информационно-телекоммуникационной сети «Интернет»:</w:t>
      </w:r>
    </w:p>
    <w:p w:rsidR="00B23406" w:rsidRPr="00154D0E" w:rsidRDefault="00B23406" w:rsidP="00B23406">
      <w:pPr>
        <w:ind w:firstLine="709"/>
        <w:jc w:val="both"/>
        <w:rPr>
          <w:rFonts w:eastAsiaTheme="minorEastAsia"/>
          <w:sz w:val="28"/>
          <w:szCs w:val="28"/>
        </w:rPr>
      </w:pPr>
      <w:r w:rsidRPr="00B23406">
        <w:rPr>
          <w:rFonts w:eastAsiaTheme="minorEastAsia"/>
          <w:sz w:val="28"/>
          <w:szCs w:val="28"/>
        </w:rPr>
        <w:t xml:space="preserve">на официальном сайте </w:t>
      </w:r>
      <w:r w:rsidRPr="00154D0E">
        <w:rPr>
          <w:rFonts w:eastAsiaTheme="minorEastAsia"/>
          <w:sz w:val="28"/>
          <w:szCs w:val="28"/>
        </w:rPr>
        <w:t>Уполномоченного органа,</w:t>
      </w:r>
      <w:r w:rsidR="00CD1E52" w:rsidRPr="00154D0E">
        <w:rPr>
          <w:rFonts w:eastAsiaTheme="minorEastAsia"/>
          <w:sz w:val="28"/>
          <w:szCs w:val="28"/>
        </w:rPr>
        <w:t xml:space="preserve"> МФЦ</w:t>
      </w:r>
      <w:r w:rsidRPr="00154D0E">
        <w:rPr>
          <w:rFonts w:eastAsiaTheme="minorEastAsia"/>
          <w:sz w:val="28"/>
          <w:szCs w:val="28"/>
        </w:rPr>
        <w:t>;</w:t>
      </w:r>
    </w:p>
    <w:p w:rsidR="00B23406" w:rsidRPr="00987483" w:rsidRDefault="00B23406" w:rsidP="00B23406">
      <w:pPr>
        <w:ind w:firstLine="709"/>
        <w:jc w:val="both"/>
        <w:rPr>
          <w:rFonts w:eastAsiaTheme="minorEastAsia"/>
          <w:sz w:val="28"/>
          <w:szCs w:val="28"/>
        </w:rPr>
      </w:pPr>
      <w:r w:rsidRPr="00987483">
        <w:rPr>
          <w:rFonts w:eastAsiaTheme="minorEastAsia"/>
          <w:sz w:val="28"/>
          <w:szCs w:val="28"/>
        </w:rPr>
        <w:t>на Едином портале;</w:t>
      </w:r>
    </w:p>
    <w:p w:rsidR="00B23406" w:rsidRPr="00987483" w:rsidRDefault="00B23406" w:rsidP="00B23406">
      <w:pPr>
        <w:ind w:firstLine="709"/>
        <w:jc w:val="both"/>
        <w:rPr>
          <w:rFonts w:eastAsiaTheme="minorEastAsia"/>
          <w:sz w:val="28"/>
          <w:szCs w:val="28"/>
        </w:rPr>
      </w:pPr>
      <w:r w:rsidRPr="00987483">
        <w:rPr>
          <w:rFonts w:eastAsiaTheme="minorEastAsia"/>
          <w:sz w:val="28"/>
          <w:szCs w:val="28"/>
        </w:rPr>
        <w:t>на Региональном портале.</w:t>
      </w:r>
    </w:p>
    <w:p w:rsidR="00B23406" w:rsidRPr="00B23406" w:rsidRDefault="002A53FC" w:rsidP="00B23406">
      <w:pPr>
        <w:ind w:firstLine="709"/>
        <w:jc w:val="both"/>
        <w:rPr>
          <w:rFonts w:eastAsiaTheme="minorEastAsia"/>
          <w:sz w:val="28"/>
          <w:szCs w:val="28"/>
        </w:rPr>
      </w:pPr>
      <w:r>
        <w:rPr>
          <w:rFonts w:eastAsiaTheme="minorEastAsia"/>
          <w:sz w:val="28"/>
          <w:szCs w:val="28"/>
        </w:rPr>
        <w:t>1.6</w:t>
      </w:r>
      <w:r w:rsidR="00B23406" w:rsidRPr="00B23406">
        <w:rPr>
          <w:rFonts w:eastAsiaTheme="minorEastAsia"/>
          <w:sz w:val="28"/>
          <w:szCs w:val="28"/>
        </w:rPr>
        <w:t>. Порядок информирования о предоставлении муниципальной услуги.</w:t>
      </w:r>
    </w:p>
    <w:p w:rsidR="00B23406" w:rsidRPr="00B23406" w:rsidRDefault="002A53FC" w:rsidP="00B23406">
      <w:pPr>
        <w:ind w:firstLine="709"/>
        <w:jc w:val="both"/>
        <w:rPr>
          <w:rFonts w:eastAsiaTheme="minorEastAsia"/>
          <w:sz w:val="28"/>
          <w:szCs w:val="28"/>
        </w:rPr>
      </w:pPr>
      <w:r>
        <w:rPr>
          <w:rFonts w:eastAsiaTheme="minorEastAsia"/>
          <w:sz w:val="28"/>
          <w:szCs w:val="28"/>
        </w:rPr>
        <w:t>1.6</w:t>
      </w:r>
      <w:r w:rsidR="00B23406" w:rsidRPr="00B23406">
        <w:rPr>
          <w:rFonts w:eastAsiaTheme="minorEastAsia"/>
          <w:sz w:val="28"/>
          <w:szCs w:val="28"/>
        </w:rPr>
        <w:t>.1. Информирование о предоставлении муниципальной услуги осуществляется по следующим вопросам:</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 xml:space="preserve">место нахождения Уполномоченного органа, его структурных </w:t>
      </w:r>
      <w:r w:rsidR="00CD1E52">
        <w:rPr>
          <w:rFonts w:eastAsiaTheme="minorEastAsia"/>
          <w:sz w:val="28"/>
          <w:szCs w:val="28"/>
        </w:rPr>
        <w:t>подразделений (при наличии),</w:t>
      </w:r>
      <w:r w:rsidR="009239A5">
        <w:rPr>
          <w:rFonts w:eastAsiaTheme="minorEastAsia"/>
          <w:sz w:val="28"/>
          <w:szCs w:val="28"/>
        </w:rPr>
        <w:t xml:space="preserve"> </w:t>
      </w:r>
      <w:r w:rsidR="00CD1E52">
        <w:rPr>
          <w:rFonts w:eastAsiaTheme="minorEastAsia"/>
          <w:sz w:val="28"/>
          <w:szCs w:val="28"/>
        </w:rPr>
        <w:t>МФЦ</w:t>
      </w:r>
      <w:r w:rsidRPr="00B23406">
        <w:rPr>
          <w:rFonts w:eastAsiaTheme="minorEastAsia"/>
          <w:sz w:val="28"/>
          <w:szCs w:val="28"/>
        </w:rPr>
        <w:t>;</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23406" w:rsidRPr="00B23406" w:rsidRDefault="00B23406" w:rsidP="00B23406">
      <w:pPr>
        <w:ind w:right="-5" w:firstLine="720"/>
        <w:jc w:val="both"/>
        <w:rPr>
          <w:rFonts w:eastAsiaTheme="minorEastAsia"/>
          <w:i/>
          <w:sz w:val="28"/>
          <w:szCs w:val="28"/>
          <w:u w:val="single"/>
        </w:rPr>
      </w:pPr>
      <w:r w:rsidRPr="00B23406">
        <w:rPr>
          <w:rFonts w:eastAsiaTheme="minorEastAsia"/>
          <w:sz w:val="28"/>
          <w:szCs w:val="28"/>
        </w:rPr>
        <w:t>график ра</w:t>
      </w:r>
      <w:r w:rsidR="00CD1E52">
        <w:rPr>
          <w:rFonts w:eastAsiaTheme="minorEastAsia"/>
          <w:sz w:val="28"/>
          <w:szCs w:val="28"/>
        </w:rPr>
        <w:t>боты Уполномоченного органа, МФЦ</w:t>
      </w:r>
      <w:r w:rsidRPr="00B23406">
        <w:rPr>
          <w:rFonts w:eastAsiaTheme="minorEastAsia"/>
          <w:sz w:val="28"/>
          <w:szCs w:val="28"/>
        </w:rPr>
        <w:t>;</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адрес сайта в сети «Интернет» Уполномоченного органа, МФЦ;</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адрес электронной почты Уполномоченного органа, МФЦ;</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ход предоставления муниципальной услуги;</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административные процедуры предоставления муниципальной услуги;</w:t>
      </w:r>
    </w:p>
    <w:p w:rsidR="00B23406" w:rsidRPr="00B23406" w:rsidRDefault="00B23406" w:rsidP="00B23406">
      <w:pPr>
        <w:tabs>
          <w:tab w:val="left" w:pos="540"/>
        </w:tabs>
        <w:ind w:right="-5" w:firstLine="720"/>
        <w:jc w:val="both"/>
        <w:rPr>
          <w:rFonts w:eastAsiaTheme="minorEastAsia"/>
          <w:sz w:val="28"/>
          <w:szCs w:val="28"/>
        </w:rPr>
      </w:pPr>
      <w:r w:rsidRPr="00B23406">
        <w:rPr>
          <w:rFonts w:eastAsiaTheme="minorEastAsia"/>
          <w:sz w:val="28"/>
          <w:szCs w:val="28"/>
        </w:rPr>
        <w:lastRenderedPageBreak/>
        <w:t>срок предоставления муниципальной услуги;</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 xml:space="preserve">порядок и формы </w:t>
      </w:r>
      <w:proofErr w:type="gramStart"/>
      <w:r w:rsidRPr="00B23406">
        <w:rPr>
          <w:rFonts w:eastAsiaTheme="minorEastAsia"/>
          <w:sz w:val="28"/>
          <w:szCs w:val="28"/>
        </w:rPr>
        <w:t>контроля за</w:t>
      </w:r>
      <w:proofErr w:type="gramEnd"/>
      <w:r w:rsidRPr="00B23406">
        <w:rPr>
          <w:rFonts w:eastAsiaTheme="minorEastAsia"/>
          <w:sz w:val="28"/>
          <w:szCs w:val="28"/>
        </w:rPr>
        <w:t xml:space="preserve"> предоставлением муниципальной услуги;</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основания для отказа в предоставлении муниципальной услуги;</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154D0E" w:rsidRDefault="00B23406" w:rsidP="006141FD">
      <w:pPr>
        <w:ind w:right="-5" w:firstLine="720"/>
        <w:jc w:val="both"/>
        <w:rPr>
          <w:rFonts w:eastAsiaTheme="minorEastAsia"/>
          <w:sz w:val="28"/>
          <w:szCs w:val="28"/>
        </w:rPr>
      </w:pPr>
      <w:r w:rsidRPr="00B23406">
        <w:rPr>
          <w:rFonts w:eastAsiaTheme="minorEastAsia"/>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w:t>
      </w:r>
      <w:r w:rsidR="006141FD">
        <w:rPr>
          <w:rFonts w:eastAsiaTheme="minorEastAsia"/>
          <w:sz w:val="28"/>
          <w:szCs w:val="28"/>
        </w:rPr>
        <w:t>ганов местного самоуправления».</w:t>
      </w:r>
    </w:p>
    <w:p w:rsidR="00B23406" w:rsidRPr="00B23406" w:rsidRDefault="002A53FC" w:rsidP="00B23406">
      <w:pPr>
        <w:widowControl w:val="0"/>
        <w:ind w:right="-5" w:firstLine="720"/>
        <w:jc w:val="both"/>
        <w:rPr>
          <w:rFonts w:eastAsiaTheme="minorEastAsia"/>
          <w:sz w:val="28"/>
          <w:szCs w:val="28"/>
        </w:rPr>
      </w:pPr>
      <w:r>
        <w:rPr>
          <w:rFonts w:eastAsiaTheme="minorEastAsia"/>
          <w:sz w:val="28"/>
          <w:szCs w:val="28"/>
        </w:rPr>
        <w:t>1.6</w:t>
      </w:r>
      <w:r w:rsidR="00B23406" w:rsidRPr="00B23406">
        <w:rPr>
          <w:rFonts w:eastAsiaTheme="minorEastAsia"/>
          <w:sz w:val="28"/>
          <w:szCs w:val="28"/>
        </w:rPr>
        <w:t>.2.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154D0E" w:rsidRDefault="00B23406" w:rsidP="006141FD">
      <w:pPr>
        <w:ind w:right="-5" w:firstLine="720"/>
        <w:jc w:val="both"/>
        <w:rPr>
          <w:rFonts w:eastAsiaTheme="minorEastAsia"/>
          <w:sz w:val="28"/>
          <w:szCs w:val="28"/>
        </w:rPr>
      </w:pPr>
      <w:r w:rsidRPr="00B23406">
        <w:rPr>
          <w:rFonts w:eastAsiaTheme="minorEastAsia"/>
          <w:sz w:val="28"/>
          <w:szCs w:val="28"/>
        </w:rPr>
        <w:t>Информирование проводится на русском языке в форме: индивидуально</w:t>
      </w:r>
      <w:r w:rsidR="006141FD">
        <w:rPr>
          <w:rFonts w:eastAsiaTheme="minorEastAsia"/>
          <w:sz w:val="28"/>
          <w:szCs w:val="28"/>
        </w:rPr>
        <w:t>го и публичного информирования.</w:t>
      </w:r>
    </w:p>
    <w:p w:rsidR="00B23406" w:rsidRPr="00B23406" w:rsidRDefault="002A53FC" w:rsidP="00B23406">
      <w:pPr>
        <w:ind w:right="-5" w:firstLine="720"/>
        <w:jc w:val="both"/>
        <w:rPr>
          <w:rFonts w:eastAsiaTheme="minorEastAsia"/>
          <w:sz w:val="28"/>
          <w:szCs w:val="28"/>
        </w:rPr>
      </w:pPr>
      <w:r>
        <w:rPr>
          <w:rFonts w:eastAsiaTheme="minorEastAsia"/>
          <w:sz w:val="28"/>
          <w:szCs w:val="28"/>
        </w:rPr>
        <w:t>1.6</w:t>
      </w:r>
      <w:r w:rsidR="00B23406" w:rsidRPr="00B23406">
        <w:rPr>
          <w:rFonts w:eastAsiaTheme="minorEastAsia"/>
          <w:sz w:val="28"/>
          <w:szCs w:val="28"/>
        </w:rPr>
        <w:t>.3.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E40B31" w:rsidRPr="00E40B31" w:rsidRDefault="00E40B31" w:rsidP="00E40B31">
      <w:pPr>
        <w:pStyle w:val="aff2"/>
        <w:jc w:val="both"/>
        <w:rPr>
          <w:rFonts w:ascii="Times New Roman" w:hAnsi="Times New Roman"/>
          <w:b/>
          <w:sz w:val="28"/>
          <w:szCs w:val="28"/>
        </w:rPr>
      </w:pPr>
      <w:r>
        <w:rPr>
          <w:rFonts w:ascii="Times New Roman" w:hAnsi="Times New Roman"/>
          <w:sz w:val="28"/>
          <w:szCs w:val="28"/>
        </w:rPr>
        <w:tab/>
      </w:r>
      <w:r w:rsidRPr="00E40B31">
        <w:rPr>
          <w:rFonts w:ascii="Times New Roman" w:hAnsi="Times New Roman"/>
          <w:sz w:val="28"/>
          <w:szCs w:val="28"/>
        </w:rPr>
        <w:t>Устное информирование должно проводиться с учетом требований официально-делового стиля речи. Во время информирования заявителя, обратившегося за муниципальной услугой, специалистом Уполномоченного органа не допускается ведение разговора с другими лицами.</w:t>
      </w:r>
    </w:p>
    <w:p w:rsidR="00B23406" w:rsidRPr="00B23406" w:rsidRDefault="002A53FC" w:rsidP="00B23406">
      <w:pPr>
        <w:ind w:firstLine="720"/>
        <w:jc w:val="both"/>
        <w:rPr>
          <w:rFonts w:eastAsiaTheme="minorEastAsia"/>
          <w:sz w:val="28"/>
          <w:szCs w:val="28"/>
        </w:rPr>
      </w:pPr>
      <w:r>
        <w:rPr>
          <w:rFonts w:eastAsiaTheme="minorEastAsia"/>
          <w:sz w:val="28"/>
          <w:szCs w:val="28"/>
        </w:rPr>
        <w:lastRenderedPageBreak/>
        <w:t>1.6</w:t>
      </w:r>
      <w:r w:rsidR="00B23406" w:rsidRPr="00E40B31">
        <w:rPr>
          <w:rFonts w:eastAsiaTheme="minorEastAsia"/>
          <w:sz w:val="28"/>
          <w:szCs w:val="28"/>
        </w:rPr>
        <w:t>.4. Индивидуальное письменное информирование</w:t>
      </w:r>
      <w:r w:rsidR="00B23406" w:rsidRPr="00B23406">
        <w:rPr>
          <w:rFonts w:eastAsiaTheme="minorEastAsia"/>
          <w:sz w:val="28"/>
          <w:szCs w:val="28"/>
        </w:rPr>
        <w:t xml:space="preserve"> осуществляется </w:t>
      </w:r>
      <w:proofErr w:type="gramStart"/>
      <w:r w:rsidR="00B23406" w:rsidRPr="00B23406">
        <w:rPr>
          <w:rFonts w:eastAsiaTheme="minorEastAsia"/>
          <w:sz w:val="28"/>
          <w:szCs w:val="28"/>
        </w:rPr>
        <w:t>в виде письменного ответа на обращение заинтересованного лица в соответствии с законодательством о порядке</w:t>
      </w:r>
      <w:proofErr w:type="gramEnd"/>
      <w:r w:rsidR="00B23406" w:rsidRPr="00B23406">
        <w:rPr>
          <w:rFonts w:eastAsiaTheme="minorEastAsia"/>
          <w:sz w:val="28"/>
          <w:szCs w:val="28"/>
        </w:rPr>
        <w:t xml:space="preserve"> рассмотрения обращений граждан.</w:t>
      </w:r>
    </w:p>
    <w:p w:rsidR="006141FD" w:rsidRPr="006141FD" w:rsidRDefault="00B23406" w:rsidP="006141FD">
      <w:pPr>
        <w:ind w:firstLine="709"/>
        <w:jc w:val="both"/>
        <w:rPr>
          <w:rFonts w:eastAsiaTheme="minorEastAsia"/>
          <w:color w:val="000000" w:themeColor="text1"/>
          <w:sz w:val="22"/>
          <w:szCs w:val="22"/>
        </w:rPr>
      </w:pPr>
      <w:r w:rsidRPr="00B23406">
        <w:rPr>
          <w:rFonts w:eastAsiaTheme="minorEastAsia"/>
          <w:sz w:val="28"/>
          <w:szCs w:val="28"/>
        </w:rPr>
        <w:t xml:space="preserve">Ответ на </w:t>
      </w:r>
      <w:r w:rsidRPr="00B23406">
        <w:rPr>
          <w:rFonts w:eastAsiaTheme="minorEastAsia"/>
          <w:color w:val="000000" w:themeColor="text1"/>
          <w:sz w:val="28"/>
          <w:szCs w:val="28"/>
        </w:rPr>
        <w:t>обращение</w:t>
      </w:r>
      <w:r w:rsidR="009239A5">
        <w:rPr>
          <w:rFonts w:eastAsiaTheme="minorEastAsia"/>
          <w:color w:val="000000" w:themeColor="text1"/>
          <w:sz w:val="28"/>
          <w:szCs w:val="28"/>
        </w:rPr>
        <w:t xml:space="preserve"> </w:t>
      </w:r>
      <w:r w:rsidRPr="00B23406">
        <w:rPr>
          <w:rFonts w:eastAsiaTheme="minorEastAsia"/>
          <w:sz w:val="28"/>
          <w:szCs w:val="28"/>
        </w:rPr>
        <w:t xml:space="preserve">предоставляется в простой, четкой форме с указанием фамилии, имени, отчества, номера телефона исполнителя, </w:t>
      </w:r>
      <w:r w:rsidRPr="00E313E8">
        <w:rPr>
          <w:rFonts w:eastAsiaTheme="minorEastAsia"/>
          <w:sz w:val="28"/>
          <w:szCs w:val="28"/>
        </w:rPr>
        <w:t xml:space="preserve">подписывается </w:t>
      </w:r>
      <w:r w:rsidR="00E313E8" w:rsidRPr="00E313E8">
        <w:rPr>
          <w:rFonts w:eastAsiaTheme="minorEastAsia"/>
          <w:sz w:val="28"/>
          <w:szCs w:val="28"/>
        </w:rPr>
        <w:t>должностным лицом, ответственным за предоставление муниципальной услуги, назначенным правовым актом представителя нанимателя (работодателя)</w:t>
      </w:r>
      <w:r w:rsidR="00E313E8">
        <w:rPr>
          <w:rFonts w:eastAsiaTheme="minorEastAsia"/>
          <w:color w:val="C00000"/>
          <w:sz w:val="28"/>
          <w:szCs w:val="28"/>
        </w:rPr>
        <w:t xml:space="preserve"> </w:t>
      </w:r>
      <w:r w:rsidRPr="00B23406">
        <w:rPr>
          <w:rFonts w:eastAsiaTheme="minorEastAsia"/>
          <w:sz w:val="28"/>
          <w:szCs w:val="28"/>
        </w:rPr>
        <w:t>и направляется способом, позволяющим подтвердить факт и дату направления.</w:t>
      </w:r>
    </w:p>
    <w:p w:rsidR="006141FD" w:rsidRDefault="002A53FC" w:rsidP="006141FD">
      <w:pPr>
        <w:ind w:right="-5" w:firstLine="720"/>
        <w:jc w:val="both"/>
        <w:rPr>
          <w:rFonts w:eastAsiaTheme="minorEastAsia"/>
          <w:sz w:val="28"/>
          <w:szCs w:val="28"/>
        </w:rPr>
      </w:pPr>
      <w:r>
        <w:rPr>
          <w:rFonts w:eastAsiaTheme="minorEastAsia"/>
          <w:sz w:val="28"/>
          <w:szCs w:val="28"/>
        </w:rPr>
        <w:t>1.6</w:t>
      </w:r>
      <w:r w:rsidR="00B23406" w:rsidRPr="00B23406">
        <w:rPr>
          <w:rFonts w:eastAsiaTheme="minorEastAsia"/>
          <w:sz w:val="28"/>
          <w:szCs w:val="28"/>
        </w:rPr>
        <w:t>.5.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w:t>
      </w:r>
      <w:r w:rsidR="00E40B31">
        <w:rPr>
          <w:rFonts w:eastAsiaTheme="minorEastAsia"/>
          <w:sz w:val="28"/>
          <w:szCs w:val="28"/>
        </w:rPr>
        <w:t xml:space="preserve"> Главой округа</w:t>
      </w:r>
      <w:r w:rsidR="006141FD">
        <w:rPr>
          <w:rFonts w:eastAsiaTheme="minorEastAsia"/>
          <w:sz w:val="28"/>
          <w:szCs w:val="28"/>
        </w:rPr>
        <w:t>.</w:t>
      </w:r>
    </w:p>
    <w:p w:rsidR="00B23406" w:rsidRPr="00B23406" w:rsidRDefault="002A53FC" w:rsidP="00B23406">
      <w:pPr>
        <w:tabs>
          <w:tab w:val="left" w:pos="0"/>
        </w:tabs>
        <w:ind w:right="-5" w:firstLine="720"/>
        <w:jc w:val="both"/>
        <w:rPr>
          <w:rFonts w:eastAsiaTheme="minorEastAsia"/>
          <w:sz w:val="28"/>
          <w:szCs w:val="28"/>
        </w:rPr>
      </w:pPr>
      <w:r>
        <w:rPr>
          <w:rFonts w:eastAsiaTheme="minorEastAsia"/>
          <w:sz w:val="28"/>
          <w:szCs w:val="28"/>
        </w:rPr>
        <w:t>1.6</w:t>
      </w:r>
      <w:r w:rsidR="00B23406" w:rsidRPr="00B23406">
        <w:rPr>
          <w:rFonts w:eastAsiaTheme="minorEastAsia"/>
          <w:sz w:val="28"/>
          <w:szCs w:val="28"/>
        </w:rPr>
        <w:t>.6.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B23406" w:rsidRPr="00B23406" w:rsidRDefault="00B23406" w:rsidP="00B23406">
      <w:pPr>
        <w:widowControl w:val="0"/>
        <w:ind w:right="-5" w:firstLine="720"/>
        <w:jc w:val="both"/>
        <w:rPr>
          <w:rFonts w:eastAsiaTheme="minorEastAsia"/>
          <w:sz w:val="28"/>
          <w:szCs w:val="28"/>
        </w:rPr>
      </w:pPr>
      <w:r w:rsidRPr="00B23406">
        <w:rPr>
          <w:rFonts w:eastAsiaTheme="minorEastAsia"/>
          <w:sz w:val="28"/>
          <w:szCs w:val="28"/>
        </w:rPr>
        <w:t>в средствах массовой информации;</w:t>
      </w:r>
    </w:p>
    <w:p w:rsidR="00B23406" w:rsidRDefault="00B23406" w:rsidP="00B23406">
      <w:pPr>
        <w:widowControl w:val="0"/>
        <w:ind w:right="-5" w:firstLine="720"/>
        <w:jc w:val="both"/>
        <w:rPr>
          <w:rFonts w:eastAsiaTheme="minorEastAsia"/>
          <w:sz w:val="28"/>
          <w:szCs w:val="28"/>
        </w:rPr>
      </w:pPr>
      <w:r w:rsidRPr="00B23406">
        <w:rPr>
          <w:rFonts w:eastAsiaTheme="minorEastAsia"/>
          <w:sz w:val="28"/>
          <w:szCs w:val="28"/>
        </w:rPr>
        <w:t>на официальном сайте в сети Интернет;</w:t>
      </w:r>
    </w:p>
    <w:p w:rsidR="00A72FEF" w:rsidRPr="00987483" w:rsidRDefault="00A72FEF" w:rsidP="00B23406">
      <w:pPr>
        <w:widowControl w:val="0"/>
        <w:ind w:right="-5" w:firstLine="720"/>
        <w:jc w:val="both"/>
        <w:rPr>
          <w:rFonts w:eastAsiaTheme="minorEastAsia"/>
          <w:sz w:val="28"/>
          <w:szCs w:val="28"/>
        </w:rPr>
      </w:pPr>
      <w:r w:rsidRPr="00987483">
        <w:rPr>
          <w:rFonts w:eastAsiaTheme="minorEastAsia"/>
          <w:sz w:val="28"/>
          <w:szCs w:val="28"/>
        </w:rPr>
        <w:t>на Едином портале;</w:t>
      </w:r>
    </w:p>
    <w:p w:rsidR="00B23406" w:rsidRPr="00987483" w:rsidRDefault="00B23406" w:rsidP="00B23406">
      <w:pPr>
        <w:widowControl w:val="0"/>
        <w:ind w:right="-5" w:firstLine="720"/>
        <w:jc w:val="both"/>
        <w:rPr>
          <w:rFonts w:eastAsiaTheme="minorEastAsia"/>
          <w:sz w:val="28"/>
          <w:szCs w:val="28"/>
        </w:rPr>
      </w:pPr>
      <w:r w:rsidRPr="00987483">
        <w:rPr>
          <w:rFonts w:eastAsiaTheme="minorEastAsia"/>
          <w:sz w:val="28"/>
          <w:szCs w:val="28"/>
        </w:rPr>
        <w:t>на Региональном портале;</w:t>
      </w:r>
    </w:p>
    <w:p w:rsidR="00B23406" w:rsidRPr="00B23406" w:rsidRDefault="00B23406" w:rsidP="00B23406">
      <w:pPr>
        <w:widowControl w:val="0"/>
        <w:ind w:right="-5" w:firstLine="720"/>
        <w:jc w:val="both"/>
        <w:rPr>
          <w:rFonts w:eastAsiaTheme="minorEastAsia"/>
          <w:sz w:val="28"/>
          <w:szCs w:val="28"/>
        </w:rPr>
      </w:pPr>
      <w:r w:rsidRPr="00B23406">
        <w:rPr>
          <w:rFonts w:eastAsiaTheme="minorEastAsia"/>
          <w:sz w:val="28"/>
          <w:szCs w:val="28"/>
        </w:rPr>
        <w:t>на информационных стендах Уполномоченного органа, МФЦ.</w:t>
      </w:r>
    </w:p>
    <w:p w:rsidR="00B23406" w:rsidRPr="00B23406" w:rsidRDefault="00B23406" w:rsidP="00B23406">
      <w:pPr>
        <w:autoSpaceDE w:val="0"/>
        <w:autoSpaceDN w:val="0"/>
        <w:adjustRightInd w:val="0"/>
        <w:ind w:firstLine="709"/>
        <w:jc w:val="both"/>
        <w:rPr>
          <w:sz w:val="28"/>
          <w:szCs w:val="28"/>
        </w:rPr>
      </w:pPr>
    </w:p>
    <w:p w:rsidR="00B23406" w:rsidRPr="00B23406" w:rsidRDefault="00B23406" w:rsidP="00B23406">
      <w:pPr>
        <w:keepNext/>
        <w:tabs>
          <w:tab w:val="num" w:pos="0"/>
        </w:tabs>
        <w:jc w:val="center"/>
        <w:outlineLvl w:val="3"/>
        <w:rPr>
          <w:sz w:val="28"/>
          <w:szCs w:val="28"/>
        </w:rPr>
      </w:pPr>
      <w:r w:rsidRPr="00B23406">
        <w:rPr>
          <w:sz w:val="28"/>
          <w:szCs w:val="28"/>
          <w:lang w:val="en-US"/>
        </w:rPr>
        <w:t>II</w:t>
      </w:r>
      <w:r w:rsidRPr="00B23406">
        <w:rPr>
          <w:sz w:val="28"/>
          <w:szCs w:val="28"/>
        </w:rPr>
        <w:t>. Стандарт предоставления муниципальной услуги</w:t>
      </w:r>
    </w:p>
    <w:p w:rsidR="00B23406" w:rsidRPr="00B23406" w:rsidRDefault="00B23406" w:rsidP="00B23406">
      <w:pPr>
        <w:ind w:firstLine="709"/>
        <w:rPr>
          <w:rFonts w:eastAsiaTheme="minorEastAsia"/>
          <w:sz w:val="28"/>
          <w:szCs w:val="28"/>
        </w:rPr>
      </w:pPr>
    </w:p>
    <w:p w:rsidR="00B23406" w:rsidRPr="00E40B31" w:rsidRDefault="00B23406" w:rsidP="00B23406">
      <w:pPr>
        <w:keepNext/>
        <w:tabs>
          <w:tab w:val="num" w:pos="0"/>
        </w:tabs>
        <w:jc w:val="center"/>
        <w:outlineLvl w:val="3"/>
        <w:rPr>
          <w:iCs/>
          <w:sz w:val="28"/>
          <w:szCs w:val="28"/>
        </w:rPr>
      </w:pPr>
      <w:r w:rsidRPr="00E40B31">
        <w:rPr>
          <w:iCs/>
          <w:sz w:val="28"/>
          <w:szCs w:val="28"/>
        </w:rPr>
        <w:t>2.1. Наименование муниципальной услуги</w:t>
      </w:r>
    </w:p>
    <w:p w:rsidR="00B23406" w:rsidRPr="00E40B31" w:rsidRDefault="00B23406" w:rsidP="00B23406">
      <w:pPr>
        <w:rPr>
          <w:rFonts w:eastAsiaTheme="minorEastAsia"/>
          <w:sz w:val="22"/>
          <w:szCs w:val="22"/>
        </w:rPr>
      </w:pPr>
    </w:p>
    <w:p w:rsidR="00B23406" w:rsidRPr="00B23406" w:rsidRDefault="00B23406" w:rsidP="00B23406">
      <w:pPr>
        <w:autoSpaceDE w:val="0"/>
        <w:autoSpaceDN w:val="0"/>
        <w:adjustRightInd w:val="0"/>
        <w:jc w:val="both"/>
        <w:rPr>
          <w:b/>
          <w:bCs/>
          <w:sz w:val="28"/>
          <w:szCs w:val="28"/>
        </w:rPr>
      </w:pPr>
      <w:r w:rsidRPr="00B23406">
        <w:rPr>
          <w:bCs/>
          <w:sz w:val="28"/>
          <w:szCs w:val="28"/>
        </w:rPr>
        <w:t xml:space="preserve">         Информационное обеспечение на основе архивных документов, хранящихся в муниципальном архиве, по запросам социально-правового характера.</w:t>
      </w:r>
    </w:p>
    <w:p w:rsidR="00B23406" w:rsidRPr="00B23406" w:rsidRDefault="00B23406" w:rsidP="00B23406">
      <w:pPr>
        <w:widowControl w:val="0"/>
        <w:autoSpaceDE w:val="0"/>
        <w:autoSpaceDN w:val="0"/>
        <w:adjustRightInd w:val="0"/>
        <w:ind w:firstLine="709"/>
        <w:rPr>
          <w:rFonts w:asciiTheme="minorHAnsi" w:eastAsiaTheme="minorEastAsia" w:hAnsiTheme="minorHAnsi" w:cstheme="minorBidi"/>
          <w:sz w:val="28"/>
          <w:szCs w:val="28"/>
        </w:rPr>
      </w:pPr>
    </w:p>
    <w:p w:rsidR="00B23406" w:rsidRPr="00E40B31" w:rsidRDefault="00B23406" w:rsidP="00B23406">
      <w:pPr>
        <w:keepNext/>
        <w:tabs>
          <w:tab w:val="num" w:pos="0"/>
        </w:tabs>
        <w:jc w:val="center"/>
        <w:outlineLvl w:val="3"/>
        <w:rPr>
          <w:iCs/>
          <w:sz w:val="28"/>
          <w:szCs w:val="28"/>
        </w:rPr>
      </w:pPr>
      <w:r w:rsidRPr="00E40B31">
        <w:rPr>
          <w:iCs/>
          <w:sz w:val="28"/>
          <w:szCs w:val="28"/>
        </w:rPr>
        <w:t xml:space="preserve">2.2. Наименование органа местного самоуправления, </w:t>
      </w:r>
    </w:p>
    <w:p w:rsidR="00B23406" w:rsidRPr="00E40B31" w:rsidRDefault="00B23406" w:rsidP="00B23406">
      <w:pPr>
        <w:keepNext/>
        <w:tabs>
          <w:tab w:val="num" w:pos="0"/>
        </w:tabs>
        <w:jc w:val="center"/>
        <w:outlineLvl w:val="3"/>
        <w:rPr>
          <w:iCs/>
          <w:sz w:val="28"/>
          <w:szCs w:val="28"/>
        </w:rPr>
      </w:pPr>
      <w:proofErr w:type="gramStart"/>
      <w:r w:rsidRPr="00E40B31">
        <w:rPr>
          <w:iCs/>
          <w:sz w:val="28"/>
          <w:szCs w:val="28"/>
        </w:rPr>
        <w:t>предоставляющего</w:t>
      </w:r>
      <w:proofErr w:type="gramEnd"/>
      <w:r w:rsidRPr="00E40B31">
        <w:rPr>
          <w:iCs/>
          <w:sz w:val="28"/>
          <w:szCs w:val="28"/>
        </w:rPr>
        <w:t xml:space="preserve"> муниципальную услугу</w:t>
      </w:r>
    </w:p>
    <w:p w:rsidR="00EB1744" w:rsidRPr="00E40B31" w:rsidRDefault="00EB1744" w:rsidP="00B23406">
      <w:pPr>
        <w:keepNext/>
        <w:tabs>
          <w:tab w:val="num" w:pos="0"/>
        </w:tabs>
        <w:jc w:val="center"/>
        <w:outlineLvl w:val="3"/>
        <w:rPr>
          <w:iCs/>
          <w:sz w:val="28"/>
          <w:szCs w:val="28"/>
        </w:rPr>
      </w:pPr>
    </w:p>
    <w:p w:rsidR="00B23406" w:rsidRPr="00BF1FD7" w:rsidRDefault="00BF1FD7" w:rsidP="00BF1FD7">
      <w:pPr>
        <w:ind w:firstLine="709"/>
        <w:rPr>
          <w:rFonts w:eastAsiaTheme="minorEastAsia"/>
          <w:sz w:val="28"/>
          <w:szCs w:val="28"/>
        </w:rPr>
      </w:pPr>
      <w:r>
        <w:rPr>
          <w:rFonts w:eastAsiaTheme="minorEastAsia"/>
          <w:sz w:val="28"/>
          <w:szCs w:val="28"/>
        </w:rPr>
        <w:t>2.2.1</w:t>
      </w:r>
      <w:r w:rsidR="00B23406" w:rsidRPr="00B23406">
        <w:rPr>
          <w:rFonts w:eastAsiaTheme="minorEastAsia"/>
          <w:sz w:val="28"/>
          <w:szCs w:val="28"/>
        </w:rPr>
        <w:t xml:space="preserve">. </w:t>
      </w:r>
      <w:r w:rsidR="00B23406" w:rsidRPr="00B23406">
        <w:rPr>
          <w:rFonts w:eastAsiaTheme="minorEastAsia"/>
          <w:spacing w:val="-4"/>
          <w:sz w:val="28"/>
          <w:szCs w:val="28"/>
          <w:shd w:val="clear" w:color="auto" w:fill="FFFFFF"/>
        </w:rPr>
        <w:t>Муниципальная услуга предоставляется:</w:t>
      </w:r>
    </w:p>
    <w:p w:rsidR="00A86DD5" w:rsidRPr="00DB627D" w:rsidRDefault="00A86DD5" w:rsidP="00A86DD5">
      <w:pPr>
        <w:ind w:firstLine="709"/>
        <w:jc w:val="both"/>
      </w:pPr>
      <w:r w:rsidRPr="00DB627D">
        <w:rPr>
          <w:sz w:val="28"/>
          <w:szCs w:val="28"/>
        </w:rPr>
        <w:t>Администрацией Ба</w:t>
      </w:r>
      <w:r w:rsidR="009239A5">
        <w:rPr>
          <w:sz w:val="28"/>
          <w:szCs w:val="28"/>
        </w:rPr>
        <w:t>бушкинского муниципального округ</w:t>
      </w:r>
      <w:r w:rsidRPr="00DB627D">
        <w:rPr>
          <w:sz w:val="28"/>
          <w:szCs w:val="28"/>
        </w:rPr>
        <w:t xml:space="preserve">а в </w:t>
      </w:r>
      <w:r w:rsidR="00154D0E">
        <w:rPr>
          <w:sz w:val="28"/>
          <w:szCs w:val="28"/>
        </w:rPr>
        <w:t xml:space="preserve">лице архивного отдела </w:t>
      </w:r>
      <w:r w:rsidR="00CA5CA8" w:rsidRPr="00E313E8">
        <w:rPr>
          <w:color w:val="000000" w:themeColor="text1"/>
          <w:sz w:val="28"/>
          <w:szCs w:val="28"/>
        </w:rPr>
        <w:t xml:space="preserve">Управления </w:t>
      </w:r>
      <w:r w:rsidR="00CA5CA8" w:rsidRPr="00E313E8">
        <w:rPr>
          <w:sz w:val="28"/>
          <w:szCs w:val="28"/>
        </w:rPr>
        <w:t>правовой и организационно-контрольной работы</w:t>
      </w:r>
      <w:r w:rsidR="00CA5CA8" w:rsidRPr="00E313E8">
        <w:rPr>
          <w:i/>
          <w:sz w:val="28"/>
          <w:szCs w:val="28"/>
        </w:rPr>
        <w:t xml:space="preserve"> </w:t>
      </w:r>
      <w:r w:rsidR="00154D0E" w:rsidRPr="00E313E8">
        <w:rPr>
          <w:sz w:val="28"/>
          <w:szCs w:val="28"/>
        </w:rPr>
        <w:t>а</w:t>
      </w:r>
      <w:r w:rsidRPr="00E313E8">
        <w:rPr>
          <w:sz w:val="28"/>
          <w:szCs w:val="28"/>
        </w:rPr>
        <w:t>дминистрации Баб</w:t>
      </w:r>
      <w:r w:rsidR="00CA5CA8" w:rsidRPr="00E313E8">
        <w:rPr>
          <w:sz w:val="28"/>
          <w:szCs w:val="28"/>
        </w:rPr>
        <w:t>ушкинского</w:t>
      </w:r>
      <w:r w:rsidR="00CA5CA8">
        <w:rPr>
          <w:sz w:val="28"/>
          <w:szCs w:val="28"/>
        </w:rPr>
        <w:t xml:space="preserve"> муниципального округа</w:t>
      </w:r>
      <w:r>
        <w:rPr>
          <w:sz w:val="28"/>
          <w:szCs w:val="28"/>
        </w:rPr>
        <w:t>;</w:t>
      </w:r>
    </w:p>
    <w:p w:rsidR="00A86DD5" w:rsidRPr="00DB627D" w:rsidRDefault="00A86DD5" w:rsidP="00A86DD5">
      <w:pPr>
        <w:ind w:firstLine="709"/>
        <w:jc w:val="both"/>
      </w:pPr>
      <w:r w:rsidRPr="00DB627D">
        <w:rPr>
          <w:sz w:val="28"/>
          <w:szCs w:val="28"/>
        </w:rPr>
        <w:t xml:space="preserve">МФЦ по месту жительства заявителя - </w:t>
      </w:r>
      <w:r w:rsidRPr="00664CA3">
        <w:rPr>
          <w:sz w:val="28"/>
          <w:szCs w:val="28"/>
        </w:rPr>
        <w:t>в части приема и (или) выдачи документов на пред</w:t>
      </w:r>
      <w:r>
        <w:rPr>
          <w:sz w:val="28"/>
          <w:szCs w:val="28"/>
        </w:rPr>
        <w:t>оставление муниципальной услуги</w:t>
      </w:r>
      <w:r w:rsidRPr="00DB627D">
        <w:rPr>
          <w:sz w:val="28"/>
          <w:szCs w:val="28"/>
        </w:rPr>
        <w:t>.</w:t>
      </w:r>
    </w:p>
    <w:p w:rsidR="00BF1FD7" w:rsidRDefault="00BF1FD7" w:rsidP="00B23406">
      <w:pPr>
        <w:ind w:firstLine="709"/>
        <w:jc w:val="both"/>
        <w:rPr>
          <w:sz w:val="28"/>
          <w:szCs w:val="28"/>
        </w:rPr>
      </w:pPr>
      <w:r>
        <w:rPr>
          <w:sz w:val="28"/>
          <w:szCs w:val="28"/>
        </w:rPr>
        <w:t>2.2.2.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B23406" w:rsidRPr="00A86DD5" w:rsidRDefault="00BF1FD7" w:rsidP="00BF1FD7">
      <w:pPr>
        <w:jc w:val="both"/>
        <w:rPr>
          <w:color w:val="FF0000"/>
          <w:sz w:val="28"/>
          <w:szCs w:val="28"/>
        </w:rPr>
      </w:pPr>
      <w:r>
        <w:rPr>
          <w:sz w:val="28"/>
          <w:szCs w:val="28"/>
        </w:rPr>
        <w:lastRenderedPageBreak/>
        <w:t xml:space="preserve">          2.2.3</w:t>
      </w:r>
      <w:r w:rsidR="00B23406" w:rsidRPr="00B23406">
        <w:rPr>
          <w:sz w:val="28"/>
          <w:szCs w:val="28"/>
        </w:rPr>
        <w:t xml:space="preserve">. </w:t>
      </w:r>
      <w:r w:rsidR="006141FD" w:rsidRPr="00AF14E6">
        <w:rPr>
          <w:sz w:val="28"/>
          <w:szCs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w:t>
      </w:r>
      <w:r w:rsidR="006141FD">
        <w:rPr>
          <w:sz w:val="28"/>
          <w:szCs w:val="28"/>
        </w:rPr>
        <w:t>ых административным регламентом.</w:t>
      </w:r>
    </w:p>
    <w:p w:rsidR="00B23406" w:rsidRPr="00B23406" w:rsidRDefault="00B23406" w:rsidP="00B23406">
      <w:pPr>
        <w:ind w:firstLine="709"/>
        <w:jc w:val="both"/>
        <w:rPr>
          <w:sz w:val="28"/>
          <w:szCs w:val="28"/>
        </w:rPr>
      </w:pPr>
    </w:p>
    <w:p w:rsidR="00B23406" w:rsidRPr="00E40B31" w:rsidRDefault="00B23406" w:rsidP="00B23406">
      <w:pPr>
        <w:jc w:val="center"/>
        <w:rPr>
          <w:iCs/>
          <w:sz w:val="28"/>
          <w:szCs w:val="28"/>
        </w:rPr>
      </w:pPr>
      <w:r w:rsidRPr="00E40B31">
        <w:rPr>
          <w:iCs/>
          <w:sz w:val="28"/>
          <w:szCs w:val="28"/>
        </w:rPr>
        <w:t>2.3. Результат предоставления муниципальной услуги</w:t>
      </w:r>
    </w:p>
    <w:p w:rsidR="00B23406" w:rsidRPr="00B23406" w:rsidRDefault="00B23406" w:rsidP="00B23406">
      <w:pPr>
        <w:ind w:firstLine="709"/>
        <w:jc w:val="both"/>
        <w:rPr>
          <w:sz w:val="28"/>
          <w:szCs w:val="28"/>
        </w:rPr>
      </w:pPr>
      <w:bookmarkStart w:id="1" w:name="_Toc294183574"/>
    </w:p>
    <w:p w:rsidR="00B23406" w:rsidRPr="00B23406" w:rsidRDefault="00B23406" w:rsidP="00B23406">
      <w:pPr>
        <w:widowControl w:val="0"/>
        <w:autoSpaceDE w:val="0"/>
        <w:autoSpaceDN w:val="0"/>
        <w:adjustRightInd w:val="0"/>
        <w:ind w:firstLine="540"/>
        <w:jc w:val="both"/>
        <w:rPr>
          <w:sz w:val="20"/>
          <w:szCs w:val="20"/>
        </w:rPr>
      </w:pPr>
      <w:r w:rsidRPr="00B23406">
        <w:rPr>
          <w:sz w:val="28"/>
          <w:szCs w:val="28"/>
        </w:rPr>
        <w:t xml:space="preserve"> Результатом предоставления муниципальной услуги являются направленные заявителю:</w:t>
      </w:r>
    </w:p>
    <w:p w:rsidR="00B23406" w:rsidRPr="00B23406" w:rsidRDefault="00B23406" w:rsidP="00B23406">
      <w:pPr>
        <w:widowControl w:val="0"/>
        <w:autoSpaceDE w:val="0"/>
        <w:autoSpaceDN w:val="0"/>
        <w:adjustRightInd w:val="0"/>
        <w:ind w:firstLine="540"/>
        <w:jc w:val="both"/>
        <w:rPr>
          <w:sz w:val="28"/>
          <w:szCs w:val="28"/>
        </w:rPr>
      </w:pPr>
      <w:r w:rsidRPr="00B23406">
        <w:rPr>
          <w:sz w:val="28"/>
          <w:szCs w:val="28"/>
        </w:rPr>
        <w:t>информационные письма, архивные справки, архивные выписки, архивные копии (далее – запрашиваемые документы);</w:t>
      </w:r>
    </w:p>
    <w:p w:rsidR="00B23406" w:rsidRPr="00B23406" w:rsidRDefault="00B23406" w:rsidP="00B23406">
      <w:pPr>
        <w:widowControl w:val="0"/>
        <w:autoSpaceDE w:val="0"/>
        <w:autoSpaceDN w:val="0"/>
        <w:adjustRightInd w:val="0"/>
        <w:ind w:firstLine="540"/>
        <w:jc w:val="both"/>
        <w:rPr>
          <w:sz w:val="28"/>
          <w:szCs w:val="28"/>
        </w:rPr>
      </w:pPr>
      <w:r w:rsidRPr="00B23406">
        <w:rPr>
          <w:sz w:val="28"/>
          <w:szCs w:val="28"/>
        </w:rPr>
        <w:t>уведомление об отсутствии запрашиваемых сведений;</w:t>
      </w:r>
    </w:p>
    <w:p w:rsidR="00B23406" w:rsidRPr="00B23406" w:rsidRDefault="00B23406" w:rsidP="00B23406">
      <w:pPr>
        <w:widowControl w:val="0"/>
        <w:autoSpaceDE w:val="0"/>
        <w:autoSpaceDN w:val="0"/>
        <w:adjustRightInd w:val="0"/>
        <w:ind w:firstLine="540"/>
        <w:jc w:val="both"/>
        <w:rPr>
          <w:sz w:val="28"/>
          <w:szCs w:val="28"/>
        </w:rPr>
      </w:pPr>
      <w:r w:rsidRPr="00B23406">
        <w:rPr>
          <w:sz w:val="28"/>
          <w:szCs w:val="28"/>
        </w:rPr>
        <w:t>уведомление, содержащее рекомендации о дальнейших путях поиска необходимой информации;</w:t>
      </w:r>
    </w:p>
    <w:p w:rsidR="00B23406" w:rsidRPr="00B23406" w:rsidRDefault="00B23406" w:rsidP="00B23406">
      <w:pPr>
        <w:widowControl w:val="0"/>
        <w:autoSpaceDE w:val="0"/>
        <w:autoSpaceDN w:val="0"/>
        <w:adjustRightInd w:val="0"/>
        <w:ind w:firstLine="567"/>
        <w:jc w:val="both"/>
        <w:rPr>
          <w:sz w:val="28"/>
          <w:szCs w:val="28"/>
        </w:rPr>
      </w:pPr>
      <w:r w:rsidRPr="00B23406">
        <w:rPr>
          <w:sz w:val="28"/>
          <w:szCs w:val="28"/>
        </w:rPr>
        <w:t>уведомления о направлении соответствующих запросов на исполнение по принадлежности в другие органы и организации (далее – запрашиваемые документы);</w:t>
      </w:r>
    </w:p>
    <w:p w:rsidR="00B23406" w:rsidRPr="00E313E8" w:rsidRDefault="00B23406" w:rsidP="00B23406">
      <w:pPr>
        <w:widowControl w:val="0"/>
        <w:autoSpaceDE w:val="0"/>
        <w:autoSpaceDN w:val="0"/>
        <w:adjustRightInd w:val="0"/>
        <w:ind w:firstLine="567"/>
        <w:jc w:val="both"/>
        <w:rPr>
          <w:sz w:val="28"/>
          <w:szCs w:val="28"/>
        </w:rPr>
      </w:pPr>
      <w:r w:rsidRPr="00B23406">
        <w:rPr>
          <w:sz w:val="28"/>
          <w:szCs w:val="28"/>
        </w:rPr>
        <w:t xml:space="preserve">уведомление об отказе в предоставлении муниципальной услуги (с </w:t>
      </w:r>
      <w:r w:rsidRPr="00E313E8">
        <w:rPr>
          <w:sz w:val="28"/>
          <w:szCs w:val="28"/>
        </w:rPr>
        <w:t>указанием причин отказа).</w:t>
      </w:r>
    </w:p>
    <w:p w:rsidR="006E3729" w:rsidRPr="00B23406" w:rsidRDefault="006E3729" w:rsidP="00B23406">
      <w:pPr>
        <w:widowControl w:val="0"/>
        <w:autoSpaceDE w:val="0"/>
        <w:autoSpaceDN w:val="0"/>
        <w:adjustRightInd w:val="0"/>
        <w:ind w:firstLine="567"/>
        <w:jc w:val="both"/>
        <w:rPr>
          <w:sz w:val="28"/>
          <w:szCs w:val="28"/>
        </w:rPr>
      </w:pPr>
      <w:r w:rsidRPr="00E313E8">
        <w:rPr>
          <w:sz w:val="28"/>
          <w:szCs w:val="28"/>
        </w:rPr>
        <w:t xml:space="preserve">Сведения о результате предоставления муниципальной услуги в день принятия решения заносятся и хранятся в базе данных </w:t>
      </w:r>
      <w:r w:rsidRPr="00E313E8">
        <w:rPr>
          <w:rFonts w:eastAsia="Calibri"/>
          <w:sz w:val="28"/>
          <w:szCs w:val="28"/>
        </w:rPr>
        <w:t>федеральной государственной информационной системы «Единая система предоставления государственных и муниципальных услуг (сервисов)» (далее ФГИС ПГС).</w:t>
      </w:r>
    </w:p>
    <w:p w:rsidR="00B23406" w:rsidRPr="00B23406" w:rsidRDefault="00B23406" w:rsidP="00B23406">
      <w:pPr>
        <w:widowControl w:val="0"/>
        <w:autoSpaceDE w:val="0"/>
        <w:autoSpaceDN w:val="0"/>
        <w:adjustRightInd w:val="0"/>
        <w:ind w:firstLine="709"/>
        <w:jc w:val="both"/>
        <w:rPr>
          <w:sz w:val="28"/>
          <w:szCs w:val="28"/>
        </w:rPr>
      </w:pPr>
    </w:p>
    <w:bookmarkEnd w:id="1"/>
    <w:p w:rsidR="00B23406" w:rsidRPr="00E40B31" w:rsidRDefault="00B23406" w:rsidP="00B23406">
      <w:pPr>
        <w:keepNext/>
        <w:tabs>
          <w:tab w:val="num" w:pos="0"/>
        </w:tabs>
        <w:jc w:val="center"/>
        <w:outlineLvl w:val="3"/>
        <w:rPr>
          <w:iCs/>
          <w:sz w:val="28"/>
          <w:szCs w:val="28"/>
        </w:rPr>
      </w:pPr>
      <w:r w:rsidRPr="00E40B31">
        <w:rPr>
          <w:iCs/>
          <w:sz w:val="28"/>
          <w:szCs w:val="28"/>
        </w:rPr>
        <w:t>2.4. Срок предоставления муниципальной услуги</w:t>
      </w:r>
    </w:p>
    <w:p w:rsidR="00B23406" w:rsidRPr="00B23406" w:rsidRDefault="00B23406" w:rsidP="00B23406">
      <w:pPr>
        <w:ind w:firstLine="709"/>
        <w:rPr>
          <w:rFonts w:asciiTheme="minorHAnsi" w:eastAsiaTheme="minorEastAsia" w:hAnsiTheme="minorHAnsi" w:cstheme="minorBidi"/>
          <w:sz w:val="28"/>
          <w:szCs w:val="28"/>
        </w:rPr>
      </w:pPr>
    </w:p>
    <w:p w:rsidR="00B23406" w:rsidRPr="00B23406" w:rsidRDefault="00B23406" w:rsidP="00B23406">
      <w:pPr>
        <w:widowControl w:val="0"/>
        <w:autoSpaceDE w:val="0"/>
        <w:autoSpaceDN w:val="0"/>
        <w:adjustRightInd w:val="0"/>
        <w:ind w:firstLine="709"/>
        <w:jc w:val="both"/>
        <w:rPr>
          <w:rFonts w:cs="Arial"/>
          <w:sz w:val="28"/>
          <w:szCs w:val="28"/>
        </w:rPr>
      </w:pPr>
      <w:bookmarkStart w:id="2" w:name="_Toc294183575"/>
      <w:r w:rsidRPr="00B23406">
        <w:rPr>
          <w:rFonts w:cs="Arial"/>
          <w:sz w:val="28"/>
          <w:szCs w:val="28"/>
        </w:rPr>
        <w:t xml:space="preserve">2.4.1. </w:t>
      </w:r>
      <w:proofErr w:type="gramStart"/>
      <w:r w:rsidRPr="00B23406">
        <w:rPr>
          <w:rFonts w:cs="Arial"/>
          <w:sz w:val="28"/>
          <w:szCs w:val="28"/>
        </w:rPr>
        <w:t xml:space="preserve">Срок предоставления муниципальной услуги составляет                  30 календарных дней со дня поступления запроса и прилагаемых документов в Уполномоченный орган, </w:t>
      </w:r>
      <w:r w:rsidRPr="00B23406">
        <w:rPr>
          <w:sz w:val="28"/>
          <w:szCs w:val="28"/>
        </w:rPr>
        <w:t xml:space="preserve">в случае, предусмотренном абзацем третьим  пункта 3.3.4 (подготовка письма о передаче запроса в  </w:t>
      </w:r>
      <w:r w:rsidRPr="00B23406">
        <w:rPr>
          <w:color w:val="000000" w:themeColor="text1"/>
          <w:sz w:val="28"/>
          <w:szCs w:val="28"/>
        </w:rPr>
        <w:t xml:space="preserve">организацию, где могут храниться необходимые документы), - не более  </w:t>
      </w:r>
      <w:r w:rsidRPr="00B23406">
        <w:rPr>
          <w:sz w:val="28"/>
          <w:szCs w:val="28"/>
        </w:rPr>
        <w:t xml:space="preserve">7 календарных дней со дня поступления запроса и прилагаемых документов </w:t>
      </w:r>
      <w:r w:rsidRPr="00B23406">
        <w:rPr>
          <w:color w:val="000000" w:themeColor="text1"/>
          <w:sz w:val="28"/>
          <w:szCs w:val="28"/>
        </w:rPr>
        <w:t>в Уполномоченный орган.</w:t>
      </w:r>
      <w:proofErr w:type="gramEnd"/>
    </w:p>
    <w:p w:rsidR="00B23406" w:rsidRPr="00B23406" w:rsidRDefault="00B23406" w:rsidP="00B23406">
      <w:pPr>
        <w:autoSpaceDE w:val="0"/>
        <w:autoSpaceDN w:val="0"/>
        <w:adjustRightInd w:val="0"/>
        <w:ind w:firstLine="708"/>
        <w:jc w:val="both"/>
        <w:rPr>
          <w:rFonts w:eastAsiaTheme="minorEastAsia"/>
          <w:sz w:val="28"/>
          <w:szCs w:val="28"/>
          <w:lang w:eastAsia="en-US"/>
        </w:rPr>
      </w:pPr>
      <w:r w:rsidRPr="00B23406">
        <w:rPr>
          <w:rFonts w:eastAsiaTheme="minorEastAsia"/>
          <w:sz w:val="28"/>
          <w:szCs w:val="28"/>
          <w:lang w:eastAsia="en-US"/>
        </w:rPr>
        <w:t>2.4.2. В случае представления запроса через МФЦ срок, указанный в пункте 2.4.1, исчисляется со дня передачи МФЦ запроса и документов, указанных в пункте 2.6 административного регламента (при их наличии), в Уполномоченный орган.</w:t>
      </w:r>
    </w:p>
    <w:p w:rsidR="00B23406" w:rsidRPr="002F1338" w:rsidRDefault="00B23406" w:rsidP="002F1338">
      <w:pPr>
        <w:ind w:firstLine="540"/>
        <w:jc w:val="both"/>
        <w:rPr>
          <w:rFonts w:eastAsiaTheme="minorEastAsia"/>
          <w:sz w:val="21"/>
          <w:szCs w:val="21"/>
        </w:rPr>
      </w:pPr>
      <w:r w:rsidRPr="00B23406">
        <w:rPr>
          <w:rFonts w:eastAsiaTheme="minorEastAsia"/>
          <w:sz w:val="28"/>
          <w:szCs w:val="28"/>
        </w:rPr>
        <w:t xml:space="preserve">2.4.3. </w:t>
      </w:r>
      <w:proofErr w:type="gramStart"/>
      <w:r w:rsidRPr="00B23406">
        <w:rPr>
          <w:rFonts w:eastAsiaTheme="minorEastAsia"/>
          <w:sz w:val="28"/>
          <w:szCs w:val="28"/>
        </w:rPr>
        <w:t xml:space="preserve">В случае если запрашиваемая заявителем информация не может быть представлена в срок, указанный в пункте 2.4.1 административного регламента, или срок, указанный в запросе о предоставлении муниципальной услуги, из-за необходимости проведения масштабной поисковой работы о месте хранения запрашиваемых сведений, то срок исполнения запроса продлевается не более чем на 30 календарных дней </w:t>
      </w:r>
      <w:r w:rsidRPr="00B23406">
        <w:rPr>
          <w:rFonts w:eastAsiaTheme="minorEastAsia"/>
          <w:sz w:val="28"/>
          <w:szCs w:val="28"/>
          <w:lang w:val="en-US"/>
        </w:rPr>
        <w:t>c</w:t>
      </w:r>
      <w:r w:rsidRPr="00B23406">
        <w:rPr>
          <w:rFonts w:eastAsiaTheme="minorEastAsia"/>
          <w:sz w:val="28"/>
          <w:szCs w:val="28"/>
        </w:rPr>
        <w:t xml:space="preserve"> разрешения руководителя </w:t>
      </w:r>
      <w:r w:rsidRPr="00B23406">
        <w:rPr>
          <w:rFonts w:eastAsiaTheme="minorEastAsia"/>
          <w:sz w:val="28"/>
          <w:szCs w:val="28"/>
          <w:lang w:eastAsia="en-US"/>
        </w:rPr>
        <w:t>Уполномоченного органа</w:t>
      </w:r>
      <w:r w:rsidRPr="00B23406">
        <w:rPr>
          <w:rFonts w:eastAsiaTheme="minorEastAsia"/>
          <w:sz w:val="28"/>
          <w:szCs w:val="28"/>
        </w:rPr>
        <w:t>, о чем заявитель уведомляется не</w:t>
      </w:r>
      <w:proofErr w:type="gramEnd"/>
      <w:r w:rsidRPr="00B23406">
        <w:rPr>
          <w:rFonts w:eastAsiaTheme="minorEastAsia"/>
          <w:sz w:val="28"/>
          <w:szCs w:val="28"/>
        </w:rPr>
        <w:t xml:space="preserve"> позднее, чем за 3 </w:t>
      </w:r>
      <w:proofErr w:type="gramStart"/>
      <w:r w:rsidRPr="00B23406">
        <w:rPr>
          <w:rFonts w:eastAsiaTheme="minorEastAsia"/>
          <w:sz w:val="28"/>
          <w:szCs w:val="28"/>
        </w:rPr>
        <w:t>календарных</w:t>
      </w:r>
      <w:proofErr w:type="gramEnd"/>
      <w:r w:rsidRPr="00B23406">
        <w:rPr>
          <w:rFonts w:eastAsiaTheme="minorEastAsia"/>
          <w:sz w:val="28"/>
          <w:szCs w:val="28"/>
        </w:rPr>
        <w:t xml:space="preserve"> дня до истечения срока исполнения запроса.</w:t>
      </w:r>
    </w:p>
    <w:bookmarkEnd w:id="2"/>
    <w:p w:rsidR="00B23406" w:rsidRPr="00E40B31" w:rsidRDefault="00B23406" w:rsidP="00B23406">
      <w:pPr>
        <w:ind w:firstLine="709"/>
        <w:jc w:val="center"/>
        <w:rPr>
          <w:rFonts w:eastAsiaTheme="minorEastAsia"/>
          <w:sz w:val="28"/>
          <w:szCs w:val="28"/>
        </w:rPr>
      </w:pPr>
      <w:r w:rsidRPr="00E40B31">
        <w:rPr>
          <w:rFonts w:eastAsiaTheme="minorEastAsia"/>
          <w:sz w:val="28"/>
          <w:szCs w:val="28"/>
        </w:rPr>
        <w:lastRenderedPageBreak/>
        <w:t xml:space="preserve">2.5. </w:t>
      </w:r>
      <w:r w:rsidRPr="00E40B31">
        <w:rPr>
          <w:rFonts w:eastAsiaTheme="minorEastAsia"/>
          <w:color w:val="000000" w:themeColor="text1"/>
          <w:sz w:val="28"/>
          <w:szCs w:val="28"/>
        </w:rPr>
        <w:t>Правовые основания для предоставления  муниципальной услуги</w:t>
      </w:r>
    </w:p>
    <w:p w:rsidR="00B23406" w:rsidRPr="00B23406" w:rsidRDefault="00B23406" w:rsidP="00B23406">
      <w:pPr>
        <w:ind w:firstLine="709"/>
        <w:rPr>
          <w:rFonts w:eastAsiaTheme="minorEastAsia"/>
          <w:sz w:val="28"/>
          <w:szCs w:val="28"/>
        </w:rPr>
      </w:pPr>
    </w:p>
    <w:p w:rsidR="00BF5C84" w:rsidRPr="00EA21DA" w:rsidRDefault="00BF5C84" w:rsidP="00BF5C84">
      <w:pPr>
        <w:ind w:firstLine="709"/>
        <w:jc w:val="both"/>
      </w:pPr>
      <w:r w:rsidRPr="00EA21DA">
        <w:rPr>
          <w:sz w:val="28"/>
          <w:szCs w:val="28"/>
        </w:rPr>
        <w:t>Перечень нормативных правовых актов, непосредственно регулирующих отношения, возникающие в связи с предоставлением муниципальной услуги, размещён на сайте Уполномоченного органа в сети «Интернет», в Реестре и на Региональном портале.</w:t>
      </w:r>
    </w:p>
    <w:p w:rsidR="00B23406" w:rsidRPr="00B23406" w:rsidRDefault="00B23406" w:rsidP="00B23406">
      <w:pPr>
        <w:autoSpaceDE w:val="0"/>
        <w:autoSpaceDN w:val="0"/>
        <w:adjustRightInd w:val="0"/>
        <w:ind w:firstLine="709"/>
        <w:jc w:val="center"/>
        <w:rPr>
          <w:rFonts w:asciiTheme="minorHAnsi" w:eastAsiaTheme="minorEastAsia" w:hAnsiTheme="minorHAnsi"/>
          <w:iCs/>
          <w:sz w:val="28"/>
          <w:szCs w:val="28"/>
        </w:rPr>
      </w:pPr>
    </w:p>
    <w:p w:rsidR="00B23406" w:rsidRPr="00E40B31" w:rsidRDefault="00B23406" w:rsidP="00B23406">
      <w:pPr>
        <w:autoSpaceDE w:val="0"/>
        <w:autoSpaceDN w:val="0"/>
        <w:adjustRightInd w:val="0"/>
        <w:ind w:firstLine="709"/>
        <w:jc w:val="center"/>
        <w:rPr>
          <w:rFonts w:eastAsiaTheme="minorEastAsia"/>
          <w:sz w:val="28"/>
          <w:szCs w:val="28"/>
        </w:rPr>
      </w:pPr>
      <w:r w:rsidRPr="00E40B31">
        <w:rPr>
          <w:rFonts w:eastAsiaTheme="minorEastAsia"/>
          <w:sz w:val="28"/>
          <w:szCs w:val="28"/>
        </w:rPr>
        <w:t xml:space="preserve">2.6. </w:t>
      </w:r>
      <w:r w:rsidRPr="00E40B31">
        <w:rPr>
          <w:rFonts w:eastAsiaTheme="minorEastAsia"/>
          <w:color w:val="000000" w:themeColor="text1"/>
          <w:sz w:val="28"/>
          <w:szCs w:val="28"/>
        </w:rPr>
        <w:t>Исчерпывающий</w:t>
      </w:r>
      <w:r w:rsidRPr="00E40B31">
        <w:rPr>
          <w:rFonts w:eastAsiaTheme="minorEastAsia"/>
          <w:sz w:val="28"/>
          <w:szCs w:val="28"/>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905F20" w:rsidRPr="00E40B31">
        <w:rPr>
          <w:rFonts w:eastAsiaTheme="minorEastAsia"/>
          <w:sz w:val="28"/>
          <w:szCs w:val="28"/>
        </w:rPr>
        <w:t xml:space="preserve"> и услуг</w:t>
      </w:r>
      <w:r w:rsidRPr="00E40B31">
        <w:rPr>
          <w:rFonts w:eastAsiaTheme="minorEastAsia"/>
          <w:sz w:val="28"/>
          <w:szCs w:val="28"/>
        </w:rPr>
        <w:t xml:space="preserve">, которые </w:t>
      </w:r>
      <w:r w:rsidR="00905F20" w:rsidRPr="00E40B31">
        <w:rPr>
          <w:rFonts w:eastAsiaTheme="minorEastAsia"/>
          <w:sz w:val="28"/>
          <w:szCs w:val="28"/>
        </w:rPr>
        <w:t xml:space="preserve">являются необходимыми и обязательными для предоставления муниципальной услуги, подлежащих </w:t>
      </w:r>
      <w:r w:rsidRPr="00E40B31">
        <w:rPr>
          <w:rFonts w:eastAsiaTheme="minorEastAsia"/>
          <w:sz w:val="28"/>
          <w:szCs w:val="28"/>
        </w:rPr>
        <w:t xml:space="preserve"> пред</w:t>
      </w:r>
      <w:r w:rsidR="00905F20" w:rsidRPr="00E40B31">
        <w:rPr>
          <w:rFonts w:eastAsiaTheme="minorEastAsia"/>
          <w:sz w:val="28"/>
          <w:szCs w:val="28"/>
        </w:rPr>
        <w:t>о</w:t>
      </w:r>
      <w:r w:rsidRPr="00E40B31">
        <w:rPr>
          <w:rFonts w:eastAsiaTheme="minorEastAsia"/>
          <w:sz w:val="28"/>
          <w:szCs w:val="28"/>
        </w:rPr>
        <w:t>ст</w:t>
      </w:r>
      <w:r w:rsidR="00905F20" w:rsidRPr="00E40B31">
        <w:rPr>
          <w:rFonts w:eastAsiaTheme="minorEastAsia"/>
          <w:sz w:val="28"/>
          <w:szCs w:val="28"/>
        </w:rPr>
        <w:t>авлению заявителем</w:t>
      </w:r>
      <w:r w:rsidRPr="00E40B31">
        <w:rPr>
          <w:rFonts w:eastAsiaTheme="minorEastAsia"/>
          <w:sz w:val="28"/>
          <w:szCs w:val="28"/>
        </w:rPr>
        <w:t xml:space="preserve"> самостоятельно</w:t>
      </w:r>
    </w:p>
    <w:p w:rsidR="00B23406" w:rsidRPr="00E40B31" w:rsidRDefault="00B23406" w:rsidP="00B23406">
      <w:pPr>
        <w:autoSpaceDE w:val="0"/>
        <w:autoSpaceDN w:val="0"/>
        <w:adjustRightInd w:val="0"/>
        <w:ind w:firstLine="709"/>
        <w:jc w:val="both"/>
        <w:rPr>
          <w:rFonts w:eastAsiaTheme="minorEastAsia"/>
          <w:iCs/>
          <w:sz w:val="28"/>
          <w:szCs w:val="28"/>
        </w:rPr>
      </w:pP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2.6.1. Для предоставления муниципальной услуги заявитель представляет (направляет) следующие документы:</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 xml:space="preserve">а) запрос по форме согласно приложению 1 к административному регламенту (для физических лиц), приложению 2 (для юридических лиц) к  административному регламенту. </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В запросе указывается следующая информация:</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1) наименование юридического лица (может указываться на бланке организации); для физических лиц - фамилия, имя, отчество (при наличии);</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2) почтовый и/или электронный адрес заявителя;</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3)интересующие заявителя тема, вопрос, событие, факт и хронологические рамки запрашиваемой информации, а также в зависимости от содержания запроса иные сведения, необходимые для его исполнения: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 рождении, браке, расторжении брака, установлении отцовства, усыновлении, смерти;</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об образовании - название и адрес учебного заведения, факультет, даты поступления и окончания учебы;</w:t>
      </w:r>
    </w:p>
    <w:p w:rsidR="00B23406" w:rsidRPr="00B23406" w:rsidRDefault="00B23406" w:rsidP="00B23406">
      <w:pPr>
        <w:autoSpaceDE w:val="0"/>
        <w:autoSpaceDN w:val="0"/>
        <w:adjustRightInd w:val="0"/>
        <w:ind w:firstLine="709"/>
        <w:jc w:val="both"/>
        <w:rPr>
          <w:rFonts w:eastAsiaTheme="minorEastAsia"/>
          <w:sz w:val="28"/>
          <w:szCs w:val="28"/>
        </w:rPr>
      </w:pPr>
      <w:proofErr w:type="gramStart"/>
      <w:r w:rsidRPr="00B23406">
        <w:rPr>
          <w:rFonts w:eastAsiaTheme="minorEastAsia"/>
          <w:sz w:val="28"/>
          <w:szCs w:val="28"/>
        </w:rPr>
        <w:t>о стаже работы (службы) - название, ведомственная подчиненность и адрес органа, организации, время работы (службы), в качестве кого работали (служили);</w:t>
      </w:r>
      <w:proofErr w:type="gramEnd"/>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 пенсии, социальных льготах - сведения об органе, который назначил пенсию, социальные льготы, даты их назначения;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 награждении государственными и ведомственными наградами - название награды, дата награждения, решением какого органа произведено, место работы (службы) в период награждения, название организации, представившей к награде, ее ведомственная подчиненность;</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иные сведения, позволяющие осуществить поиск документов, необходимых для исполнения запроса.</w:t>
      </w:r>
    </w:p>
    <w:p w:rsidR="00B23406" w:rsidRPr="00B23406" w:rsidRDefault="00A86DD5" w:rsidP="00B23406">
      <w:pPr>
        <w:autoSpaceDE w:val="0"/>
        <w:autoSpaceDN w:val="0"/>
        <w:adjustRightInd w:val="0"/>
        <w:ind w:firstLine="709"/>
        <w:jc w:val="both"/>
        <w:rPr>
          <w:rFonts w:eastAsiaTheme="minorEastAsia"/>
          <w:sz w:val="28"/>
          <w:szCs w:val="28"/>
        </w:rPr>
      </w:pPr>
      <w:r>
        <w:rPr>
          <w:rFonts w:eastAsiaTheme="minorEastAsia"/>
          <w:sz w:val="28"/>
          <w:szCs w:val="28"/>
        </w:rPr>
        <w:t>4) ф</w:t>
      </w:r>
      <w:r w:rsidR="00B23406" w:rsidRPr="00A86DD5">
        <w:rPr>
          <w:rFonts w:eastAsiaTheme="minorEastAsia"/>
          <w:sz w:val="28"/>
          <w:szCs w:val="28"/>
        </w:rPr>
        <w:t>орма</w:t>
      </w:r>
      <w:r w:rsidR="00B23406" w:rsidRPr="00B23406">
        <w:rPr>
          <w:rFonts w:eastAsiaTheme="minorEastAsia"/>
          <w:sz w:val="28"/>
          <w:szCs w:val="28"/>
        </w:rPr>
        <w:t xml:space="preserve"> получения пользователем информации (информационное письмо, архивная справка, архивная выписка, архивная копия). </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lastRenderedPageBreak/>
        <w:t xml:space="preserve">Бланки запросов размещаются на официальном сайте Уполномоченного органа в сети «Интернет» с возможностью их бесплатного копирования. </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Запрос подписывается заявит</w:t>
      </w:r>
      <w:r w:rsidR="00905F20">
        <w:rPr>
          <w:sz w:val="28"/>
          <w:szCs w:val="28"/>
        </w:rPr>
        <w:t xml:space="preserve">елем лично, </w:t>
      </w:r>
      <w:r w:rsidRPr="00B23406">
        <w:rPr>
          <w:sz w:val="28"/>
          <w:szCs w:val="28"/>
        </w:rPr>
        <w:t>либо его уполномоченным представителем</w:t>
      </w:r>
      <w:r w:rsidRPr="00B23406">
        <w:rPr>
          <w:rFonts w:eastAsia="MS Mincho"/>
          <w:sz w:val="28"/>
          <w:szCs w:val="28"/>
        </w:rPr>
        <w:t>.</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б) документ, удостоверяющий личность заявителя (представителя заявителя) (предъявляется при обращении в Уполномоченный орган (МФЦ);</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в) документ, подтверждающий полномочия представителя заявителя (в случае обращения за получением муниципальной услуги представителя заявителя (далее – прилагаемый документ).</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К запросу могут быть приложены копия трудовой книжки, другие документы, связанные с темой запроса.</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7"/>
          <w:szCs w:val="27"/>
        </w:rPr>
        <w:t xml:space="preserve">2.6.2. </w:t>
      </w:r>
      <w:r w:rsidRPr="00B23406">
        <w:rPr>
          <w:rFonts w:eastAsiaTheme="minorEastAsia"/>
          <w:sz w:val="28"/>
          <w:szCs w:val="28"/>
        </w:rPr>
        <w:t xml:space="preserve">Копии документов представляются физическим лицом </w:t>
      </w:r>
      <w:r w:rsidR="00905F20">
        <w:rPr>
          <w:rFonts w:eastAsiaTheme="minorEastAsia"/>
          <w:sz w:val="28"/>
          <w:szCs w:val="28"/>
        </w:rPr>
        <w:t xml:space="preserve"> с предъявлением подлинников, </w:t>
      </w:r>
      <w:r w:rsidRPr="00B23406">
        <w:rPr>
          <w:rFonts w:eastAsiaTheme="minorEastAsia"/>
          <w:sz w:val="28"/>
          <w:szCs w:val="28"/>
        </w:rPr>
        <w:t>либо заверенными в нотариальном порядке. Копии документов представляются юридическим ли</w:t>
      </w:r>
      <w:r w:rsidR="00905F20">
        <w:rPr>
          <w:rFonts w:eastAsiaTheme="minorEastAsia"/>
          <w:sz w:val="28"/>
          <w:szCs w:val="28"/>
        </w:rPr>
        <w:t xml:space="preserve">цом с предъявлением подлинников, </w:t>
      </w:r>
      <w:r w:rsidRPr="00B23406">
        <w:rPr>
          <w:rFonts w:eastAsiaTheme="minorEastAsia"/>
          <w:sz w:val="28"/>
          <w:szCs w:val="28"/>
        </w:rPr>
        <w:t xml:space="preserve">либо заверенными подписью правомочного должностного лица организации и печатью организации (при наличии). </w:t>
      </w:r>
      <w:r w:rsidRPr="00B23406">
        <w:rPr>
          <w:rFonts w:eastAsia="Calibri"/>
          <w:sz w:val="28"/>
          <w:szCs w:val="28"/>
        </w:rPr>
        <w:t>После проведения сверки подлинники документов незамедлительно возвращаются заявителю.</w:t>
      </w:r>
    </w:p>
    <w:p w:rsidR="00B23406" w:rsidRPr="00B23406" w:rsidRDefault="00B23406" w:rsidP="00B23406">
      <w:pPr>
        <w:autoSpaceDE w:val="0"/>
        <w:autoSpaceDN w:val="0"/>
        <w:adjustRightInd w:val="0"/>
        <w:ind w:firstLine="709"/>
        <w:jc w:val="both"/>
        <w:rPr>
          <w:rFonts w:eastAsiaTheme="minorEastAsia"/>
          <w:color w:val="000000" w:themeColor="text1"/>
          <w:sz w:val="28"/>
          <w:szCs w:val="28"/>
        </w:rPr>
      </w:pPr>
      <w:r w:rsidRPr="00B23406">
        <w:rPr>
          <w:rFonts w:eastAsiaTheme="minorEastAsia"/>
          <w:color w:val="000000" w:themeColor="text1"/>
          <w:sz w:val="28"/>
          <w:szCs w:val="28"/>
        </w:rPr>
        <w:t>В качестве документа, подтверждающего полномочия представителя, могут быть представлены:</w:t>
      </w:r>
    </w:p>
    <w:p w:rsidR="00B23406" w:rsidRPr="00B23406" w:rsidRDefault="00B23406" w:rsidP="00B23406">
      <w:pPr>
        <w:autoSpaceDE w:val="0"/>
        <w:autoSpaceDN w:val="0"/>
        <w:adjustRightInd w:val="0"/>
        <w:ind w:firstLine="709"/>
        <w:jc w:val="both"/>
        <w:rPr>
          <w:rFonts w:eastAsiaTheme="minorEastAsia"/>
          <w:color w:val="000000" w:themeColor="text1"/>
          <w:sz w:val="28"/>
          <w:szCs w:val="28"/>
        </w:rPr>
      </w:pPr>
      <w:r w:rsidRPr="00B23406">
        <w:rPr>
          <w:rFonts w:eastAsiaTheme="minorEastAsia"/>
          <w:color w:val="000000" w:themeColor="text1"/>
          <w:sz w:val="28"/>
          <w:szCs w:val="28"/>
        </w:rPr>
        <w:t>в случае обращения за получением муниципальной услуги представителя физического лица - доверенность, заверенная нотариально (</w:t>
      </w:r>
      <w:r w:rsidRPr="00B23406">
        <w:rPr>
          <w:rFonts w:eastAsiaTheme="minorEastAsia"/>
          <w:sz w:val="28"/>
          <w:szCs w:val="28"/>
        </w:rPr>
        <w:t>при отсутствии в поселении нотариуса заверяется главой местной администрации поселения или специально уполномоченным должностным лицом местной администрации</w:t>
      </w:r>
      <w:r w:rsidRPr="00B23406">
        <w:rPr>
          <w:rFonts w:eastAsiaTheme="minorEastAsia"/>
          <w:color w:val="000000" w:themeColor="text1"/>
          <w:sz w:val="28"/>
          <w:szCs w:val="28"/>
        </w:rPr>
        <w:t>);</w:t>
      </w:r>
    </w:p>
    <w:p w:rsidR="00B23406" w:rsidRPr="00B23406" w:rsidRDefault="00B23406" w:rsidP="00B23406">
      <w:pPr>
        <w:autoSpaceDE w:val="0"/>
        <w:autoSpaceDN w:val="0"/>
        <w:adjustRightInd w:val="0"/>
        <w:ind w:firstLine="709"/>
        <w:jc w:val="both"/>
        <w:rPr>
          <w:rFonts w:eastAsiaTheme="minorEastAsia"/>
          <w:color w:val="000000" w:themeColor="text1"/>
          <w:sz w:val="28"/>
          <w:szCs w:val="28"/>
        </w:rPr>
      </w:pPr>
      <w:r w:rsidRPr="00B23406">
        <w:rPr>
          <w:rFonts w:eastAsiaTheme="minorEastAsia"/>
          <w:color w:val="000000" w:themeColor="text1"/>
          <w:sz w:val="28"/>
          <w:szCs w:val="28"/>
        </w:rPr>
        <w:t>в случае обращения за получением муниципальной услуги представителя юридического лица - доверенность, подписанная правомочным должностным лицом организации и заверенная печатью (при наличии), либо решение о назначении или об избрании, в соответствии с которым такое физическое лицо обладает правом действовать от имени заявителя без доверенности.</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23406" w:rsidRPr="00B23406" w:rsidRDefault="00B23406" w:rsidP="00B23406">
      <w:pPr>
        <w:widowControl w:val="0"/>
        <w:autoSpaceDE w:val="0"/>
        <w:autoSpaceDN w:val="0"/>
        <w:adjustRightInd w:val="0"/>
        <w:ind w:firstLine="709"/>
        <w:jc w:val="both"/>
        <w:rPr>
          <w:i/>
          <w:sz w:val="28"/>
          <w:szCs w:val="28"/>
        </w:rPr>
      </w:pPr>
      <w:r w:rsidRPr="00B23406">
        <w:rPr>
          <w:sz w:val="28"/>
          <w:szCs w:val="28"/>
        </w:rPr>
        <w:t>2.6.3. Заявитель имеет право представить запрос на предоставление муниципальной услуги следующими способами:</w:t>
      </w:r>
    </w:p>
    <w:p w:rsidR="00B23406" w:rsidRPr="00B23406" w:rsidRDefault="00B23406" w:rsidP="00B23406">
      <w:pPr>
        <w:autoSpaceDE w:val="0"/>
        <w:autoSpaceDN w:val="0"/>
        <w:ind w:firstLine="709"/>
        <w:jc w:val="both"/>
        <w:rPr>
          <w:rFonts w:eastAsiaTheme="minorEastAsia"/>
          <w:sz w:val="28"/>
          <w:szCs w:val="28"/>
        </w:rPr>
      </w:pPr>
      <w:r w:rsidRPr="00B23406">
        <w:rPr>
          <w:rFonts w:eastAsiaTheme="minorEastAsia"/>
          <w:sz w:val="28"/>
          <w:szCs w:val="28"/>
        </w:rPr>
        <w:t>а) путем обращения в Уполномоченный орган или МФЦ</w:t>
      </w:r>
      <w:r w:rsidR="00E40B31">
        <w:rPr>
          <w:rFonts w:eastAsiaTheme="minorEastAsia"/>
          <w:sz w:val="28"/>
          <w:szCs w:val="28"/>
        </w:rPr>
        <w:t xml:space="preserve"> </w:t>
      </w:r>
      <w:r w:rsidR="00905F20">
        <w:rPr>
          <w:rFonts w:eastAsiaTheme="minorEastAsia"/>
          <w:sz w:val="28"/>
          <w:szCs w:val="28"/>
        </w:rPr>
        <w:t>лично</w:t>
      </w:r>
      <w:r w:rsidR="00E40B31">
        <w:rPr>
          <w:rFonts w:eastAsiaTheme="minorEastAsia"/>
          <w:sz w:val="28"/>
          <w:szCs w:val="28"/>
        </w:rPr>
        <w:t xml:space="preserve"> </w:t>
      </w:r>
      <w:r w:rsidRPr="00B23406">
        <w:rPr>
          <w:rFonts w:eastAsiaTheme="minorEastAsia"/>
          <w:sz w:val="28"/>
          <w:szCs w:val="28"/>
        </w:rPr>
        <w:t>либо через представителей;</w:t>
      </w:r>
    </w:p>
    <w:p w:rsidR="00B23406" w:rsidRPr="00B23406" w:rsidRDefault="00B23406" w:rsidP="00B23406">
      <w:pPr>
        <w:autoSpaceDE w:val="0"/>
        <w:autoSpaceDN w:val="0"/>
        <w:ind w:firstLine="709"/>
        <w:jc w:val="both"/>
        <w:rPr>
          <w:rFonts w:eastAsiaTheme="minorEastAsia"/>
          <w:sz w:val="28"/>
          <w:szCs w:val="28"/>
        </w:rPr>
      </w:pPr>
      <w:r w:rsidRPr="00B23406">
        <w:rPr>
          <w:rFonts w:eastAsiaTheme="minorEastAsia"/>
          <w:sz w:val="28"/>
          <w:szCs w:val="28"/>
        </w:rPr>
        <w:t>б) посредством почтовой связи;</w:t>
      </w:r>
    </w:p>
    <w:p w:rsid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в) по электронной почте;</w:t>
      </w:r>
    </w:p>
    <w:p w:rsidR="00745D01" w:rsidRPr="00987483" w:rsidRDefault="00745D01" w:rsidP="00B23406">
      <w:pPr>
        <w:autoSpaceDE w:val="0"/>
        <w:autoSpaceDN w:val="0"/>
        <w:adjustRightInd w:val="0"/>
        <w:ind w:firstLine="709"/>
        <w:jc w:val="both"/>
        <w:rPr>
          <w:rFonts w:eastAsiaTheme="minorEastAsia"/>
          <w:sz w:val="28"/>
          <w:szCs w:val="28"/>
        </w:rPr>
      </w:pPr>
      <w:r w:rsidRPr="00987483">
        <w:rPr>
          <w:rFonts w:eastAsiaTheme="minorEastAsia"/>
          <w:sz w:val="28"/>
          <w:szCs w:val="28"/>
        </w:rPr>
        <w:t>г) в электронной форме с использованием Единого портала;</w:t>
      </w:r>
    </w:p>
    <w:p w:rsidR="00B23406" w:rsidRPr="00987483" w:rsidRDefault="00745D01" w:rsidP="00B23406">
      <w:pPr>
        <w:autoSpaceDE w:val="0"/>
        <w:autoSpaceDN w:val="0"/>
        <w:adjustRightInd w:val="0"/>
        <w:ind w:firstLine="709"/>
        <w:jc w:val="both"/>
        <w:rPr>
          <w:rFonts w:eastAsiaTheme="minorEastAsia"/>
          <w:sz w:val="28"/>
          <w:szCs w:val="28"/>
        </w:rPr>
      </w:pPr>
      <w:r w:rsidRPr="00987483">
        <w:rPr>
          <w:rFonts w:eastAsiaTheme="minorEastAsia"/>
          <w:sz w:val="28"/>
          <w:szCs w:val="28"/>
        </w:rPr>
        <w:lastRenderedPageBreak/>
        <w:t>д</w:t>
      </w:r>
      <w:r w:rsidR="00B23406" w:rsidRPr="00987483">
        <w:rPr>
          <w:rFonts w:eastAsiaTheme="minorEastAsia"/>
          <w:sz w:val="28"/>
          <w:szCs w:val="28"/>
        </w:rPr>
        <w:t>) в электронной форме с использованием Регионального портала.</w:t>
      </w:r>
    </w:p>
    <w:p w:rsidR="00B23406" w:rsidRPr="00B23406" w:rsidRDefault="00B23406" w:rsidP="00B23406">
      <w:pPr>
        <w:widowControl w:val="0"/>
        <w:autoSpaceDE w:val="0"/>
        <w:autoSpaceDN w:val="0"/>
        <w:adjustRightInd w:val="0"/>
        <w:ind w:firstLine="709"/>
        <w:jc w:val="both"/>
        <w:rPr>
          <w:sz w:val="28"/>
          <w:szCs w:val="28"/>
        </w:rPr>
      </w:pPr>
      <w:r w:rsidRPr="00B23406">
        <w:rPr>
          <w:sz w:val="27"/>
          <w:szCs w:val="27"/>
        </w:rPr>
        <w:t xml:space="preserve">2.6.4. </w:t>
      </w:r>
      <w:r w:rsidRPr="00B23406">
        <w:rPr>
          <w:sz w:val="28"/>
          <w:szCs w:val="28"/>
        </w:rPr>
        <w:t>При подаче запроса в форме электронного документа запрос и прилагаемые документы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B23406" w:rsidRPr="00B23406" w:rsidRDefault="00B23406" w:rsidP="00B23406">
      <w:pPr>
        <w:widowControl w:val="0"/>
        <w:autoSpaceDE w:val="0"/>
        <w:autoSpaceDN w:val="0"/>
        <w:adjustRightInd w:val="0"/>
        <w:ind w:firstLine="709"/>
        <w:jc w:val="both"/>
        <w:rPr>
          <w:sz w:val="27"/>
          <w:szCs w:val="27"/>
        </w:rPr>
      </w:pPr>
    </w:p>
    <w:p w:rsidR="00B23406" w:rsidRPr="00E40B31" w:rsidRDefault="00B23406" w:rsidP="00B23406">
      <w:pPr>
        <w:tabs>
          <w:tab w:val="left" w:pos="851"/>
        </w:tabs>
        <w:autoSpaceDE w:val="0"/>
        <w:autoSpaceDN w:val="0"/>
        <w:adjustRightInd w:val="0"/>
        <w:ind w:firstLine="540"/>
        <w:jc w:val="center"/>
        <w:outlineLvl w:val="1"/>
        <w:rPr>
          <w:rFonts w:eastAsiaTheme="minorEastAsia"/>
          <w:sz w:val="28"/>
          <w:szCs w:val="28"/>
        </w:rPr>
      </w:pPr>
      <w:r w:rsidRPr="00E40B31">
        <w:rPr>
          <w:rFonts w:eastAsiaTheme="minorEastAsia"/>
          <w:sz w:val="28"/>
          <w:szCs w:val="28"/>
        </w:rPr>
        <w:t xml:space="preserve">2.7. </w:t>
      </w:r>
      <w:r w:rsidRPr="00E40B31">
        <w:rPr>
          <w:rFonts w:eastAsiaTheme="minorEastAsia"/>
          <w:color w:val="000000" w:themeColor="text1"/>
          <w:sz w:val="28"/>
          <w:szCs w:val="28"/>
        </w:rPr>
        <w:t>И</w:t>
      </w:r>
      <w:r w:rsidRPr="00E40B31">
        <w:rPr>
          <w:rFonts w:eastAsiaTheme="minorEastAsia"/>
          <w:sz w:val="28"/>
          <w:szCs w:val="28"/>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3406" w:rsidRPr="00E40B31" w:rsidRDefault="00B23406" w:rsidP="00A86DD5">
      <w:pPr>
        <w:autoSpaceDE w:val="0"/>
        <w:autoSpaceDN w:val="0"/>
        <w:adjustRightInd w:val="0"/>
        <w:rPr>
          <w:b/>
          <w:bCs/>
          <w:sz w:val="28"/>
          <w:szCs w:val="28"/>
        </w:rPr>
      </w:pP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заявитель вправе представить, отсутствуют.</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2.7.2. Запрещено требовать от заявителя:</w:t>
      </w:r>
    </w:p>
    <w:p w:rsidR="00B23406" w:rsidRPr="00B23406" w:rsidRDefault="00B23406" w:rsidP="00B23406">
      <w:pPr>
        <w:autoSpaceDE w:val="0"/>
        <w:ind w:firstLine="709"/>
        <w:jc w:val="both"/>
        <w:rPr>
          <w:rFonts w:eastAsiaTheme="minorEastAsia"/>
          <w:sz w:val="28"/>
          <w:szCs w:val="28"/>
        </w:rPr>
      </w:pPr>
      <w:r w:rsidRPr="00B23406">
        <w:rPr>
          <w:rFonts w:eastAsiaTheme="minorEastAsia"/>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B23406">
        <w:rPr>
          <w:rFonts w:eastAsiaTheme="minorEastAsia"/>
          <w:bCs/>
          <w:iCs/>
          <w:sz w:val="28"/>
          <w:szCs w:val="28"/>
        </w:rPr>
        <w:t>муниципаль</w:t>
      </w:r>
      <w:r w:rsidRPr="00B23406">
        <w:rPr>
          <w:rFonts w:eastAsiaTheme="minorEastAsia"/>
          <w:sz w:val="28"/>
          <w:szCs w:val="28"/>
        </w:rPr>
        <w:t>ной услуги;</w:t>
      </w:r>
    </w:p>
    <w:p w:rsidR="00B23406" w:rsidRPr="00B23406" w:rsidRDefault="00B23406" w:rsidP="00B23406">
      <w:pPr>
        <w:autoSpaceDE w:val="0"/>
        <w:ind w:firstLine="709"/>
        <w:jc w:val="both"/>
        <w:rPr>
          <w:rFonts w:eastAsiaTheme="minorEastAsia"/>
          <w:sz w:val="28"/>
          <w:szCs w:val="28"/>
        </w:rPr>
      </w:pPr>
      <w:r w:rsidRPr="00B23406">
        <w:rPr>
          <w:rFonts w:eastAsiaTheme="minorEastAsia"/>
          <w:sz w:val="28"/>
          <w:szCs w:val="28"/>
        </w:rPr>
        <w:t xml:space="preserve">представления документов и информации, которые находятся в распоряжении органов, </w:t>
      </w:r>
      <w:r w:rsidRPr="00B23406">
        <w:rPr>
          <w:rFonts w:eastAsiaTheme="minorEastAsia"/>
          <w:color w:val="000000" w:themeColor="text1"/>
          <w:sz w:val="28"/>
          <w:szCs w:val="28"/>
        </w:rPr>
        <w:t>предоставляющих муниципальную услугу</w:t>
      </w:r>
      <w:r w:rsidRPr="00B23406">
        <w:rPr>
          <w:rFonts w:eastAsiaTheme="minorEastAsia"/>
          <w:sz w:val="28"/>
          <w:szCs w:val="28"/>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23406" w:rsidRPr="00B23406" w:rsidRDefault="00B23406" w:rsidP="00B23406">
      <w:pPr>
        <w:autoSpaceDE w:val="0"/>
        <w:ind w:firstLine="709"/>
        <w:jc w:val="both"/>
        <w:rPr>
          <w:rFonts w:eastAsiaTheme="minorEastAsia"/>
          <w:sz w:val="28"/>
          <w:szCs w:val="28"/>
        </w:rPr>
      </w:pPr>
      <w:r w:rsidRPr="00B23406">
        <w:rPr>
          <w:rFonts w:eastAsiaTheme="minorEastAsia"/>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B23406">
          <w:rPr>
            <w:rFonts w:eastAsiaTheme="minorEastAsia"/>
            <w:color w:val="0000FF"/>
            <w:sz w:val="28"/>
            <w:szCs w:val="28"/>
            <w:u w:val="single"/>
          </w:rPr>
          <w:t>пунктом 4 части 1 статьи 7</w:t>
        </w:r>
      </w:hyperlink>
      <w:r w:rsidRPr="00B23406">
        <w:rPr>
          <w:rFonts w:eastAsiaTheme="minorEastAsia"/>
          <w:sz w:val="28"/>
          <w:szCs w:val="28"/>
        </w:rPr>
        <w:t xml:space="preserve"> Федерального закона от 27 июля 2010 года № 210-ФЗ «Об организации пред</w:t>
      </w:r>
      <w:r w:rsidR="00444596">
        <w:rPr>
          <w:rFonts w:eastAsiaTheme="minorEastAsia"/>
          <w:sz w:val="28"/>
          <w:szCs w:val="28"/>
        </w:rPr>
        <w:t>оставления муниципальных услуг»;</w:t>
      </w:r>
    </w:p>
    <w:p w:rsidR="00444596" w:rsidRPr="00E40B31" w:rsidRDefault="00444596" w:rsidP="00444596">
      <w:pPr>
        <w:widowControl w:val="0"/>
        <w:autoSpaceDE w:val="0"/>
        <w:autoSpaceDN w:val="0"/>
        <w:adjustRightInd w:val="0"/>
        <w:ind w:firstLine="709"/>
        <w:jc w:val="both"/>
        <w:rPr>
          <w:rFonts w:cs="Arial"/>
          <w:i/>
          <w:color w:val="000000" w:themeColor="text1"/>
          <w:sz w:val="28"/>
          <w:szCs w:val="28"/>
          <w:shd w:val="clear" w:color="auto" w:fill="FFFFFF"/>
        </w:rPr>
      </w:pPr>
      <w:proofErr w:type="gramStart"/>
      <w:r w:rsidRPr="00E40B31">
        <w:rPr>
          <w:rFonts w:cs="Arial"/>
          <w:color w:val="000000" w:themeColor="text1"/>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23406" w:rsidRPr="00E40B31" w:rsidRDefault="00B23406" w:rsidP="00B23406">
      <w:pPr>
        <w:autoSpaceDE w:val="0"/>
        <w:autoSpaceDN w:val="0"/>
        <w:adjustRightInd w:val="0"/>
        <w:ind w:firstLine="709"/>
        <w:jc w:val="both"/>
        <w:rPr>
          <w:rFonts w:asciiTheme="minorHAnsi" w:eastAsiaTheme="minorEastAsia" w:hAnsiTheme="minorHAnsi" w:cstheme="minorBidi"/>
          <w:b/>
          <w:bCs/>
          <w:color w:val="000000" w:themeColor="text1"/>
          <w:sz w:val="28"/>
          <w:szCs w:val="28"/>
        </w:rPr>
      </w:pPr>
    </w:p>
    <w:p w:rsidR="00B23406" w:rsidRPr="00E40B31" w:rsidRDefault="00B23406" w:rsidP="00B23406">
      <w:pPr>
        <w:keepNext/>
        <w:tabs>
          <w:tab w:val="num" w:pos="0"/>
        </w:tabs>
        <w:jc w:val="center"/>
        <w:outlineLvl w:val="3"/>
        <w:rPr>
          <w:iCs/>
          <w:sz w:val="28"/>
          <w:szCs w:val="28"/>
        </w:rPr>
      </w:pPr>
      <w:r w:rsidRPr="00E40B31">
        <w:rPr>
          <w:iCs/>
          <w:sz w:val="28"/>
          <w:szCs w:val="28"/>
        </w:rPr>
        <w:lastRenderedPageBreak/>
        <w:t>2.8. Исчерпывающий перечень оснований для отказа в приеме документов, необходимых для предоставления муниципальной услуги</w:t>
      </w:r>
    </w:p>
    <w:p w:rsidR="00B23406" w:rsidRPr="00B23406" w:rsidRDefault="00B23406" w:rsidP="00B23406">
      <w:pPr>
        <w:ind w:firstLine="709"/>
        <w:rPr>
          <w:rFonts w:asciiTheme="minorHAnsi" w:eastAsiaTheme="minorEastAsia" w:hAnsiTheme="minorHAnsi" w:cstheme="minorBidi"/>
          <w:sz w:val="28"/>
          <w:szCs w:val="28"/>
        </w:rPr>
      </w:pP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B23406" w:rsidRPr="00B23406" w:rsidRDefault="00B23406" w:rsidP="00B23406">
      <w:pPr>
        <w:widowControl w:val="0"/>
        <w:autoSpaceDE w:val="0"/>
        <w:autoSpaceDN w:val="0"/>
        <w:adjustRightInd w:val="0"/>
        <w:ind w:firstLine="709"/>
        <w:jc w:val="both"/>
        <w:rPr>
          <w:rFonts w:eastAsiaTheme="minorEastAsia"/>
          <w:sz w:val="28"/>
          <w:szCs w:val="28"/>
        </w:rPr>
      </w:pPr>
    </w:p>
    <w:p w:rsidR="00B23406" w:rsidRPr="00E40B31" w:rsidRDefault="00B23406" w:rsidP="00B23406">
      <w:pPr>
        <w:keepNext/>
        <w:tabs>
          <w:tab w:val="num" w:pos="0"/>
        </w:tabs>
        <w:jc w:val="center"/>
        <w:outlineLvl w:val="3"/>
        <w:rPr>
          <w:iCs/>
          <w:sz w:val="28"/>
          <w:szCs w:val="28"/>
        </w:rPr>
      </w:pPr>
      <w:r w:rsidRPr="00E40B31">
        <w:rPr>
          <w:iCs/>
          <w:sz w:val="28"/>
          <w:szCs w:val="28"/>
        </w:rPr>
        <w:t>2.9. Исчерпывающий перечень оснований для приостановления или отказа в предоставлении муниципальной услуги</w:t>
      </w:r>
    </w:p>
    <w:p w:rsidR="00B23406" w:rsidRPr="00B23406" w:rsidRDefault="00B23406" w:rsidP="00B23406">
      <w:pPr>
        <w:ind w:firstLine="709"/>
        <w:rPr>
          <w:rFonts w:eastAsiaTheme="minorEastAsia"/>
          <w:sz w:val="28"/>
          <w:szCs w:val="28"/>
        </w:rPr>
      </w:pP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 xml:space="preserve">2.9.1. Основанием для отказа в приеме к рассмотрению заявления является выявление несоблюдения установленных </w:t>
      </w:r>
      <w:hyperlink r:id="rId13" w:history="1">
        <w:r w:rsidRPr="00B23406">
          <w:rPr>
            <w:rFonts w:eastAsiaTheme="minorEastAsia"/>
            <w:sz w:val="28"/>
            <w:szCs w:val="28"/>
          </w:rPr>
          <w:t>статьей 11</w:t>
        </w:r>
      </w:hyperlink>
      <w:r w:rsidRPr="00B23406">
        <w:rPr>
          <w:rFonts w:eastAsiaTheme="minorEastAsia"/>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2.9.2. Оснований для приостановления предоставления муниципальной услуги не имеется.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2.9.3. Основаниями для отказа в предоставлении муниципальной услуги являются: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отсутствие в запросе необходимых сведений для проведения поисковой работы (интересующих заявителя темы, вопроса, события, факта и хронологических рамок запрашиваемой информации);</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не представлены предусмотренные пунктом 2.6.1 административного регламента документы, представленные документы не соответствуют требованиям пунктов 2.6.1, 2.6.2, 2.6.4 административного регламента;</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запрос пользователя не поддается прочтению;</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ответ не может быть дан без разглашения сведений, составляющих государственную или иную охраняемую федеральным законом тайну, либо у заявителя отсутствуют документально подтвержденные права на получение сведений, содержащих государственную тайну или конфиденциальную информацию;</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если в нем содержится вопрос, на который пользователю многократно давались письменные ответы по существу, и при этом в запросе не приводятся новые доводы;</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от заявителя поступило обращение о прекращении рассмотрения его запроса;</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в запросе содержатся нецензурные либо оскорбительные выражения, угрозы жизни, здоровью и имуществу должностного лица, а также членов его семьи.</w:t>
      </w:r>
    </w:p>
    <w:p w:rsidR="00BD19EA" w:rsidRPr="00B23406" w:rsidRDefault="00BD19EA" w:rsidP="00B23406">
      <w:pPr>
        <w:ind w:firstLine="540"/>
        <w:jc w:val="both"/>
        <w:rPr>
          <w:sz w:val="28"/>
          <w:szCs w:val="28"/>
        </w:rPr>
      </w:pPr>
    </w:p>
    <w:p w:rsidR="00E40B31" w:rsidRDefault="00B23406" w:rsidP="00BD19EA">
      <w:pPr>
        <w:jc w:val="center"/>
        <w:rPr>
          <w:iCs/>
          <w:sz w:val="28"/>
          <w:szCs w:val="28"/>
        </w:rPr>
      </w:pPr>
      <w:r w:rsidRPr="00E40B31">
        <w:rPr>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44596" w:rsidRPr="00E40B31" w:rsidRDefault="00E40B31" w:rsidP="00444596">
      <w:pPr>
        <w:ind w:firstLine="540"/>
        <w:jc w:val="both"/>
        <w:rPr>
          <w:rFonts w:eastAsiaTheme="minorEastAsia"/>
          <w:iCs/>
          <w:color w:val="000000" w:themeColor="text1"/>
          <w:sz w:val="28"/>
          <w:szCs w:val="28"/>
        </w:rPr>
      </w:pPr>
      <w:r>
        <w:rPr>
          <w:rFonts w:eastAsiaTheme="minorEastAsia"/>
          <w:color w:val="000000" w:themeColor="text1"/>
          <w:sz w:val="28"/>
          <w:szCs w:val="28"/>
        </w:rPr>
        <w:lastRenderedPageBreak/>
        <w:t xml:space="preserve"> У</w:t>
      </w:r>
      <w:r w:rsidR="00444596" w:rsidRPr="00E40B31">
        <w:rPr>
          <w:rFonts w:eastAsiaTheme="minorEastAsia"/>
          <w:color w:val="000000" w:themeColor="text1"/>
          <w:sz w:val="28"/>
          <w:szCs w:val="28"/>
        </w:rPr>
        <w:t>слуг</w:t>
      </w:r>
      <w:r>
        <w:rPr>
          <w:rFonts w:eastAsiaTheme="minorEastAsia"/>
          <w:color w:val="000000" w:themeColor="text1"/>
          <w:sz w:val="28"/>
          <w:szCs w:val="28"/>
        </w:rPr>
        <w:t>и</w:t>
      </w:r>
      <w:r w:rsidR="00444596" w:rsidRPr="00E40B31">
        <w:rPr>
          <w:rFonts w:eastAsiaTheme="minorEastAsia"/>
          <w:color w:val="000000" w:themeColor="text1"/>
          <w:sz w:val="28"/>
          <w:szCs w:val="28"/>
        </w:rPr>
        <w:t>, которые являются необходимыми и обязательными для пред</w:t>
      </w:r>
      <w:r>
        <w:rPr>
          <w:rFonts w:eastAsiaTheme="minorEastAsia"/>
          <w:color w:val="000000" w:themeColor="text1"/>
          <w:sz w:val="28"/>
          <w:szCs w:val="28"/>
        </w:rPr>
        <w:t>оставления муниципальной услуги, отсутствуют.</w:t>
      </w:r>
    </w:p>
    <w:p w:rsidR="00B23406" w:rsidRPr="00E40B31" w:rsidRDefault="00B23406" w:rsidP="00B23406">
      <w:pPr>
        <w:keepNext/>
        <w:tabs>
          <w:tab w:val="num" w:pos="0"/>
        </w:tabs>
        <w:ind w:firstLine="709"/>
        <w:jc w:val="center"/>
        <w:outlineLvl w:val="3"/>
        <w:rPr>
          <w:i/>
          <w:iCs/>
          <w:color w:val="000000" w:themeColor="text1"/>
          <w:sz w:val="28"/>
          <w:szCs w:val="28"/>
        </w:rPr>
      </w:pPr>
    </w:p>
    <w:p w:rsidR="00B23406" w:rsidRPr="00E40B31" w:rsidRDefault="00B23406" w:rsidP="00B23406">
      <w:pPr>
        <w:autoSpaceDE w:val="0"/>
        <w:autoSpaceDN w:val="0"/>
        <w:adjustRightInd w:val="0"/>
        <w:jc w:val="center"/>
        <w:rPr>
          <w:sz w:val="28"/>
          <w:szCs w:val="28"/>
        </w:rPr>
      </w:pPr>
      <w:r w:rsidRPr="00E40B31">
        <w:rPr>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B23406" w:rsidRPr="00B23406" w:rsidRDefault="00B23406" w:rsidP="00B23406">
      <w:pPr>
        <w:autoSpaceDE w:val="0"/>
        <w:autoSpaceDN w:val="0"/>
        <w:adjustRightInd w:val="0"/>
        <w:ind w:firstLine="709"/>
        <w:jc w:val="both"/>
        <w:rPr>
          <w:sz w:val="28"/>
          <w:szCs w:val="28"/>
        </w:rPr>
      </w:pP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Предоставление муниципальной услуги осуществляется для заявителей на безвозмездной основе.</w:t>
      </w:r>
    </w:p>
    <w:p w:rsidR="00B23406" w:rsidRPr="00B23406" w:rsidRDefault="00B23406" w:rsidP="00B23406">
      <w:pPr>
        <w:keepNext/>
        <w:tabs>
          <w:tab w:val="num" w:pos="0"/>
        </w:tabs>
        <w:ind w:firstLine="709"/>
        <w:jc w:val="center"/>
        <w:outlineLvl w:val="3"/>
        <w:rPr>
          <w:i/>
          <w:iCs/>
          <w:sz w:val="28"/>
          <w:szCs w:val="28"/>
        </w:rPr>
      </w:pPr>
    </w:p>
    <w:p w:rsidR="00B23406" w:rsidRPr="00E40B31" w:rsidRDefault="00B23406" w:rsidP="00B23406">
      <w:pPr>
        <w:keepNext/>
        <w:tabs>
          <w:tab w:val="num" w:pos="0"/>
        </w:tabs>
        <w:jc w:val="center"/>
        <w:outlineLvl w:val="3"/>
        <w:rPr>
          <w:iCs/>
          <w:sz w:val="28"/>
          <w:szCs w:val="28"/>
        </w:rPr>
      </w:pPr>
      <w:r w:rsidRPr="00E40B31">
        <w:rPr>
          <w:i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23406" w:rsidRPr="00E40B31" w:rsidRDefault="00B23406" w:rsidP="00B23406">
      <w:pPr>
        <w:ind w:firstLine="709"/>
        <w:jc w:val="both"/>
        <w:rPr>
          <w:sz w:val="28"/>
          <w:szCs w:val="28"/>
        </w:rPr>
      </w:pPr>
    </w:p>
    <w:p w:rsidR="00B23406" w:rsidRPr="00B23406" w:rsidRDefault="00B23406" w:rsidP="00B23406">
      <w:pPr>
        <w:ind w:firstLine="709"/>
        <w:jc w:val="both"/>
        <w:rPr>
          <w:sz w:val="28"/>
          <w:szCs w:val="28"/>
        </w:rPr>
      </w:pPr>
      <w:r w:rsidRPr="00B23406">
        <w:rPr>
          <w:sz w:val="28"/>
          <w:szCs w:val="28"/>
        </w:rPr>
        <w:t>Максимальный срок ожидания в очереди при подаче заявления и (или) при получении результата не должен превышать 15 минут.</w:t>
      </w:r>
    </w:p>
    <w:p w:rsidR="00B23406" w:rsidRPr="00B23406" w:rsidRDefault="00B23406" w:rsidP="00B23406">
      <w:pPr>
        <w:ind w:firstLine="709"/>
        <w:jc w:val="both"/>
        <w:rPr>
          <w:sz w:val="28"/>
          <w:szCs w:val="28"/>
        </w:rPr>
      </w:pPr>
    </w:p>
    <w:p w:rsidR="00B23406" w:rsidRPr="00E40B31" w:rsidRDefault="00B23406" w:rsidP="00B23406">
      <w:pPr>
        <w:widowControl w:val="0"/>
        <w:autoSpaceDE w:val="0"/>
        <w:autoSpaceDN w:val="0"/>
        <w:adjustRightInd w:val="0"/>
        <w:jc w:val="center"/>
        <w:rPr>
          <w:sz w:val="28"/>
          <w:szCs w:val="28"/>
        </w:rPr>
      </w:pPr>
      <w:r w:rsidRPr="00E40B31">
        <w:rPr>
          <w:sz w:val="28"/>
          <w:szCs w:val="28"/>
        </w:rPr>
        <w:t>2.13. Срок регистрации запроса заявителя</w:t>
      </w:r>
    </w:p>
    <w:p w:rsidR="00B23406" w:rsidRPr="00E40B31" w:rsidRDefault="00B23406" w:rsidP="00B23406">
      <w:pPr>
        <w:widowControl w:val="0"/>
        <w:autoSpaceDE w:val="0"/>
        <w:autoSpaceDN w:val="0"/>
        <w:adjustRightInd w:val="0"/>
        <w:jc w:val="center"/>
        <w:rPr>
          <w:sz w:val="28"/>
          <w:szCs w:val="28"/>
        </w:rPr>
      </w:pPr>
      <w:r w:rsidRPr="00E40B31">
        <w:rPr>
          <w:sz w:val="28"/>
          <w:szCs w:val="28"/>
        </w:rPr>
        <w:t>о предоставлении муниципальной услуги, в том числе в электронной форме</w:t>
      </w:r>
    </w:p>
    <w:p w:rsidR="00B23406" w:rsidRPr="00B23406" w:rsidRDefault="00B23406" w:rsidP="00B23406">
      <w:pPr>
        <w:autoSpaceDE w:val="0"/>
        <w:autoSpaceDN w:val="0"/>
        <w:adjustRightInd w:val="0"/>
        <w:ind w:firstLine="709"/>
        <w:jc w:val="both"/>
        <w:rPr>
          <w:rFonts w:asciiTheme="minorHAnsi" w:eastAsiaTheme="minorEastAsia" w:hAnsiTheme="minorHAnsi" w:cstheme="minorBidi"/>
          <w:sz w:val="28"/>
          <w:szCs w:val="28"/>
        </w:rPr>
      </w:pPr>
    </w:p>
    <w:p w:rsidR="00B23406" w:rsidRPr="00112411" w:rsidRDefault="00B23406" w:rsidP="00B23406">
      <w:pPr>
        <w:autoSpaceDE w:val="0"/>
        <w:autoSpaceDN w:val="0"/>
        <w:adjustRightInd w:val="0"/>
        <w:ind w:firstLine="709"/>
        <w:jc w:val="both"/>
        <w:rPr>
          <w:rFonts w:eastAsiaTheme="minorEastAsia"/>
          <w:sz w:val="28"/>
          <w:szCs w:val="28"/>
        </w:rPr>
      </w:pPr>
      <w:r w:rsidRPr="00E313E8">
        <w:rPr>
          <w:rFonts w:eastAsiaTheme="minorEastAsia"/>
          <w:sz w:val="28"/>
          <w:szCs w:val="28"/>
        </w:rPr>
        <w:t>Регистрация заявления</w:t>
      </w:r>
      <w:r w:rsidR="00745D01" w:rsidRPr="00E313E8">
        <w:rPr>
          <w:rFonts w:eastAsiaTheme="minorEastAsia"/>
          <w:sz w:val="28"/>
          <w:szCs w:val="28"/>
        </w:rPr>
        <w:t xml:space="preserve"> о предоставлении муниципальной услуги</w:t>
      </w:r>
      <w:r w:rsidR="00CB55AB" w:rsidRPr="00E313E8">
        <w:rPr>
          <w:rFonts w:eastAsiaTheme="minorEastAsia"/>
          <w:sz w:val="28"/>
          <w:szCs w:val="28"/>
        </w:rPr>
        <w:t xml:space="preserve"> и документов, обязанность по предоставлению которых возложена на заявителя</w:t>
      </w:r>
      <w:r w:rsidRPr="00E313E8">
        <w:rPr>
          <w:rFonts w:eastAsia="Calibri"/>
          <w:sz w:val="28"/>
          <w:szCs w:val="28"/>
        </w:rPr>
        <w:t xml:space="preserve">, </w:t>
      </w:r>
      <w:r w:rsidR="00CB55AB" w:rsidRPr="00E313E8">
        <w:rPr>
          <w:rFonts w:eastAsia="Calibri"/>
          <w:sz w:val="28"/>
          <w:szCs w:val="28"/>
        </w:rPr>
        <w:t xml:space="preserve">осуществляется в день поступления заявления в </w:t>
      </w:r>
      <w:r w:rsidR="006E3729" w:rsidRPr="00E313E8">
        <w:rPr>
          <w:rFonts w:eastAsia="Calibri"/>
          <w:sz w:val="28"/>
          <w:szCs w:val="28"/>
        </w:rPr>
        <w:t>ФГИС ПГС</w:t>
      </w:r>
      <w:r w:rsidR="00CB55AB" w:rsidRPr="00E313E8">
        <w:rPr>
          <w:rFonts w:eastAsia="Calibri"/>
          <w:sz w:val="28"/>
          <w:szCs w:val="28"/>
        </w:rPr>
        <w:t xml:space="preserve">. </w:t>
      </w:r>
      <w:proofErr w:type="gramStart"/>
      <w:r w:rsidR="00CB55AB" w:rsidRPr="00E313E8">
        <w:rPr>
          <w:rFonts w:eastAsia="Calibri"/>
          <w:sz w:val="28"/>
          <w:szCs w:val="28"/>
        </w:rPr>
        <w:t xml:space="preserve">При поступлении заявления и документов в электронном виде по электронной почте в нерабочее время регистрация </w:t>
      </w:r>
      <w:r w:rsidRPr="00E313E8">
        <w:rPr>
          <w:rFonts w:eastAsia="Calibri"/>
          <w:sz w:val="28"/>
          <w:szCs w:val="28"/>
        </w:rPr>
        <w:t>осуществляется</w:t>
      </w:r>
      <w:r w:rsidRPr="00E313E8">
        <w:rPr>
          <w:rFonts w:eastAsiaTheme="minorEastAsia"/>
          <w:sz w:val="28"/>
          <w:szCs w:val="28"/>
        </w:rPr>
        <w:t xml:space="preserve"> в </w:t>
      </w:r>
      <w:r w:rsidR="00CB55AB" w:rsidRPr="00E313E8">
        <w:rPr>
          <w:rFonts w:eastAsiaTheme="minorEastAsia"/>
          <w:sz w:val="28"/>
          <w:szCs w:val="28"/>
        </w:rPr>
        <w:t xml:space="preserve">ближайший </w:t>
      </w:r>
      <w:r w:rsidRPr="00E313E8">
        <w:rPr>
          <w:rFonts w:eastAsiaTheme="minorEastAsia"/>
          <w:sz w:val="28"/>
          <w:szCs w:val="28"/>
        </w:rPr>
        <w:t xml:space="preserve">день </w:t>
      </w:r>
      <w:r w:rsidR="00CB55AB" w:rsidRPr="00E313E8">
        <w:rPr>
          <w:rFonts w:eastAsiaTheme="minorEastAsia"/>
          <w:sz w:val="28"/>
          <w:szCs w:val="28"/>
        </w:rPr>
        <w:t xml:space="preserve">работы ведомства, </w:t>
      </w:r>
      <w:r w:rsidRPr="00E313E8">
        <w:rPr>
          <w:rFonts w:eastAsiaTheme="minorEastAsia"/>
          <w:sz w:val="28"/>
          <w:szCs w:val="28"/>
        </w:rPr>
        <w:t>следующий за днем поступления указанных документов).</w:t>
      </w:r>
      <w:proofErr w:type="gramEnd"/>
    </w:p>
    <w:p w:rsidR="00444596" w:rsidRPr="00E40B31" w:rsidRDefault="00444596" w:rsidP="00444596">
      <w:pPr>
        <w:widowControl w:val="0"/>
        <w:autoSpaceDE w:val="0"/>
        <w:autoSpaceDN w:val="0"/>
        <w:adjustRightInd w:val="0"/>
        <w:ind w:firstLine="709"/>
        <w:jc w:val="both"/>
        <w:rPr>
          <w:sz w:val="28"/>
          <w:szCs w:val="28"/>
        </w:rPr>
      </w:pPr>
      <w:r w:rsidRPr="00E40B31">
        <w:rPr>
          <w:sz w:val="28"/>
          <w:szCs w:val="28"/>
        </w:rPr>
        <w:t>В случае если заявитель направил запрос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запрос и прилагаемые документы.</w:t>
      </w:r>
    </w:p>
    <w:p w:rsidR="00B23406" w:rsidRPr="00B23406" w:rsidRDefault="00B23406" w:rsidP="00B23406">
      <w:pPr>
        <w:autoSpaceDE w:val="0"/>
        <w:autoSpaceDN w:val="0"/>
        <w:adjustRightInd w:val="0"/>
        <w:ind w:firstLine="709"/>
        <w:jc w:val="both"/>
        <w:rPr>
          <w:rFonts w:asciiTheme="minorHAnsi" w:eastAsiaTheme="minorEastAsia" w:hAnsiTheme="minorHAnsi" w:cstheme="minorBidi"/>
          <w:sz w:val="28"/>
          <w:szCs w:val="28"/>
        </w:rPr>
      </w:pPr>
    </w:p>
    <w:p w:rsidR="00B23406" w:rsidRPr="00E40B31" w:rsidRDefault="00B23406" w:rsidP="00B23406">
      <w:pPr>
        <w:widowControl w:val="0"/>
        <w:autoSpaceDE w:val="0"/>
        <w:autoSpaceDN w:val="0"/>
        <w:adjustRightInd w:val="0"/>
        <w:ind w:firstLine="720"/>
        <w:jc w:val="center"/>
        <w:rPr>
          <w:sz w:val="28"/>
          <w:szCs w:val="28"/>
        </w:rPr>
      </w:pPr>
      <w:r w:rsidRPr="00E40B31">
        <w:rPr>
          <w:iCs/>
          <w:sz w:val="28"/>
          <w:szCs w:val="28"/>
        </w:rPr>
        <w:t xml:space="preserve">2.14. </w:t>
      </w:r>
      <w:proofErr w:type="gramStart"/>
      <w:r w:rsidRPr="00E40B31">
        <w:rPr>
          <w:iCs/>
          <w:color w:val="000000" w:themeColor="text1"/>
          <w:sz w:val="28"/>
          <w:szCs w:val="28"/>
        </w:rPr>
        <w:t>Т</w:t>
      </w:r>
      <w:r w:rsidRPr="00E40B31">
        <w:rPr>
          <w:color w:val="000000" w:themeColor="text1"/>
          <w:sz w:val="28"/>
          <w:szCs w:val="28"/>
        </w:rPr>
        <w:t>ребования</w:t>
      </w:r>
      <w:r w:rsidRPr="00E40B31">
        <w:rPr>
          <w:sz w:val="28"/>
          <w:szCs w:val="28"/>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23406" w:rsidRPr="00E40B31" w:rsidRDefault="00B23406" w:rsidP="00B23406">
      <w:pPr>
        <w:widowControl w:val="0"/>
        <w:autoSpaceDE w:val="0"/>
        <w:autoSpaceDN w:val="0"/>
        <w:adjustRightInd w:val="0"/>
        <w:ind w:firstLine="709"/>
        <w:jc w:val="center"/>
        <w:rPr>
          <w:sz w:val="28"/>
          <w:szCs w:val="28"/>
        </w:rPr>
      </w:pP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lastRenderedPageBreak/>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23406" w:rsidRPr="00B23406" w:rsidRDefault="00B23406" w:rsidP="00B23406">
      <w:pPr>
        <w:ind w:firstLine="709"/>
        <w:jc w:val="both"/>
        <w:rPr>
          <w:rFonts w:eastAsiaTheme="minorEastAsia"/>
          <w:sz w:val="28"/>
          <w:szCs w:val="28"/>
        </w:rPr>
      </w:pPr>
      <w:proofErr w:type="gramStart"/>
      <w:r w:rsidRPr="00B23406">
        <w:rPr>
          <w:rFonts w:eastAsiaTheme="minorEastAsia"/>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B23406" w:rsidRPr="00B23406" w:rsidRDefault="00B23406" w:rsidP="00B23406">
      <w:pPr>
        <w:ind w:firstLine="709"/>
        <w:jc w:val="both"/>
        <w:rPr>
          <w:rFonts w:eastAsiaTheme="minorEastAsia"/>
          <w:sz w:val="28"/>
          <w:szCs w:val="28"/>
        </w:rPr>
      </w:pPr>
      <w:proofErr w:type="gramStart"/>
      <w:r w:rsidRPr="00B23406">
        <w:rPr>
          <w:rFonts w:eastAsiaTheme="minorEastAsia"/>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4" w:history="1">
        <w:r w:rsidRPr="00B23406">
          <w:rPr>
            <w:rFonts w:eastAsiaTheme="minorEastAsia"/>
            <w:color w:val="0000FF"/>
            <w:sz w:val="28"/>
            <w:szCs w:val="28"/>
            <w:u w:val="single"/>
          </w:rPr>
          <w:t>приказом</w:t>
        </w:r>
      </w:hyperlink>
      <w:r w:rsidRPr="00B23406">
        <w:rPr>
          <w:rFonts w:eastAsiaTheme="minorEastAsia"/>
          <w:sz w:val="28"/>
          <w:szCs w:val="28"/>
        </w:rPr>
        <w:t xml:space="preserve">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 xml:space="preserve">обеспечение при необходимости допуска в здание, в котором предоставляется муниципальная услуга, </w:t>
      </w:r>
      <w:proofErr w:type="spellStart"/>
      <w:r w:rsidRPr="00B23406">
        <w:rPr>
          <w:rFonts w:eastAsiaTheme="minorEastAsia"/>
          <w:sz w:val="28"/>
          <w:szCs w:val="28"/>
        </w:rPr>
        <w:t>сурдопереводчика</w:t>
      </w:r>
      <w:proofErr w:type="spellEnd"/>
      <w:r w:rsidRPr="00B23406">
        <w:rPr>
          <w:rFonts w:eastAsiaTheme="minorEastAsia"/>
          <w:sz w:val="28"/>
          <w:szCs w:val="28"/>
        </w:rPr>
        <w:t xml:space="preserve">, </w:t>
      </w:r>
      <w:proofErr w:type="spellStart"/>
      <w:r w:rsidRPr="00B23406">
        <w:rPr>
          <w:rFonts w:eastAsiaTheme="minorEastAsia"/>
          <w:sz w:val="28"/>
          <w:szCs w:val="28"/>
        </w:rPr>
        <w:t>тифлосурдопереводчика</w:t>
      </w:r>
      <w:proofErr w:type="spellEnd"/>
      <w:r w:rsidRPr="00B23406">
        <w:rPr>
          <w:rFonts w:eastAsiaTheme="minorEastAsia"/>
          <w:sz w:val="28"/>
          <w:szCs w:val="28"/>
        </w:rPr>
        <w:t>;</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 xml:space="preserve">оказание сотрудниками Уполномоченного органа, предоставляющими муниципальную услугу, иной необходимой инвалидам помощи в </w:t>
      </w:r>
      <w:r w:rsidRPr="00B23406">
        <w:rPr>
          <w:rFonts w:eastAsiaTheme="minorEastAsia"/>
          <w:sz w:val="28"/>
          <w:szCs w:val="28"/>
        </w:rPr>
        <w:lastRenderedPageBreak/>
        <w:t>преодолении барьеров, мешающих получению ими услуг наравне с другими лицами.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BF5C84" w:rsidRDefault="00B23406" w:rsidP="00BF5C84">
      <w:pPr>
        <w:ind w:firstLine="709"/>
        <w:jc w:val="both"/>
        <w:rPr>
          <w:rFonts w:eastAsiaTheme="minorEastAsia"/>
          <w:sz w:val="28"/>
          <w:szCs w:val="28"/>
        </w:rPr>
      </w:pPr>
      <w:r w:rsidRPr="00B23406">
        <w:rPr>
          <w:rFonts w:eastAsiaTheme="minorEastAsia"/>
          <w:sz w:val="28"/>
          <w:szCs w:val="28"/>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sidRPr="00B23406">
        <w:rPr>
          <w:rFonts w:eastAsiaTheme="minorEastAsia"/>
          <w:color w:val="000000" w:themeColor="text1"/>
          <w:sz w:val="28"/>
          <w:szCs w:val="28"/>
        </w:rPr>
        <w:t>(при наличии)</w:t>
      </w:r>
      <w:r w:rsidRPr="00B23406">
        <w:rPr>
          <w:rFonts w:eastAsiaTheme="minorEastAsia"/>
          <w:sz w:val="28"/>
          <w:szCs w:val="28"/>
        </w:rPr>
        <w:t xml:space="preserve"> Уполномоченного органа. Таблички на дверях кабинетов или на стена</w:t>
      </w:r>
      <w:r w:rsidR="00BF5C84">
        <w:rPr>
          <w:rFonts w:eastAsiaTheme="minorEastAsia"/>
          <w:sz w:val="28"/>
          <w:szCs w:val="28"/>
        </w:rPr>
        <w:t>х должны быть видны посетителям.</w:t>
      </w:r>
    </w:p>
    <w:p w:rsidR="00BF5C84" w:rsidRDefault="00BF5C84" w:rsidP="00BF5C84">
      <w:pPr>
        <w:ind w:firstLine="709"/>
        <w:jc w:val="both"/>
        <w:rPr>
          <w:rFonts w:eastAsiaTheme="minorEastAsia"/>
          <w:sz w:val="28"/>
          <w:szCs w:val="28"/>
        </w:rPr>
      </w:pPr>
    </w:p>
    <w:p w:rsidR="00B23406" w:rsidRPr="00E40B31" w:rsidRDefault="00B23406" w:rsidP="00BF5C84">
      <w:pPr>
        <w:keepNext/>
        <w:tabs>
          <w:tab w:val="num" w:pos="0"/>
        </w:tabs>
        <w:jc w:val="center"/>
        <w:outlineLvl w:val="3"/>
        <w:rPr>
          <w:iCs/>
          <w:sz w:val="28"/>
          <w:szCs w:val="28"/>
        </w:rPr>
      </w:pPr>
      <w:r w:rsidRPr="00E40B31">
        <w:rPr>
          <w:iCs/>
          <w:sz w:val="28"/>
          <w:szCs w:val="28"/>
        </w:rPr>
        <w:t>2.15. Показатели доступности и качества муниципальной услуги</w:t>
      </w:r>
    </w:p>
    <w:p w:rsidR="00BF5C84" w:rsidRPr="00E40B31" w:rsidRDefault="00BF5C84" w:rsidP="00BF5C84">
      <w:pPr>
        <w:keepNext/>
        <w:tabs>
          <w:tab w:val="num" w:pos="0"/>
        </w:tabs>
        <w:jc w:val="center"/>
        <w:outlineLvl w:val="3"/>
        <w:rPr>
          <w:iCs/>
          <w:sz w:val="28"/>
          <w:szCs w:val="28"/>
        </w:rPr>
      </w:pP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2.15.1. Показателями доступности муниципальной услуги являются: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информирование заявителей о предоставлении муниципальной услуги;</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 xml:space="preserve">оборудование территорий, прилегающих к месторасположению Уполномоченного органа, его структурных подразделений </w:t>
      </w:r>
      <w:r w:rsidRPr="00B23406">
        <w:rPr>
          <w:rFonts w:eastAsiaTheme="minorEastAsia"/>
          <w:color w:val="000000" w:themeColor="text1"/>
          <w:sz w:val="28"/>
          <w:szCs w:val="28"/>
        </w:rPr>
        <w:t>(при наличии),</w:t>
      </w:r>
      <w:r w:rsidRPr="00B23406">
        <w:rPr>
          <w:rFonts w:eastAsiaTheme="minorEastAsia"/>
          <w:sz w:val="28"/>
          <w:szCs w:val="28"/>
        </w:rPr>
        <w:t xml:space="preserve"> местами парковки автотранспортных средств, в том числе для лиц с ограниченными возможностями;</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оборудование помещений Уполномоченного органа местами хранения верхней одежды заявителей, местами общего пользования;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соблюдение графика работы Уполномоченного органа;</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lastRenderedPageBreak/>
        <w:t>время, затраченное на получение конечного результата муниципальной услуги.</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2.15.2. Показателями качества муниципальной услуги являются:</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rsidR="00B23406" w:rsidRPr="00B23406" w:rsidRDefault="00B23406" w:rsidP="00B23406">
      <w:pPr>
        <w:keepNext/>
        <w:tabs>
          <w:tab w:val="num" w:pos="0"/>
        </w:tabs>
        <w:ind w:firstLine="709"/>
        <w:jc w:val="both"/>
        <w:outlineLvl w:val="3"/>
        <w:rPr>
          <w:sz w:val="28"/>
          <w:szCs w:val="28"/>
        </w:rPr>
      </w:pPr>
      <w:proofErr w:type="gramStart"/>
      <w:r w:rsidRPr="00B23406">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B23406" w:rsidRPr="00444596" w:rsidRDefault="00B23406" w:rsidP="00B23406">
      <w:pPr>
        <w:ind w:firstLine="709"/>
        <w:jc w:val="both"/>
        <w:rPr>
          <w:rFonts w:eastAsiaTheme="minorEastAsia"/>
          <w:sz w:val="28"/>
          <w:szCs w:val="28"/>
        </w:rPr>
      </w:pPr>
      <w:r w:rsidRPr="00B23406">
        <w:rPr>
          <w:rFonts w:eastAsiaTheme="minorEastAsia"/>
          <w:sz w:val="28"/>
          <w:szCs w:val="28"/>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00444596" w:rsidRPr="00E40B31">
        <w:rPr>
          <w:rFonts w:eastAsiaTheme="minorEastAsia"/>
          <w:color w:val="000000" w:themeColor="text1"/>
          <w:sz w:val="28"/>
          <w:szCs w:val="28"/>
        </w:rPr>
        <w:t>Едином</w:t>
      </w:r>
      <w:r w:rsidR="00E40B31">
        <w:rPr>
          <w:rFonts w:eastAsiaTheme="minorEastAsia"/>
          <w:color w:val="000000" w:themeColor="text1"/>
          <w:sz w:val="28"/>
          <w:szCs w:val="28"/>
        </w:rPr>
        <w:t xml:space="preserve"> </w:t>
      </w:r>
      <w:r w:rsidRPr="00E40B31">
        <w:rPr>
          <w:rFonts w:eastAsiaTheme="minorEastAsia"/>
          <w:color w:val="000000" w:themeColor="text1"/>
          <w:sz w:val="28"/>
          <w:szCs w:val="28"/>
        </w:rPr>
        <w:t>портале</w:t>
      </w:r>
      <w:r w:rsidRPr="00444596">
        <w:rPr>
          <w:rFonts w:eastAsiaTheme="minorEastAsia"/>
          <w:sz w:val="28"/>
          <w:szCs w:val="28"/>
        </w:rPr>
        <w:t>.</w:t>
      </w:r>
    </w:p>
    <w:p w:rsidR="00B23406" w:rsidRPr="00B23406" w:rsidRDefault="00B23406" w:rsidP="00B23406">
      <w:pPr>
        <w:ind w:firstLine="540"/>
        <w:jc w:val="both"/>
        <w:rPr>
          <w:rFonts w:eastAsiaTheme="minorEastAsia"/>
          <w:sz w:val="28"/>
          <w:szCs w:val="28"/>
        </w:rPr>
      </w:pPr>
    </w:p>
    <w:p w:rsidR="00B23406" w:rsidRPr="00E40B31" w:rsidRDefault="00B23406" w:rsidP="00B23406">
      <w:pPr>
        <w:autoSpaceDE w:val="0"/>
        <w:autoSpaceDN w:val="0"/>
        <w:adjustRightInd w:val="0"/>
        <w:ind w:firstLine="709"/>
        <w:jc w:val="center"/>
        <w:outlineLvl w:val="0"/>
        <w:rPr>
          <w:rFonts w:eastAsiaTheme="minorEastAsia"/>
          <w:sz w:val="28"/>
          <w:szCs w:val="28"/>
        </w:rPr>
      </w:pPr>
      <w:r w:rsidRPr="001F149D">
        <w:rPr>
          <w:rFonts w:eastAsiaTheme="minorEastAsia"/>
          <w:i/>
          <w:sz w:val="28"/>
          <w:szCs w:val="28"/>
        </w:rPr>
        <w:t>2.</w:t>
      </w:r>
      <w:r w:rsidRPr="00E40B31">
        <w:rPr>
          <w:rFonts w:eastAsiaTheme="minorEastAsia"/>
          <w:sz w:val="28"/>
          <w:szCs w:val="28"/>
        </w:rPr>
        <w:t>16. Перечень классов средств электронной подписи, которые</w:t>
      </w:r>
    </w:p>
    <w:p w:rsidR="00B23406" w:rsidRPr="00E40B31" w:rsidRDefault="00B23406" w:rsidP="00B23406">
      <w:pPr>
        <w:autoSpaceDE w:val="0"/>
        <w:autoSpaceDN w:val="0"/>
        <w:adjustRightInd w:val="0"/>
        <w:ind w:firstLine="709"/>
        <w:jc w:val="center"/>
        <w:rPr>
          <w:rFonts w:eastAsiaTheme="minorEastAsia"/>
          <w:sz w:val="28"/>
          <w:szCs w:val="28"/>
        </w:rPr>
      </w:pPr>
      <w:r w:rsidRPr="00E40B31">
        <w:rPr>
          <w:rFonts w:eastAsiaTheme="minorEastAsia"/>
          <w:sz w:val="28"/>
          <w:szCs w:val="28"/>
        </w:rPr>
        <w:t>допускаются к использованию при обращении за получением</w:t>
      </w:r>
    </w:p>
    <w:p w:rsidR="00B23406" w:rsidRPr="00E40B31" w:rsidRDefault="00B23406" w:rsidP="00B23406">
      <w:pPr>
        <w:autoSpaceDE w:val="0"/>
        <w:autoSpaceDN w:val="0"/>
        <w:adjustRightInd w:val="0"/>
        <w:ind w:firstLine="709"/>
        <w:jc w:val="center"/>
        <w:rPr>
          <w:rFonts w:eastAsiaTheme="minorEastAsia"/>
          <w:sz w:val="28"/>
          <w:szCs w:val="28"/>
        </w:rPr>
      </w:pPr>
      <w:r w:rsidRPr="00E40B31">
        <w:rPr>
          <w:rFonts w:eastAsiaTheme="minorEastAsia"/>
          <w:sz w:val="28"/>
          <w:szCs w:val="28"/>
        </w:rPr>
        <w:t>муниципальной услуги, оказываемой с применением</w:t>
      </w:r>
    </w:p>
    <w:p w:rsidR="00B23406" w:rsidRPr="00E40B31" w:rsidRDefault="00B23406" w:rsidP="00B23406">
      <w:pPr>
        <w:autoSpaceDE w:val="0"/>
        <w:autoSpaceDN w:val="0"/>
        <w:adjustRightInd w:val="0"/>
        <w:ind w:firstLine="709"/>
        <w:jc w:val="center"/>
        <w:rPr>
          <w:rFonts w:eastAsiaTheme="minorEastAsia"/>
          <w:sz w:val="28"/>
          <w:szCs w:val="28"/>
        </w:rPr>
      </w:pPr>
      <w:r w:rsidRPr="00E40B31">
        <w:rPr>
          <w:rFonts w:eastAsiaTheme="minorEastAsia"/>
          <w:sz w:val="28"/>
          <w:szCs w:val="28"/>
        </w:rPr>
        <w:t>усиленной квалифицированной электронной подписи</w:t>
      </w:r>
    </w:p>
    <w:p w:rsidR="00B23406" w:rsidRPr="00B23406" w:rsidRDefault="00B23406" w:rsidP="00B23406">
      <w:pPr>
        <w:autoSpaceDE w:val="0"/>
        <w:autoSpaceDN w:val="0"/>
        <w:adjustRightInd w:val="0"/>
        <w:ind w:firstLine="709"/>
        <w:jc w:val="both"/>
        <w:rPr>
          <w:rFonts w:eastAsiaTheme="minorEastAsia"/>
          <w:color w:val="FF0000"/>
          <w:sz w:val="28"/>
          <w:szCs w:val="28"/>
        </w:rPr>
      </w:pP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 xml:space="preserve">С учетом </w:t>
      </w:r>
      <w:hyperlink r:id="rId15" w:history="1">
        <w:r w:rsidRPr="00B23406">
          <w:rPr>
            <w:rFonts w:eastAsiaTheme="minorEastAsia"/>
            <w:sz w:val="28"/>
            <w:szCs w:val="28"/>
          </w:rPr>
          <w:t>Требований</w:t>
        </w:r>
      </w:hyperlink>
      <w:r w:rsidRPr="00B23406">
        <w:rPr>
          <w:rFonts w:eastAsiaTheme="minorEastAsia"/>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B23406">
        <w:rPr>
          <w:rFonts w:eastAsiaTheme="minorEastAsia"/>
          <w:sz w:val="28"/>
          <w:szCs w:val="28"/>
        </w:rPr>
        <w:t>2</w:t>
      </w:r>
      <w:proofErr w:type="gramEnd"/>
      <w:r w:rsidRPr="00B23406">
        <w:rPr>
          <w:rFonts w:eastAsiaTheme="minorEastAsia"/>
          <w:sz w:val="28"/>
          <w:szCs w:val="28"/>
        </w:rPr>
        <w:t xml:space="preserve">, КС3, КВ1, КВ2 и КА1. </w:t>
      </w:r>
    </w:p>
    <w:p w:rsidR="00B23406" w:rsidRPr="00B23406" w:rsidRDefault="00B23406" w:rsidP="00AD253E">
      <w:pPr>
        <w:jc w:val="both"/>
        <w:rPr>
          <w:rFonts w:eastAsiaTheme="minorEastAsia"/>
          <w:sz w:val="28"/>
          <w:szCs w:val="28"/>
        </w:rPr>
      </w:pPr>
    </w:p>
    <w:p w:rsidR="00B23406" w:rsidRPr="00AD253E" w:rsidRDefault="00B23406" w:rsidP="00B23406">
      <w:pPr>
        <w:keepNext/>
        <w:tabs>
          <w:tab w:val="num" w:pos="0"/>
        </w:tabs>
        <w:jc w:val="center"/>
        <w:outlineLvl w:val="3"/>
        <w:rPr>
          <w:sz w:val="28"/>
          <w:szCs w:val="28"/>
        </w:rPr>
      </w:pPr>
      <w:r w:rsidRPr="00AD253E">
        <w:rPr>
          <w:sz w:val="28"/>
          <w:szCs w:val="28"/>
          <w:lang w:val="en-US"/>
        </w:rPr>
        <w:t>III</w:t>
      </w:r>
      <w:r w:rsidRPr="00AD253E">
        <w:rPr>
          <w:sz w:val="28"/>
          <w:szCs w:val="28"/>
        </w:rPr>
        <w:t xml:space="preserve">. </w:t>
      </w:r>
      <w:r w:rsidRPr="00AD253E">
        <w:rPr>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w:t>
      </w:r>
      <w:r w:rsidR="00EB1744">
        <w:rPr>
          <w:iCs/>
          <w:sz w:val="28"/>
          <w:szCs w:val="28"/>
        </w:rPr>
        <w:t xml:space="preserve"> административных процедур в многофункциональных центрах</w:t>
      </w:r>
    </w:p>
    <w:p w:rsidR="00B23406" w:rsidRPr="00B23406" w:rsidRDefault="00B23406" w:rsidP="00B23406">
      <w:pPr>
        <w:rPr>
          <w:rFonts w:asciiTheme="minorHAnsi" w:eastAsiaTheme="minorEastAsia" w:hAnsiTheme="minorHAnsi" w:cstheme="minorBidi"/>
          <w:sz w:val="22"/>
          <w:szCs w:val="22"/>
        </w:rPr>
      </w:pPr>
    </w:p>
    <w:p w:rsidR="00B23406" w:rsidRPr="00E40B31" w:rsidRDefault="00B23406" w:rsidP="00B23406">
      <w:pPr>
        <w:jc w:val="center"/>
        <w:rPr>
          <w:rFonts w:eastAsiaTheme="minorEastAsia"/>
          <w:sz w:val="28"/>
          <w:szCs w:val="28"/>
        </w:rPr>
      </w:pPr>
      <w:r w:rsidRPr="001F149D">
        <w:rPr>
          <w:rFonts w:eastAsiaTheme="minorEastAsia"/>
          <w:i/>
          <w:sz w:val="28"/>
          <w:szCs w:val="28"/>
        </w:rPr>
        <w:t>3.</w:t>
      </w:r>
      <w:r w:rsidRPr="00E40B31">
        <w:rPr>
          <w:rFonts w:eastAsiaTheme="minorEastAsia"/>
          <w:sz w:val="28"/>
          <w:szCs w:val="28"/>
        </w:rPr>
        <w:t>1. Исчерпывающий перечень административных процедур</w:t>
      </w:r>
    </w:p>
    <w:p w:rsidR="00B23406" w:rsidRPr="00B23406" w:rsidRDefault="00B23406" w:rsidP="00B23406">
      <w:pPr>
        <w:widowControl w:val="0"/>
        <w:autoSpaceDE w:val="0"/>
        <w:autoSpaceDN w:val="0"/>
        <w:adjustRightInd w:val="0"/>
        <w:ind w:firstLine="709"/>
        <w:jc w:val="both"/>
        <w:rPr>
          <w:sz w:val="28"/>
          <w:szCs w:val="28"/>
        </w:rPr>
      </w:pP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3.1.1. Предоставление муниципальной услуги включает в себя следующие административные процедуры:</w:t>
      </w:r>
    </w:p>
    <w:p w:rsidR="00B23406" w:rsidRPr="00B23406" w:rsidRDefault="00B23406" w:rsidP="00B23406">
      <w:pPr>
        <w:widowControl w:val="0"/>
        <w:numPr>
          <w:ilvl w:val="0"/>
          <w:numId w:val="3"/>
        </w:numPr>
        <w:tabs>
          <w:tab w:val="left" w:pos="1134"/>
        </w:tabs>
        <w:autoSpaceDE w:val="0"/>
        <w:autoSpaceDN w:val="0"/>
        <w:adjustRightInd w:val="0"/>
        <w:ind w:left="0" w:firstLine="709"/>
        <w:jc w:val="both"/>
        <w:rPr>
          <w:sz w:val="28"/>
          <w:szCs w:val="28"/>
        </w:rPr>
      </w:pPr>
      <w:r w:rsidRPr="00B23406">
        <w:rPr>
          <w:sz w:val="28"/>
          <w:szCs w:val="28"/>
        </w:rPr>
        <w:t>прием и регистрация запросов;</w:t>
      </w:r>
    </w:p>
    <w:p w:rsidR="00B23406" w:rsidRPr="00B23406" w:rsidRDefault="00B23406" w:rsidP="00B23406">
      <w:pPr>
        <w:widowControl w:val="0"/>
        <w:numPr>
          <w:ilvl w:val="0"/>
          <w:numId w:val="3"/>
        </w:numPr>
        <w:tabs>
          <w:tab w:val="left" w:pos="1134"/>
        </w:tabs>
        <w:autoSpaceDE w:val="0"/>
        <w:autoSpaceDN w:val="0"/>
        <w:adjustRightInd w:val="0"/>
        <w:ind w:left="0" w:firstLine="709"/>
        <w:jc w:val="both"/>
        <w:rPr>
          <w:sz w:val="28"/>
          <w:szCs w:val="28"/>
        </w:rPr>
      </w:pPr>
      <w:r w:rsidRPr="00B23406">
        <w:rPr>
          <w:sz w:val="28"/>
          <w:szCs w:val="28"/>
        </w:rPr>
        <w:t>исполнение запросов заявителей;</w:t>
      </w:r>
    </w:p>
    <w:p w:rsidR="00B23406" w:rsidRPr="00E313E8" w:rsidRDefault="00B23406" w:rsidP="00B23406">
      <w:pPr>
        <w:widowControl w:val="0"/>
        <w:numPr>
          <w:ilvl w:val="0"/>
          <w:numId w:val="3"/>
        </w:numPr>
        <w:tabs>
          <w:tab w:val="left" w:pos="1134"/>
        </w:tabs>
        <w:autoSpaceDE w:val="0"/>
        <w:autoSpaceDN w:val="0"/>
        <w:adjustRightInd w:val="0"/>
        <w:ind w:left="0" w:firstLine="709"/>
        <w:jc w:val="both"/>
        <w:rPr>
          <w:sz w:val="28"/>
          <w:szCs w:val="28"/>
        </w:rPr>
      </w:pPr>
      <w:r w:rsidRPr="00B23406">
        <w:rPr>
          <w:sz w:val="28"/>
          <w:szCs w:val="28"/>
        </w:rPr>
        <w:t xml:space="preserve">выдача (направление) подготовленных ответов заявителю. </w:t>
      </w:r>
    </w:p>
    <w:p w:rsidR="00B23406" w:rsidRPr="00E40B31" w:rsidRDefault="00B23406" w:rsidP="00B23406">
      <w:pPr>
        <w:jc w:val="center"/>
        <w:rPr>
          <w:rFonts w:eastAsiaTheme="minorEastAsia"/>
          <w:sz w:val="28"/>
          <w:szCs w:val="28"/>
        </w:rPr>
      </w:pPr>
      <w:r w:rsidRPr="00E40B31">
        <w:rPr>
          <w:rFonts w:eastAsiaTheme="minorEastAsia"/>
          <w:sz w:val="28"/>
          <w:szCs w:val="28"/>
        </w:rPr>
        <w:lastRenderedPageBreak/>
        <w:t>3.2. Прием и регистрация запросов</w:t>
      </w:r>
    </w:p>
    <w:p w:rsidR="00B23406" w:rsidRPr="00B23406" w:rsidRDefault="00B23406" w:rsidP="00B23406">
      <w:pPr>
        <w:ind w:firstLine="709"/>
        <w:jc w:val="both"/>
        <w:rPr>
          <w:rFonts w:eastAsiaTheme="minorEastAsia"/>
          <w:sz w:val="28"/>
          <w:szCs w:val="28"/>
        </w:rPr>
      </w:pPr>
    </w:p>
    <w:p w:rsidR="006B3E73" w:rsidRPr="00E40B31" w:rsidRDefault="006B3E73" w:rsidP="006B3E73">
      <w:pPr>
        <w:ind w:right="-2" w:firstLine="709"/>
        <w:jc w:val="both"/>
        <w:rPr>
          <w:rFonts w:eastAsiaTheme="minorEastAsia"/>
          <w:sz w:val="28"/>
          <w:szCs w:val="28"/>
        </w:rPr>
      </w:pPr>
      <w:r w:rsidRPr="00E40B31">
        <w:rPr>
          <w:rFonts w:eastAsiaTheme="minorEastAsia"/>
          <w:sz w:val="28"/>
          <w:szCs w:val="22"/>
        </w:rPr>
        <w:t xml:space="preserve">3.2.1. </w:t>
      </w:r>
      <w:r w:rsidRPr="00E40B31">
        <w:rPr>
          <w:rFonts w:eastAsiaTheme="minorEastAsia"/>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E40B31" w:rsidRPr="006E3729" w:rsidRDefault="00E40B31" w:rsidP="00E313E8">
      <w:pPr>
        <w:pStyle w:val="aff2"/>
        <w:jc w:val="both"/>
        <w:rPr>
          <w:rFonts w:ascii="Times New Roman" w:hAnsi="Times New Roman"/>
          <w:sz w:val="28"/>
          <w:szCs w:val="28"/>
        </w:rPr>
      </w:pPr>
      <w:r>
        <w:rPr>
          <w:rFonts w:ascii="Times New Roman" w:hAnsi="Times New Roman"/>
          <w:sz w:val="28"/>
          <w:szCs w:val="28"/>
        </w:rPr>
        <w:tab/>
      </w:r>
      <w:r w:rsidRPr="00E40B31">
        <w:rPr>
          <w:rFonts w:ascii="Times New Roman" w:hAnsi="Times New Roman"/>
          <w:sz w:val="28"/>
          <w:szCs w:val="28"/>
        </w:rPr>
        <w:t>3.2.2. Должностное лицо Уполномоченного органа, ответственное за</w:t>
      </w:r>
      <w:r w:rsidR="00E313E8">
        <w:rPr>
          <w:rFonts w:ascii="Times New Roman" w:hAnsi="Times New Roman"/>
          <w:sz w:val="28"/>
          <w:szCs w:val="28"/>
        </w:rPr>
        <w:t xml:space="preserve"> предоставление муниципальной услуги</w:t>
      </w:r>
      <w:r w:rsidRPr="00E40B31">
        <w:rPr>
          <w:rFonts w:ascii="Times New Roman" w:hAnsi="Times New Roman"/>
          <w:sz w:val="28"/>
          <w:szCs w:val="28"/>
        </w:rPr>
        <w:t>, в день поступления заявления (при поступлении в электронном виде в нерабочее время – или почтовым отправлением в ближайший рабочий день, следующий за днем пос</w:t>
      </w:r>
      <w:r w:rsidR="00E313E8">
        <w:rPr>
          <w:rFonts w:ascii="Times New Roman" w:hAnsi="Times New Roman"/>
          <w:sz w:val="28"/>
          <w:szCs w:val="28"/>
        </w:rPr>
        <w:t xml:space="preserve">тупления указанных документов) </w:t>
      </w:r>
      <w:r w:rsidRPr="00840BDD">
        <w:rPr>
          <w:rFonts w:ascii="Times New Roman" w:hAnsi="Times New Roman"/>
          <w:sz w:val="28"/>
          <w:szCs w:val="28"/>
        </w:rPr>
        <w:t>осуществляет регистрацию заявления и пр</w:t>
      </w:r>
      <w:r w:rsidR="002A53FC" w:rsidRPr="00840BDD">
        <w:rPr>
          <w:rFonts w:ascii="Times New Roman" w:hAnsi="Times New Roman"/>
          <w:sz w:val="28"/>
          <w:szCs w:val="28"/>
        </w:rPr>
        <w:t xml:space="preserve">илагаемых </w:t>
      </w:r>
      <w:r w:rsidR="002A53FC" w:rsidRPr="00E313E8">
        <w:rPr>
          <w:rFonts w:ascii="Times New Roman" w:hAnsi="Times New Roman"/>
          <w:sz w:val="28"/>
          <w:szCs w:val="28"/>
        </w:rPr>
        <w:t>документов</w:t>
      </w:r>
      <w:r w:rsidR="00840BDD" w:rsidRPr="00E313E8">
        <w:rPr>
          <w:rFonts w:ascii="Times New Roman" w:hAnsi="Times New Roman"/>
          <w:sz w:val="28"/>
          <w:szCs w:val="28"/>
        </w:rPr>
        <w:t xml:space="preserve"> в ФГИС ПГС.</w:t>
      </w:r>
    </w:p>
    <w:p w:rsidR="006B3E73" w:rsidRPr="00E40B31" w:rsidRDefault="006B3E73" w:rsidP="006B3E73">
      <w:pPr>
        <w:autoSpaceDE w:val="0"/>
        <w:autoSpaceDN w:val="0"/>
        <w:adjustRightInd w:val="0"/>
        <w:ind w:firstLine="709"/>
        <w:jc w:val="both"/>
        <w:rPr>
          <w:rFonts w:eastAsia="Calibri"/>
          <w:sz w:val="28"/>
          <w:szCs w:val="28"/>
        </w:rPr>
      </w:pPr>
      <w:r w:rsidRPr="00E40B31">
        <w:rPr>
          <w:rFonts w:eastAsiaTheme="minorEastAsia"/>
          <w:color w:val="000000"/>
          <w:sz w:val="28"/>
          <w:szCs w:val="28"/>
        </w:rPr>
        <w:t>3.2.3. В случае е</w:t>
      </w:r>
      <w:r w:rsidRPr="00E40B31">
        <w:rPr>
          <w:rFonts w:eastAsia="Calibri"/>
          <w:color w:val="000000"/>
          <w:sz w:val="28"/>
          <w:szCs w:val="28"/>
        </w:rPr>
        <w:t>сли запрос и прилагаемые документы</w:t>
      </w:r>
      <w:r w:rsidRPr="00E40B31">
        <w:rPr>
          <w:rFonts w:eastAsia="Calibri"/>
          <w:sz w:val="28"/>
          <w:szCs w:val="28"/>
        </w:rPr>
        <w:t xml:space="preserve"> представляются заявителем  в Уполномоченный орган (МФЦ) лично, </w:t>
      </w:r>
      <w:r w:rsidRPr="00E40B31">
        <w:rPr>
          <w:rFonts w:eastAsiaTheme="minorEastAsia"/>
          <w:sz w:val="28"/>
          <w:szCs w:val="28"/>
        </w:rPr>
        <w:t xml:space="preserve">должностное лицо Уполномоченного органа (МФЦ), ответственное за </w:t>
      </w:r>
      <w:r w:rsidR="00E313E8">
        <w:rPr>
          <w:rFonts w:eastAsiaTheme="minorEastAsia"/>
          <w:sz w:val="28"/>
          <w:szCs w:val="28"/>
        </w:rPr>
        <w:t xml:space="preserve">предоставление муниципальных услуг </w:t>
      </w:r>
      <w:r w:rsidRPr="00E40B31">
        <w:rPr>
          <w:rFonts w:eastAsia="Calibri"/>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6B3E73" w:rsidRPr="00E40B31" w:rsidRDefault="006B3E73" w:rsidP="006B3E73">
      <w:pPr>
        <w:autoSpaceDE w:val="0"/>
        <w:autoSpaceDN w:val="0"/>
        <w:adjustRightInd w:val="0"/>
        <w:ind w:firstLine="709"/>
        <w:jc w:val="both"/>
        <w:rPr>
          <w:rFonts w:eastAsia="Calibri"/>
          <w:color w:val="000000"/>
          <w:sz w:val="28"/>
          <w:szCs w:val="28"/>
        </w:rPr>
      </w:pPr>
      <w:r w:rsidRPr="00E40B31">
        <w:rPr>
          <w:rFonts w:eastAsia="Calibri"/>
          <w:color w:val="000000"/>
          <w:sz w:val="28"/>
          <w:szCs w:val="28"/>
        </w:rPr>
        <w:t>В случае</w:t>
      </w:r>
      <w:proofErr w:type="gramStart"/>
      <w:r w:rsidRPr="00E40B31">
        <w:rPr>
          <w:rFonts w:eastAsia="Calibri"/>
          <w:color w:val="000000"/>
          <w:sz w:val="28"/>
          <w:szCs w:val="28"/>
        </w:rPr>
        <w:t>,</w:t>
      </w:r>
      <w:proofErr w:type="gramEnd"/>
      <w:r w:rsidRPr="00E40B31">
        <w:rPr>
          <w:rFonts w:eastAsia="Calibri"/>
          <w:color w:val="000000"/>
          <w:sz w:val="28"/>
          <w:szCs w:val="28"/>
        </w:rPr>
        <w:t xml:space="preserve"> если запрос и прилагаемые документы представлены заявителем в Уполномоченный орган посредством почтового отправления расписка в получении таких запроса и документов направляется Уполномоченным органом по указанному в запросе почтовому адресу в течение рабочего дня, следующего за днем получения Уполномоченным органом документов.</w:t>
      </w:r>
    </w:p>
    <w:p w:rsidR="006B3E73" w:rsidRPr="00E40B31" w:rsidRDefault="006B3E73" w:rsidP="006B3E73">
      <w:pPr>
        <w:autoSpaceDE w:val="0"/>
        <w:autoSpaceDN w:val="0"/>
        <w:adjustRightInd w:val="0"/>
        <w:ind w:firstLine="709"/>
        <w:jc w:val="both"/>
        <w:rPr>
          <w:rFonts w:eastAsia="Calibri"/>
          <w:sz w:val="28"/>
          <w:szCs w:val="28"/>
        </w:rPr>
      </w:pPr>
      <w:r w:rsidRPr="00E40B31">
        <w:rPr>
          <w:rFonts w:eastAsia="Calibri"/>
          <w:sz w:val="28"/>
          <w:szCs w:val="28"/>
        </w:rPr>
        <w:t>Получение запроса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запроса и документов с указанием входящего регистрационного номера заявления, даты получения Уполномоченным органом запроса и документов, а также перечень наименований файлов, представленных в форме электронных документов.</w:t>
      </w:r>
    </w:p>
    <w:p w:rsidR="006B3E73" w:rsidRPr="00E40B31" w:rsidRDefault="006B3E73" w:rsidP="006B3E73">
      <w:pPr>
        <w:autoSpaceDE w:val="0"/>
        <w:autoSpaceDN w:val="0"/>
        <w:adjustRightInd w:val="0"/>
        <w:ind w:firstLine="709"/>
        <w:jc w:val="both"/>
        <w:rPr>
          <w:rFonts w:eastAsia="Calibri"/>
          <w:sz w:val="28"/>
          <w:szCs w:val="28"/>
        </w:rPr>
      </w:pPr>
      <w:r w:rsidRPr="00E40B31">
        <w:rPr>
          <w:rFonts w:eastAsia="Calibri"/>
          <w:sz w:val="28"/>
          <w:szCs w:val="28"/>
        </w:rPr>
        <w:t>Сообщение о получении запроса и прилагаемых документов направляется по указанному в запросе адресу электронной почты или в личный кабинет заявителя на Едином портале.</w:t>
      </w:r>
    </w:p>
    <w:p w:rsidR="006B3E73" w:rsidRPr="00E40B31" w:rsidRDefault="006B3E73" w:rsidP="006B3E73">
      <w:pPr>
        <w:autoSpaceDE w:val="0"/>
        <w:autoSpaceDN w:val="0"/>
        <w:adjustRightInd w:val="0"/>
        <w:ind w:firstLine="709"/>
        <w:jc w:val="both"/>
        <w:rPr>
          <w:rFonts w:eastAsia="Calibri"/>
          <w:sz w:val="28"/>
          <w:szCs w:val="28"/>
        </w:rPr>
      </w:pPr>
      <w:r w:rsidRPr="00E40B31">
        <w:rPr>
          <w:rFonts w:eastAsia="Calibri"/>
          <w:sz w:val="28"/>
          <w:szCs w:val="28"/>
        </w:rPr>
        <w:t>Сообщение о получении запроса и прилагаемых документов направляется заявителю (представителю заявителя) не позднее рабочего дня, следующего за днем поступления запроса в Уполномоченный орган.</w:t>
      </w:r>
    </w:p>
    <w:p w:rsidR="006B3E73" w:rsidRPr="00E40B31" w:rsidRDefault="006B3E73" w:rsidP="006B3E73">
      <w:pPr>
        <w:autoSpaceDE w:val="0"/>
        <w:autoSpaceDN w:val="0"/>
        <w:adjustRightInd w:val="0"/>
        <w:ind w:firstLine="709"/>
        <w:jc w:val="both"/>
        <w:rPr>
          <w:rFonts w:eastAsiaTheme="minorEastAsia"/>
          <w:sz w:val="28"/>
          <w:szCs w:val="28"/>
        </w:rPr>
      </w:pPr>
      <w:r w:rsidRPr="00E40B31">
        <w:rPr>
          <w:rFonts w:eastAsiaTheme="minorEastAsia"/>
          <w:sz w:val="28"/>
          <w:szCs w:val="28"/>
        </w:rPr>
        <w:t xml:space="preserve">3.2.4. После регистрации </w:t>
      </w:r>
      <w:proofErr w:type="gramStart"/>
      <w:r w:rsidRPr="00E40B31">
        <w:rPr>
          <w:rFonts w:eastAsia="Calibri"/>
          <w:sz w:val="28"/>
          <w:szCs w:val="28"/>
        </w:rPr>
        <w:t>запроса</w:t>
      </w:r>
      <w:proofErr w:type="gramEnd"/>
      <w:r w:rsidRPr="00E40B31">
        <w:rPr>
          <w:rFonts w:eastAsiaTheme="minorEastAsia"/>
          <w:sz w:val="28"/>
          <w:szCs w:val="28"/>
        </w:rPr>
        <w:t xml:space="preserve">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6B3E73" w:rsidRPr="00E40B31" w:rsidRDefault="006B3E73" w:rsidP="006B3E73">
      <w:pPr>
        <w:widowControl w:val="0"/>
        <w:autoSpaceDE w:val="0"/>
        <w:autoSpaceDN w:val="0"/>
        <w:adjustRightInd w:val="0"/>
        <w:ind w:firstLine="709"/>
        <w:jc w:val="both"/>
        <w:rPr>
          <w:sz w:val="28"/>
          <w:szCs w:val="28"/>
        </w:rPr>
      </w:pPr>
      <w:r w:rsidRPr="00E40B31">
        <w:rPr>
          <w:sz w:val="28"/>
          <w:szCs w:val="28"/>
        </w:rPr>
        <w:t xml:space="preserve">3.2.5. Срок выполнения данной административной процедуры составляет 1 рабочий день со дня поступления </w:t>
      </w:r>
      <w:r w:rsidRPr="00E40B31">
        <w:rPr>
          <w:rFonts w:eastAsia="Calibri"/>
          <w:sz w:val="28"/>
          <w:szCs w:val="28"/>
        </w:rPr>
        <w:t>запроса</w:t>
      </w:r>
      <w:r w:rsidRPr="00E40B31">
        <w:rPr>
          <w:sz w:val="28"/>
          <w:szCs w:val="28"/>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w:t>
      </w:r>
      <w:r w:rsidRPr="00E40B31">
        <w:rPr>
          <w:sz w:val="28"/>
          <w:szCs w:val="28"/>
        </w:rPr>
        <w:lastRenderedPageBreak/>
        <w:t xml:space="preserve">дней со дня поступления </w:t>
      </w:r>
      <w:r w:rsidRPr="00E40B31">
        <w:rPr>
          <w:rFonts w:eastAsia="Calibri"/>
          <w:sz w:val="28"/>
          <w:szCs w:val="28"/>
        </w:rPr>
        <w:t>запроса</w:t>
      </w:r>
      <w:r w:rsidRPr="00E40B31">
        <w:rPr>
          <w:sz w:val="28"/>
          <w:szCs w:val="28"/>
        </w:rPr>
        <w:t xml:space="preserve"> и прилагаемых документов).</w:t>
      </w:r>
    </w:p>
    <w:p w:rsidR="006B3E73" w:rsidRPr="006B3E73" w:rsidRDefault="006B3E73" w:rsidP="006B3E73">
      <w:pPr>
        <w:widowControl w:val="0"/>
        <w:autoSpaceDE w:val="0"/>
        <w:autoSpaceDN w:val="0"/>
        <w:adjustRightInd w:val="0"/>
        <w:ind w:firstLine="709"/>
        <w:jc w:val="both"/>
        <w:rPr>
          <w:sz w:val="28"/>
          <w:szCs w:val="28"/>
        </w:rPr>
      </w:pPr>
      <w:r w:rsidRPr="00E40B31">
        <w:rPr>
          <w:sz w:val="28"/>
          <w:szCs w:val="28"/>
        </w:rPr>
        <w:t xml:space="preserve">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w:t>
      </w:r>
      <w:r w:rsidRPr="00E40B31">
        <w:rPr>
          <w:rFonts w:eastAsia="Calibri"/>
          <w:sz w:val="28"/>
          <w:szCs w:val="28"/>
        </w:rPr>
        <w:t>запроса</w:t>
      </w:r>
      <w:r w:rsidRPr="00E40B31">
        <w:rPr>
          <w:sz w:val="28"/>
          <w:szCs w:val="28"/>
        </w:rPr>
        <w:t xml:space="preserve"> и прилагаемых документов на рассмотрение.</w:t>
      </w:r>
    </w:p>
    <w:p w:rsidR="0013706B" w:rsidRDefault="0013706B" w:rsidP="00840BDD">
      <w:pPr>
        <w:widowControl w:val="0"/>
        <w:autoSpaceDE w:val="0"/>
        <w:autoSpaceDN w:val="0"/>
        <w:adjustRightInd w:val="0"/>
        <w:rPr>
          <w:sz w:val="28"/>
          <w:szCs w:val="28"/>
        </w:rPr>
      </w:pPr>
    </w:p>
    <w:p w:rsidR="00B23406" w:rsidRPr="00E40B31" w:rsidRDefault="00B23406" w:rsidP="00B23406">
      <w:pPr>
        <w:widowControl w:val="0"/>
        <w:autoSpaceDE w:val="0"/>
        <w:autoSpaceDN w:val="0"/>
        <w:adjustRightInd w:val="0"/>
        <w:jc w:val="center"/>
        <w:rPr>
          <w:sz w:val="28"/>
          <w:szCs w:val="28"/>
        </w:rPr>
      </w:pPr>
      <w:r w:rsidRPr="00E40B31">
        <w:rPr>
          <w:sz w:val="28"/>
          <w:szCs w:val="28"/>
        </w:rPr>
        <w:t>3.3. Исполнение запросов заявителей</w:t>
      </w:r>
    </w:p>
    <w:p w:rsidR="00B23406" w:rsidRPr="00B23406" w:rsidRDefault="00B23406" w:rsidP="00B23406">
      <w:pPr>
        <w:widowControl w:val="0"/>
        <w:autoSpaceDE w:val="0"/>
        <w:autoSpaceDN w:val="0"/>
        <w:adjustRightInd w:val="0"/>
        <w:ind w:firstLine="709"/>
        <w:jc w:val="both"/>
        <w:rPr>
          <w:sz w:val="28"/>
          <w:szCs w:val="28"/>
        </w:rPr>
      </w:pP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 xml:space="preserve">3.3.1. Юридическим фактом, являющимся основанием для начала исполнения административной процедуры, является поступление запроса и прилагаемых документов </w:t>
      </w:r>
      <w:r w:rsidRPr="00B23406">
        <w:rPr>
          <w:color w:val="000000" w:themeColor="text1"/>
          <w:sz w:val="28"/>
          <w:szCs w:val="28"/>
        </w:rPr>
        <w:t>должностному лицу,</w:t>
      </w:r>
      <w:r w:rsidRPr="00B23406">
        <w:rPr>
          <w:sz w:val="28"/>
          <w:szCs w:val="28"/>
        </w:rPr>
        <w:t xml:space="preserve"> ответственному за предоставление муниципальной услуги.</w:t>
      </w:r>
    </w:p>
    <w:p w:rsidR="006B3E73" w:rsidRPr="00E40B31" w:rsidRDefault="00B23406" w:rsidP="006B3E73">
      <w:pPr>
        <w:widowControl w:val="0"/>
        <w:autoSpaceDE w:val="0"/>
        <w:autoSpaceDN w:val="0"/>
        <w:adjustRightInd w:val="0"/>
        <w:ind w:firstLine="709"/>
        <w:jc w:val="both"/>
        <w:rPr>
          <w:sz w:val="28"/>
          <w:szCs w:val="28"/>
        </w:rPr>
      </w:pPr>
      <w:r w:rsidRPr="00E40B31">
        <w:rPr>
          <w:sz w:val="28"/>
          <w:szCs w:val="28"/>
        </w:rPr>
        <w:t xml:space="preserve">3.3.2. </w:t>
      </w:r>
      <w:r w:rsidR="006B3E73" w:rsidRPr="00E40B31">
        <w:rPr>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B3E73" w:rsidRPr="006B3E73" w:rsidRDefault="006B3E73" w:rsidP="006B3E73">
      <w:pPr>
        <w:ind w:firstLine="709"/>
        <w:jc w:val="both"/>
        <w:rPr>
          <w:rFonts w:eastAsiaTheme="minorEastAsia"/>
          <w:sz w:val="28"/>
          <w:szCs w:val="28"/>
        </w:rPr>
      </w:pPr>
      <w:r w:rsidRPr="00E40B31">
        <w:rPr>
          <w:rFonts w:eastAsiaTheme="minorEastAsia"/>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E40B31">
        <w:rPr>
          <w:rFonts w:eastAsiaTheme="minorEastAsia"/>
          <w:sz w:val="28"/>
          <w:szCs w:val="28"/>
        </w:rPr>
        <w:t>ии и ау</w:t>
      </w:r>
      <w:proofErr w:type="gramEnd"/>
      <w:r w:rsidRPr="00E40B31">
        <w:rPr>
          <w:rFonts w:eastAsiaTheme="minorEastAsia"/>
          <w:sz w:val="28"/>
          <w:szCs w:val="28"/>
        </w:rPr>
        <w:t>тентификации.</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не позднее дня окончания указанной проверки:</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готовит уведомление об отказе в принятии заявления и прилагаемых документов к рассмотрению с указанием причин их возврата за подписью руководителя Уполномоченного органа;</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После получения уведомления заявитель вправе обратиться повторно с запросом о предоставлении услуги, устранив нарушения, которые послужили основанием для отказа в приеме к рассмотрению первичного обращения.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color w:val="000000" w:themeColor="text1"/>
          <w:sz w:val="28"/>
          <w:szCs w:val="28"/>
        </w:rPr>
        <w:t xml:space="preserve">3.3.4. </w:t>
      </w:r>
      <w:proofErr w:type="gramStart"/>
      <w:r w:rsidRPr="00B23406">
        <w:rPr>
          <w:rFonts w:eastAsiaTheme="minorEastAsia"/>
          <w:color w:val="000000" w:themeColor="text1"/>
          <w:sz w:val="28"/>
          <w:szCs w:val="28"/>
        </w:rPr>
        <w:t xml:space="preserve">В случае поступления </w:t>
      </w:r>
      <w:hyperlink w:anchor="Par428" w:tooltip="                                 ЗАЯВЛЕНИЕ" w:history="1">
        <w:r w:rsidRPr="00B23406">
          <w:rPr>
            <w:rFonts w:eastAsiaTheme="minorEastAsia"/>
            <w:color w:val="000000" w:themeColor="text1"/>
            <w:sz w:val="28"/>
            <w:szCs w:val="28"/>
          </w:rPr>
          <w:t>запроса</w:t>
        </w:r>
      </w:hyperlink>
      <w:r w:rsidRPr="00B23406">
        <w:rPr>
          <w:rFonts w:eastAsiaTheme="minorEastAsia"/>
          <w:color w:val="000000" w:themeColor="text1"/>
          <w:sz w:val="28"/>
          <w:szCs w:val="28"/>
        </w:rPr>
        <w:t xml:space="preserve"> и прилагаемых документов на бумажном носителе, а также в случае, если в результате проверки электронной подписи установлено соблюдение условий признания ее действительности (при поступлении запроса и прилагаемых документов в электронном виде), должностное лицо, ответственное за предоставление муниципальной услуги</w:t>
      </w:r>
      <w:r w:rsidRPr="00B23406">
        <w:rPr>
          <w:rFonts w:eastAsiaTheme="minorEastAsia"/>
          <w:sz w:val="28"/>
          <w:szCs w:val="28"/>
        </w:rPr>
        <w:t>, в срок не более 2 рабочих дней со дня поступления к нему запроса и прилагаемых документов:</w:t>
      </w:r>
      <w:proofErr w:type="gramEnd"/>
    </w:p>
    <w:p w:rsidR="00B23406" w:rsidRPr="00B23406" w:rsidRDefault="00B23406" w:rsidP="00B23406">
      <w:pPr>
        <w:widowControl w:val="0"/>
        <w:autoSpaceDE w:val="0"/>
        <w:autoSpaceDN w:val="0"/>
        <w:adjustRightInd w:val="0"/>
        <w:ind w:firstLine="709"/>
        <w:jc w:val="both"/>
        <w:rPr>
          <w:color w:val="000000" w:themeColor="text1"/>
          <w:sz w:val="28"/>
          <w:szCs w:val="28"/>
        </w:rPr>
      </w:pPr>
      <w:r w:rsidRPr="00B23406">
        <w:rPr>
          <w:sz w:val="28"/>
          <w:szCs w:val="28"/>
        </w:rPr>
        <w:lastRenderedPageBreak/>
        <w:t>при наличии запрашиваемых сведений в</w:t>
      </w:r>
      <w:r w:rsidRPr="00B23406">
        <w:rPr>
          <w:color w:val="000000" w:themeColor="text1"/>
          <w:sz w:val="28"/>
          <w:szCs w:val="28"/>
        </w:rPr>
        <w:t xml:space="preserve"> муниципальном архиве начинает работу по исполнению запроса;</w:t>
      </w:r>
    </w:p>
    <w:p w:rsidR="00B23406" w:rsidRPr="00B23406" w:rsidRDefault="00B23406" w:rsidP="00B23406">
      <w:pPr>
        <w:widowControl w:val="0"/>
        <w:autoSpaceDE w:val="0"/>
        <w:autoSpaceDN w:val="0"/>
        <w:adjustRightInd w:val="0"/>
        <w:ind w:firstLine="709"/>
        <w:jc w:val="both"/>
        <w:rPr>
          <w:color w:val="000000" w:themeColor="text1"/>
          <w:sz w:val="28"/>
          <w:szCs w:val="28"/>
        </w:rPr>
      </w:pPr>
      <w:r w:rsidRPr="00B23406">
        <w:rPr>
          <w:color w:val="000000" w:themeColor="text1"/>
          <w:sz w:val="28"/>
          <w:szCs w:val="28"/>
        </w:rPr>
        <w:t>при отсутствии запрашиваемых сведений в документах муниципального архива в случае наличия данных о том, где они могут храниться,  готовит письмо о передаче запроса в организацию, где могут храниться необходимые документы с уведомлением об этом заявителя;</w:t>
      </w:r>
    </w:p>
    <w:p w:rsidR="00B23406" w:rsidRPr="00B23406" w:rsidRDefault="00B23406" w:rsidP="00B23406">
      <w:pPr>
        <w:widowControl w:val="0"/>
        <w:autoSpaceDE w:val="0"/>
        <w:autoSpaceDN w:val="0"/>
        <w:adjustRightInd w:val="0"/>
        <w:ind w:firstLine="709"/>
        <w:jc w:val="both"/>
        <w:rPr>
          <w:color w:val="000000" w:themeColor="text1"/>
          <w:sz w:val="28"/>
          <w:szCs w:val="28"/>
        </w:rPr>
      </w:pPr>
      <w:r w:rsidRPr="00B23406">
        <w:rPr>
          <w:color w:val="000000" w:themeColor="text1"/>
          <w:sz w:val="28"/>
          <w:szCs w:val="28"/>
        </w:rPr>
        <w:t>при отсутствии запрашиваемых сведений в муниципальном архиве и данных о том, где они могут храниться, начинает работу  по подготовке в письменном виде информации об отсутствии информации и рекомендаций по дальнейшему поиску запрашиваемых сведений.</w:t>
      </w:r>
    </w:p>
    <w:p w:rsidR="00B23406" w:rsidRPr="00B23406" w:rsidRDefault="00B23406" w:rsidP="00B23406">
      <w:pPr>
        <w:widowControl w:val="0"/>
        <w:autoSpaceDE w:val="0"/>
        <w:autoSpaceDN w:val="0"/>
        <w:adjustRightInd w:val="0"/>
        <w:ind w:firstLine="709"/>
        <w:jc w:val="both"/>
        <w:rPr>
          <w:sz w:val="28"/>
          <w:szCs w:val="28"/>
        </w:rPr>
      </w:pPr>
      <w:r w:rsidRPr="00B23406">
        <w:rPr>
          <w:color w:val="000000" w:themeColor="text1"/>
          <w:sz w:val="28"/>
          <w:szCs w:val="28"/>
        </w:rPr>
        <w:t xml:space="preserve">3.3.5. </w:t>
      </w:r>
      <w:proofErr w:type="gramStart"/>
      <w:r w:rsidRPr="00B23406">
        <w:rPr>
          <w:color w:val="000000" w:themeColor="text1"/>
          <w:sz w:val="28"/>
          <w:szCs w:val="28"/>
        </w:rPr>
        <w:t xml:space="preserve">В случае если при исполнении запроса  должностное лицо, ответственное за предоставление муниципальной услуги, установит, что в запросе отсутствуют необходимые для дальнейшего поиска сведения,  в </w:t>
      </w:r>
      <w:r w:rsidRPr="00B23406">
        <w:rPr>
          <w:sz w:val="28"/>
          <w:szCs w:val="28"/>
        </w:rPr>
        <w:t xml:space="preserve">срок не более 7 рабочих дней со дня поступления запроса </w:t>
      </w:r>
      <w:r w:rsidRPr="00B23406">
        <w:rPr>
          <w:color w:val="000000" w:themeColor="text1"/>
          <w:sz w:val="28"/>
          <w:szCs w:val="28"/>
        </w:rPr>
        <w:t>должностному</w:t>
      </w:r>
      <w:r w:rsidR="00E40B31">
        <w:rPr>
          <w:color w:val="000000" w:themeColor="text1"/>
          <w:sz w:val="28"/>
          <w:szCs w:val="28"/>
        </w:rPr>
        <w:t xml:space="preserve"> </w:t>
      </w:r>
      <w:r w:rsidRPr="00B23406">
        <w:rPr>
          <w:color w:val="000000" w:themeColor="text1"/>
          <w:sz w:val="28"/>
          <w:szCs w:val="28"/>
        </w:rPr>
        <w:t>лицу, ответственному за предоставление муниципальной услуги,</w:t>
      </w:r>
      <w:r w:rsidR="00E40B31">
        <w:rPr>
          <w:color w:val="000000" w:themeColor="text1"/>
          <w:sz w:val="28"/>
          <w:szCs w:val="28"/>
        </w:rPr>
        <w:t xml:space="preserve"> </w:t>
      </w:r>
      <w:r w:rsidRPr="00B23406">
        <w:rPr>
          <w:color w:val="000000" w:themeColor="text1"/>
          <w:sz w:val="28"/>
          <w:szCs w:val="28"/>
        </w:rPr>
        <w:t>заявителю</w:t>
      </w:r>
      <w:r w:rsidRPr="00B23406">
        <w:rPr>
          <w:sz w:val="28"/>
          <w:szCs w:val="28"/>
        </w:rPr>
        <w:t xml:space="preserve"> направляется</w:t>
      </w:r>
      <w:r w:rsidR="00E40B31">
        <w:rPr>
          <w:sz w:val="28"/>
          <w:szCs w:val="28"/>
        </w:rPr>
        <w:t xml:space="preserve"> </w:t>
      </w:r>
      <w:r w:rsidRPr="00B23406">
        <w:rPr>
          <w:sz w:val="28"/>
          <w:szCs w:val="28"/>
        </w:rPr>
        <w:t>способом, позволяющим подтвердить факт и дату направления, письмо с просьбой уточнить необходимые для выполнения запроса данные.</w:t>
      </w:r>
      <w:proofErr w:type="gramEnd"/>
    </w:p>
    <w:p w:rsidR="00B23406" w:rsidRPr="00B23406" w:rsidRDefault="00B23406" w:rsidP="00B23406">
      <w:pPr>
        <w:ind w:firstLine="540"/>
        <w:jc w:val="both"/>
        <w:rPr>
          <w:rFonts w:eastAsiaTheme="minorEastAsia"/>
          <w:sz w:val="21"/>
          <w:szCs w:val="21"/>
        </w:rPr>
      </w:pPr>
      <w:r w:rsidRPr="00B23406">
        <w:rPr>
          <w:rFonts w:eastAsiaTheme="minorEastAsia"/>
          <w:sz w:val="28"/>
          <w:szCs w:val="28"/>
        </w:rPr>
        <w:t xml:space="preserve">        3.3.6. В случае если запрашиваемая заявителем  информация не может быть представлена в срок из-за необходимости проведения масштабной поисковой работы о месте хранения запрашиваемых сведений, </w:t>
      </w:r>
      <w:r w:rsidRPr="00B23406">
        <w:rPr>
          <w:rFonts w:eastAsiaTheme="minorEastAsia"/>
          <w:color w:val="000000" w:themeColor="text1"/>
          <w:sz w:val="28"/>
          <w:szCs w:val="28"/>
        </w:rPr>
        <w:t>должностное</w:t>
      </w:r>
      <w:r w:rsidRPr="00B23406">
        <w:rPr>
          <w:rFonts w:eastAsiaTheme="minorEastAsia"/>
          <w:sz w:val="28"/>
          <w:szCs w:val="28"/>
        </w:rPr>
        <w:t xml:space="preserve"> лицо, ответственное за предоставление муниципальной услуги  готовит письмо о продлении срока исполнения запроса</w:t>
      </w:r>
      <w:r w:rsidR="00242468">
        <w:rPr>
          <w:rFonts w:eastAsiaTheme="minorEastAsia"/>
          <w:sz w:val="28"/>
          <w:szCs w:val="28"/>
        </w:rPr>
        <w:t xml:space="preserve"> </w:t>
      </w:r>
      <w:r w:rsidRPr="00B23406">
        <w:rPr>
          <w:rFonts w:eastAsiaTheme="minorEastAsia"/>
          <w:sz w:val="28"/>
          <w:szCs w:val="28"/>
        </w:rPr>
        <w:t xml:space="preserve">не более чем на 30 календарных дней. Такое письмо подписывается руководителем </w:t>
      </w:r>
      <w:r w:rsidRPr="00B23406">
        <w:rPr>
          <w:rFonts w:eastAsiaTheme="minorEastAsia"/>
          <w:sz w:val="28"/>
          <w:szCs w:val="28"/>
          <w:lang w:eastAsia="en-US"/>
        </w:rPr>
        <w:t>Уполномоченного органа и направляется заявителю</w:t>
      </w:r>
      <w:r w:rsidRPr="00B23406">
        <w:rPr>
          <w:rFonts w:eastAsiaTheme="minorEastAsia"/>
          <w:sz w:val="28"/>
          <w:szCs w:val="28"/>
        </w:rPr>
        <w:t xml:space="preserve"> не позднее, чем за 3 </w:t>
      </w:r>
      <w:proofErr w:type="gramStart"/>
      <w:r w:rsidRPr="00B23406">
        <w:rPr>
          <w:rFonts w:eastAsiaTheme="minorEastAsia"/>
          <w:sz w:val="28"/>
          <w:szCs w:val="28"/>
        </w:rPr>
        <w:t>календарных</w:t>
      </w:r>
      <w:proofErr w:type="gramEnd"/>
      <w:r w:rsidRPr="00B23406">
        <w:rPr>
          <w:rFonts w:eastAsiaTheme="minorEastAsia"/>
          <w:sz w:val="28"/>
          <w:szCs w:val="28"/>
        </w:rPr>
        <w:t xml:space="preserve"> дня до истечения срока исполнения запроса.</w:t>
      </w:r>
    </w:p>
    <w:p w:rsidR="00B23406" w:rsidRPr="00B23406" w:rsidRDefault="00B23406" w:rsidP="00B23406">
      <w:pPr>
        <w:widowControl w:val="0"/>
        <w:tabs>
          <w:tab w:val="left" w:pos="1134"/>
        </w:tabs>
        <w:autoSpaceDE w:val="0"/>
        <w:autoSpaceDN w:val="0"/>
        <w:adjustRightInd w:val="0"/>
        <w:jc w:val="both"/>
        <w:rPr>
          <w:color w:val="000000" w:themeColor="text1"/>
          <w:sz w:val="28"/>
          <w:szCs w:val="28"/>
        </w:rPr>
      </w:pPr>
      <w:r w:rsidRPr="00B23406">
        <w:rPr>
          <w:color w:val="FF0000"/>
          <w:sz w:val="20"/>
          <w:szCs w:val="20"/>
        </w:rPr>
        <w:t xml:space="preserve">.        </w:t>
      </w:r>
      <w:r w:rsidRPr="00B23406">
        <w:rPr>
          <w:color w:val="000000" w:themeColor="text1"/>
          <w:sz w:val="28"/>
          <w:szCs w:val="28"/>
        </w:rPr>
        <w:t>3.3.7. Запрашиваемые документы оформляются должностным лицом, ответственным за предоставление муниципальной услуги, в соответствии с действующими едиными правилами организации хранения, комплектования, учета и использования документов Архивного фонда Российской Федерации и других архивных документов, установленными  специально уполномоченным Правительством Российской Федерации федеральным органом исполнительной власти.</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 xml:space="preserve">3.3.8. </w:t>
      </w:r>
      <w:proofErr w:type="gramStart"/>
      <w:r w:rsidRPr="00B23406">
        <w:rPr>
          <w:sz w:val="28"/>
          <w:szCs w:val="28"/>
        </w:rPr>
        <w:t xml:space="preserve">Срок выполнения административной процедуры – не более 28 календарных дней со дня поступления запроса и прилагаемых документов </w:t>
      </w:r>
      <w:r w:rsidRPr="00B23406">
        <w:rPr>
          <w:color w:val="000000" w:themeColor="text1"/>
          <w:sz w:val="28"/>
          <w:szCs w:val="28"/>
        </w:rPr>
        <w:t>должностному</w:t>
      </w:r>
      <w:r w:rsidR="00E40B31">
        <w:rPr>
          <w:color w:val="000000" w:themeColor="text1"/>
          <w:sz w:val="28"/>
          <w:szCs w:val="28"/>
        </w:rPr>
        <w:t xml:space="preserve"> </w:t>
      </w:r>
      <w:r w:rsidRPr="00B23406">
        <w:rPr>
          <w:color w:val="000000" w:themeColor="text1"/>
          <w:sz w:val="28"/>
          <w:szCs w:val="28"/>
        </w:rPr>
        <w:t>лицу, ответственному за предоставление муниципальной услуги</w:t>
      </w:r>
      <w:r w:rsidRPr="00B23406">
        <w:rPr>
          <w:sz w:val="28"/>
          <w:szCs w:val="28"/>
        </w:rPr>
        <w:t xml:space="preserve">, а в случае, предусмотренном абзацем третьим  пункта 3.3.4 (подготовка письма о передаче запроса в  </w:t>
      </w:r>
      <w:r w:rsidRPr="00B23406">
        <w:rPr>
          <w:color w:val="000000" w:themeColor="text1"/>
          <w:sz w:val="28"/>
          <w:szCs w:val="28"/>
        </w:rPr>
        <w:t xml:space="preserve">организацию, где могут храниться необходимые документы), - не более  </w:t>
      </w:r>
      <w:r w:rsidRPr="00B23406">
        <w:rPr>
          <w:sz w:val="28"/>
          <w:szCs w:val="28"/>
        </w:rPr>
        <w:t xml:space="preserve">5 календарных дней со дня поступления запроса и прилагаемых документов </w:t>
      </w:r>
      <w:r w:rsidRPr="00B23406">
        <w:rPr>
          <w:color w:val="000000" w:themeColor="text1"/>
          <w:sz w:val="28"/>
          <w:szCs w:val="28"/>
        </w:rPr>
        <w:t>должностному</w:t>
      </w:r>
      <w:r w:rsidR="00E40B31">
        <w:rPr>
          <w:color w:val="000000" w:themeColor="text1"/>
          <w:sz w:val="28"/>
          <w:szCs w:val="28"/>
        </w:rPr>
        <w:t xml:space="preserve"> </w:t>
      </w:r>
      <w:r w:rsidRPr="00B23406">
        <w:rPr>
          <w:color w:val="000000" w:themeColor="text1"/>
          <w:sz w:val="28"/>
          <w:szCs w:val="28"/>
        </w:rPr>
        <w:t>лицу, ответственному за предоставление</w:t>
      </w:r>
      <w:proofErr w:type="gramEnd"/>
      <w:r w:rsidRPr="00B23406">
        <w:rPr>
          <w:color w:val="000000" w:themeColor="text1"/>
          <w:sz w:val="28"/>
          <w:szCs w:val="28"/>
        </w:rPr>
        <w:t xml:space="preserve"> муниципальной услуги</w:t>
      </w:r>
      <w:r w:rsidRPr="00B23406">
        <w:rPr>
          <w:sz w:val="28"/>
          <w:szCs w:val="28"/>
        </w:rPr>
        <w:t>.</w:t>
      </w:r>
    </w:p>
    <w:p w:rsidR="00B23406" w:rsidRPr="00B23406" w:rsidRDefault="00B23406" w:rsidP="00B23406">
      <w:pPr>
        <w:widowControl w:val="0"/>
        <w:autoSpaceDE w:val="0"/>
        <w:autoSpaceDN w:val="0"/>
        <w:adjustRightInd w:val="0"/>
        <w:ind w:firstLine="709"/>
        <w:jc w:val="both"/>
        <w:rPr>
          <w:color w:val="000000" w:themeColor="text1"/>
          <w:sz w:val="28"/>
          <w:szCs w:val="28"/>
        </w:rPr>
      </w:pPr>
      <w:r w:rsidRPr="00B23406">
        <w:rPr>
          <w:color w:val="000000" w:themeColor="text1"/>
          <w:sz w:val="28"/>
          <w:szCs w:val="28"/>
        </w:rPr>
        <w:t xml:space="preserve">3.3.9. </w:t>
      </w:r>
      <w:proofErr w:type="gramStart"/>
      <w:r w:rsidRPr="00B23406">
        <w:rPr>
          <w:color w:val="000000" w:themeColor="text1"/>
          <w:sz w:val="28"/>
          <w:szCs w:val="28"/>
        </w:rPr>
        <w:t xml:space="preserve">Результатом выполнения данной административной процедуры является подготовка запрашиваемых документов или ответа об отсутствии запрашиваемых сведений в документах  муниципального архива либо ответа об отсутствии необходимых документов в муниципальном архиве с рекомендациями о дальнейших путях поиска необходимой информации (при </w:t>
      </w:r>
      <w:r w:rsidRPr="00B23406">
        <w:rPr>
          <w:color w:val="000000" w:themeColor="text1"/>
          <w:sz w:val="28"/>
          <w:szCs w:val="28"/>
        </w:rPr>
        <w:lastRenderedPageBreak/>
        <w:t>наличии соответствующих данных) или уведомления о направлении соответствующих запросов на исполнение по принадлежности в другие органы и организации либо отказ в предоставлении муниципальной</w:t>
      </w:r>
      <w:proofErr w:type="gramEnd"/>
      <w:r w:rsidRPr="00B23406">
        <w:rPr>
          <w:color w:val="000000" w:themeColor="text1"/>
          <w:sz w:val="28"/>
          <w:szCs w:val="28"/>
        </w:rPr>
        <w:t xml:space="preserve"> услуги.</w:t>
      </w:r>
    </w:p>
    <w:p w:rsidR="0013706B" w:rsidRDefault="0013706B" w:rsidP="00E80801">
      <w:pPr>
        <w:widowControl w:val="0"/>
        <w:autoSpaceDE w:val="0"/>
        <w:autoSpaceDN w:val="0"/>
        <w:adjustRightInd w:val="0"/>
        <w:jc w:val="both"/>
        <w:rPr>
          <w:color w:val="000000" w:themeColor="text1"/>
          <w:sz w:val="28"/>
          <w:szCs w:val="28"/>
        </w:rPr>
      </w:pPr>
    </w:p>
    <w:p w:rsidR="00B23406" w:rsidRPr="00E40B31" w:rsidRDefault="00B23406" w:rsidP="00B23406">
      <w:pPr>
        <w:widowControl w:val="0"/>
        <w:autoSpaceDE w:val="0"/>
        <w:autoSpaceDN w:val="0"/>
        <w:adjustRightInd w:val="0"/>
        <w:ind w:firstLine="709"/>
        <w:jc w:val="both"/>
        <w:rPr>
          <w:color w:val="000000" w:themeColor="text1"/>
          <w:sz w:val="28"/>
          <w:szCs w:val="28"/>
        </w:rPr>
      </w:pPr>
      <w:r w:rsidRPr="00E40B31">
        <w:rPr>
          <w:color w:val="000000" w:themeColor="text1"/>
          <w:sz w:val="28"/>
          <w:szCs w:val="28"/>
        </w:rPr>
        <w:t>3.4. Выдача (направление) подготовленных ответов заявителю</w:t>
      </w:r>
    </w:p>
    <w:p w:rsidR="00B23406" w:rsidRPr="00E40B31" w:rsidRDefault="00B23406" w:rsidP="00B23406">
      <w:pPr>
        <w:widowControl w:val="0"/>
        <w:autoSpaceDE w:val="0"/>
        <w:autoSpaceDN w:val="0"/>
        <w:adjustRightInd w:val="0"/>
        <w:ind w:firstLine="709"/>
        <w:jc w:val="both"/>
        <w:rPr>
          <w:color w:val="000000" w:themeColor="text1"/>
          <w:sz w:val="28"/>
          <w:szCs w:val="28"/>
        </w:rPr>
      </w:pPr>
    </w:p>
    <w:p w:rsidR="00B23406" w:rsidRPr="00B23406" w:rsidRDefault="00B23406" w:rsidP="00B23406">
      <w:pPr>
        <w:widowControl w:val="0"/>
        <w:autoSpaceDE w:val="0"/>
        <w:autoSpaceDN w:val="0"/>
        <w:adjustRightInd w:val="0"/>
        <w:ind w:firstLine="709"/>
        <w:jc w:val="both"/>
        <w:rPr>
          <w:sz w:val="28"/>
          <w:szCs w:val="28"/>
        </w:rPr>
      </w:pPr>
      <w:r w:rsidRPr="00B23406">
        <w:rPr>
          <w:color w:val="000000" w:themeColor="text1"/>
          <w:sz w:val="28"/>
          <w:szCs w:val="28"/>
        </w:rPr>
        <w:t xml:space="preserve">3.4.1. </w:t>
      </w:r>
      <w:proofErr w:type="gramStart"/>
      <w:r w:rsidRPr="00B23406">
        <w:rPr>
          <w:sz w:val="28"/>
          <w:szCs w:val="28"/>
        </w:rPr>
        <w:t xml:space="preserve">Юридическим фактом, являющимся основанием для начала исполнения административной процедуры, является завершение </w:t>
      </w:r>
      <w:r w:rsidRPr="00B23406">
        <w:rPr>
          <w:color w:val="000000" w:themeColor="text1"/>
          <w:sz w:val="28"/>
          <w:szCs w:val="28"/>
        </w:rPr>
        <w:t>должностным лицом</w:t>
      </w:r>
      <w:r w:rsidRPr="00B23406">
        <w:rPr>
          <w:sz w:val="28"/>
          <w:szCs w:val="28"/>
        </w:rPr>
        <w:t>, ответственным за предоставление муниципальной услуги, подготовки запрашиваемых документов или ответа об отсутствии запрашиваемых сведений</w:t>
      </w:r>
      <w:r w:rsidRPr="00B23406">
        <w:rPr>
          <w:color w:val="000000" w:themeColor="text1"/>
          <w:sz w:val="28"/>
          <w:szCs w:val="28"/>
        </w:rPr>
        <w:t xml:space="preserve"> в документах  муниципального архива, либо ответа об отсутствии необходимых документов в муниципальном архиве с рекомендациями о дальнейших путях поиска необходимой информации (при наличии соответствующих данных) или уведомления о направлении соответствующих запросов на исполнение</w:t>
      </w:r>
      <w:proofErr w:type="gramEnd"/>
      <w:r w:rsidRPr="00B23406">
        <w:rPr>
          <w:color w:val="000000" w:themeColor="text1"/>
          <w:sz w:val="28"/>
          <w:szCs w:val="28"/>
        </w:rPr>
        <w:t xml:space="preserve"> по принадлежности в другие органы и организации </w:t>
      </w:r>
      <w:r w:rsidRPr="00B23406">
        <w:rPr>
          <w:sz w:val="28"/>
          <w:szCs w:val="28"/>
        </w:rPr>
        <w:t>либо уведомлени</w:t>
      </w:r>
      <w:r w:rsidRPr="00B23406">
        <w:rPr>
          <w:color w:val="000000" w:themeColor="text1"/>
          <w:sz w:val="28"/>
          <w:szCs w:val="28"/>
        </w:rPr>
        <w:t>я</w:t>
      </w:r>
      <w:r w:rsidRPr="00B23406">
        <w:rPr>
          <w:sz w:val="28"/>
          <w:szCs w:val="28"/>
        </w:rPr>
        <w:t xml:space="preserve"> об отказе в предоставлении муниципальной услуги.</w:t>
      </w:r>
    </w:p>
    <w:p w:rsidR="00B23406" w:rsidRPr="00B23406" w:rsidRDefault="00B23406" w:rsidP="00B23406">
      <w:pPr>
        <w:widowControl w:val="0"/>
        <w:autoSpaceDE w:val="0"/>
        <w:autoSpaceDN w:val="0"/>
        <w:adjustRightInd w:val="0"/>
        <w:ind w:firstLine="709"/>
        <w:jc w:val="both"/>
        <w:rPr>
          <w:sz w:val="20"/>
          <w:szCs w:val="20"/>
        </w:rPr>
      </w:pPr>
      <w:r w:rsidRPr="00B23406">
        <w:rPr>
          <w:sz w:val="28"/>
          <w:szCs w:val="28"/>
        </w:rPr>
        <w:t xml:space="preserve">3.4.2. </w:t>
      </w:r>
      <w:r w:rsidR="00E40B31">
        <w:rPr>
          <w:sz w:val="28"/>
          <w:szCs w:val="28"/>
        </w:rPr>
        <w:t>Глава округа</w:t>
      </w:r>
      <w:r w:rsidRPr="00B23406">
        <w:rPr>
          <w:sz w:val="28"/>
          <w:szCs w:val="28"/>
        </w:rPr>
        <w:t xml:space="preserve"> в течение 1 календарного дня со дня поступления документов, предусмотренных пунктом 3.4.1 административного регламента, подписывает проект письма с подготовленными документами, предусмотренными пунктом 3.4.1административного регламента.</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 xml:space="preserve">3.4.3. Должностное лицо, ответственное за прием и регистрацию документов, в день подписания </w:t>
      </w:r>
      <w:r w:rsidR="00E40B31">
        <w:rPr>
          <w:sz w:val="28"/>
          <w:szCs w:val="28"/>
        </w:rPr>
        <w:t xml:space="preserve">Главой округа </w:t>
      </w:r>
      <w:r w:rsidRPr="00B23406">
        <w:rPr>
          <w:sz w:val="28"/>
          <w:szCs w:val="28"/>
        </w:rPr>
        <w:t>письма с подготовленными документами, предусмотренными пунктом 3.4.1</w:t>
      </w:r>
      <w:r w:rsidR="00E40B31">
        <w:rPr>
          <w:sz w:val="28"/>
          <w:szCs w:val="28"/>
        </w:rPr>
        <w:t xml:space="preserve"> </w:t>
      </w:r>
      <w:r w:rsidRPr="00B23406">
        <w:rPr>
          <w:sz w:val="28"/>
          <w:szCs w:val="28"/>
        </w:rPr>
        <w:t>административного регламента, обеспечивает направление (вручение) заявителю (его представителю) письма с документами, предусмотренными пунктом 3.4.1</w:t>
      </w:r>
      <w:r w:rsidR="00E40B31">
        <w:rPr>
          <w:sz w:val="28"/>
          <w:szCs w:val="28"/>
        </w:rPr>
        <w:t xml:space="preserve"> </w:t>
      </w:r>
      <w:r w:rsidRPr="00B23406">
        <w:rPr>
          <w:sz w:val="28"/>
          <w:szCs w:val="28"/>
        </w:rPr>
        <w:t>административного регламента.</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Документы, предусмотренные пунктом 3.4.1</w:t>
      </w:r>
      <w:r w:rsidR="00E80801">
        <w:rPr>
          <w:sz w:val="28"/>
          <w:szCs w:val="28"/>
        </w:rPr>
        <w:t xml:space="preserve"> </w:t>
      </w:r>
      <w:r w:rsidRPr="00B23406">
        <w:rPr>
          <w:sz w:val="28"/>
          <w:szCs w:val="28"/>
        </w:rPr>
        <w:t>административного регламента, направляются способом, позволяющим подтвердить факт и дату направления.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 xml:space="preserve">3.4.4. Срок выполнения административной процедуры составляет 1 календарный день со дня завершения </w:t>
      </w:r>
      <w:r w:rsidRPr="00B23406">
        <w:rPr>
          <w:rFonts w:eastAsiaTheme="minorEastAsia"/>
          <w:color w:val="000000" w:themeColor="text1"/>
          <w:sz w:val="28"/>
          <w:szCs w:val="28"/>
        </w:rPr>
        <w:t>должностным лицом</w:t>
      </w:r>
      <w:r w:rsidRPr="00B23406">
        <w:rPr>
          <w:rFonts w:eastAsiaTheme="minorEastAsia"/>
          <w:sz w:val="28"/>
          <w:szCs w:val="28"/>
        </w:rPr>
        <w:t>, ответственным за предоставление муниципальной услуги, подготовки соответствующих документов.</w:t>
      </w:r>
    </w:p>
    <w:p w:rsidR="00BD19EA" w:rsidRPr="00BD19EA" w:rsidRDefault="00B23406" w:rsidP="00BD19EA">
      <w:pPr>
        <w:autoSpaceDE w:val="0"/>
        <w:autoSpaceDN w:val="0"/>
        <w:adjustRightInd w:val="0"/>
        <w:ind w:firstLine="709"/>
        <w:jc w:val="both"/>
        <w:rPr>
          <w:rFonts w:eastAsiaTheme="minorEastAsia"/>
          <w:sz w:val="28"/>
          <w:szCs w:val="28"/>
        </w:rPr>
      </w:pPr>
      <w:r w:rsidRPr="00B23406">
        <w:rPr>
          <w:rFonts w:eastAsiaTheme="minorEastAsia"/>
          <w:sz w:val="28"/>
          <w:szCs w:val="28"/>
        </w:rPr>
        <w:t>3.4.5. Результатом выполнения административной процедуры является направление  (выдача) заявителю (представителю заявителя) документов, указанных в пункте 3.4.1 административного регламента, в том числе в виде электронного документа, подписанного уполномоченным должностным лицом с использованием усиленной квалифиц</w:t>
      </w:r>
      <w:r w:rsidR="00BD19EA">
        <w:rPr>
          <w:rFonts w:eastAsiaTheme="minorEastAsia"/>
          <w:sz w:val="28"/>
          <w:szCs w:val="28"/>
        </w:rPr>
        <w:t xml:space="preserve">ированной электронной подписи. </w:t>
      </w:r>
    </w:p>
    <w:p w:rsidR="00B23406" w:rsidRPr="00B23406" w:rsidRDefault="00B23406" w:rsidP="00BD19EA">
      <w:pPr>
        <w:keepNext/>
        <w:tabs>
          <w:tab w:val="num" w:pos="0"/>
        </w:tabs>
        <w:jc w:val="center"/>
        <w:outlineLvl w:val="3"/>
        <w:rPr>
          <w:sz w:val="28"/>
          <w:szCs w:val="28"/>
        </w:rPr>
      </w:pPr>
      <w:r w:rsidRPr="00B23406">
        <w:rPr>
          <w:sz w:val="28"/>
          <w:szCs w:val="28"/>
          <w:lang w:val="en-US"/>
        </w:rPr>
        <w:t>IV</w:t>
      </w:r>
      <w:r w:rsidRPr="00B23406">
        <w:rPr>
          <w:sz w:val="28"/>
          <w:szCs w:val="28"/>
        </w:rPr>
        <w:t>. Формы контроля за исполнением</w:t>
      </w:r>
    </w:p>
    <w:p w:rsidR="00B23406" w:rsidRDefault="00BD19EA" w:rsidP="00BD19EA">
      <w:pPr>
        <w:keepNext/>
        <w:tabs>
          <w:tab w:val="num" w:pos="0"/>
        </w:tabs>
        <w:jc w:val="center"/>
        <w:outlineLvl w:val="3"/>
        <w:rPr>
          <w:sz w:val="28"/>
          <w:szCs w:val="28"/>
        </w:rPr>
      </w:pPr>
      <w:r>
        <w:rPr>
          <w:sz w:val="28"/>
          <w:szCs w:val="28"/>
        </w:rPr>
        <w:t>административного регламента</w:t>
      </w:r>
    </w:p>
    <w:p w:rsidR="00BD19EA" w:rsidRPr="00BD19EA" w:rsidRDefault="00BD19EA" w:rsidP="00BD19EA">
      <w:pPr>
        <w:keepNext/>
        <w:tabs>
          <w:tab w:val="num" w:pos="0"/>
        </w:tabs>
        <w:outlineLvl w:val="3"/>
        <w:rPr>
          <w:sz w:val="28"/>
          <w:szCs w:val="28"/>
        </w:rPr>
      </w:pP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4.1.</w:t>
      </w:r>
      <w:r w:rsidRPr="00B23406">
        <w:rPr>
          <w:rFonts w:eastAsiaTheme="minorEastAsia"/>
          <w:sz w:val="28"/>
          <w:szCs w:val="28"/>
        </w:rPr>
        <w:tab/>
      </w:r>
      <w:proofErr w:type="gramStart"/>
      <w:r w:rsidRPr="00B23406">
        <w:rPr>
          <w:rFonts w:eastAsiaTheme="minorEastAsia"/>
          <w:sz w:val="28"/>
          <w:szCs w:val="28"/>
        </w:rPr>
        <w:t>Контроль за</w:t>
      </w:r>
      <w:proofErr w:type="gramEnd"/>
      <w:r w:rsidRPr="00B23406">
        <w:rPr>
          <w:rFonts w:eastAsiaTheme="minorEastAsia"/>
          <w:sz w:val="28"/>
          <w:szCs w:val="28"/>
        </w:rPr>
        <w:t xml:space="preserve"> соблюдением и исполнением должностными лицами Уполномоченного органа</w:t>
      </w:r>
      <w:r w:rsidR="00E40B31">
        <w:rPr>
          <w:rFonts w:eastAsiaTheme="minorEastAsia"/>
          <w:sz w:val="28"/>
          <w:szCs w:val="28"/>
        </w:rPr>
        <w:t xml:space="preserve"> </w:t>
      </w:r>
      <w:r w:rsidRPr="00B23406">
        <w:rPr>
          <w:rFonts w:eastAsiaTheme="minorEastAsia"/>
          <w:sz w:val="28"/>
          <w:szCs w:val="28"/>
        </w:rPr>
        <w:t xml:space="preserve">положений административного регламента и иных </w:t>
      </w:r>
      <w:r w:rsidRPr="00B23406">
        <w:rPr>
          <w:rFonts w:eastAsiaTheme="minorEastAsia"/>
          <w:sz w:val="28"/>
          <w:szCs w:val="28"/>
        </w:rPr>
        <w:lastRenderedPageBreak/>
        <w:t>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542DAC" w:rsidRPr="006141FD" w:rsidRDefault="00B23406" w:rsidP="00542DAC">
      <w:pPr>
        <w:ind w:firstLine="709"/>
        <w:jc w:val="both"/>
        <w:rPr>
          <w:sz w:val="28"/>
          <w:szCs w:val="28"/>
        </w:rPr>
      </w:pPr>
      <w:r w:rsidRPr="00B23406">
        <w:rPr>
          <w:rFonts w:eastAsiaTheme="minorEastAsia"/>
          <w:sz w:val="28"/>
          <w:szCs w:val="28"/>
        </w:rPr>
        <w:t xml:space="preserve">4.2. Текущий </w:t>
      </w:r>
      <w:proofErr w:type="gramStart"/>
      <w:r w:rsidRPr="00B23406">
        <w:rPr>
          <w:rFonts w:eastAsiaTheme="minorEastAsia"/>
          <w:sz w:val="28"/>
          <w:szCs w:val="28"/>
        </w:rPr>
        <w:t>контроль за</w:t>
      </w:r>
      <w:proofErr w:type="gramEnd"/>
      <w:r w:rsidRPr="00B23406">
        <w:rPr>
          <w:rFonts w:eastAsiaTheme="minorEastAsia"/>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542DAC" w:rsidRPr="00542DAC">
        <w:rPr>
          <w:rFonts w:eastAsiaTheme="minorEastAsia"/>
          <w:sz w:val="28"/>
          <w:szCs w:val="28"/>
        </w:rPr>
        <w:t>определенные</w:t>
      </w:r>
      <w:r w:rsidR="00E40B31">
        <w:rPr>
          <w:rFonts w:eastAsiaTheme="minorEastAsia"/>
          <w:sz w:val="28"/>
          <w:szCs w:val="28"/>
        </w:rPr>
        <w:t xml:space="preserve"> </w:t>
      </w:r>
      <w:r w:rsidR="00542DAC" w:rsidRPr="006141FD">
        <w:rPr>
          <w:sz w:val="28"/>
          <w:szCs w:val="28"/>
        </w:rPr>
        <w:t>распоряжением администрации Бабушкинского муниципального</w:t>
      </w:r>
      <w:r w:rsidR="00E40B31">
        <w:rPr>
          <w:sz w:val="28"/>
          <w:szCs w:val="28"/>
        </w:rPr>
        <w:t xml:space="preserve"> </w:t>
      </w:r>
      <w:r w:rsidR="00C317DC" w:rsidRPr="00E40B31">
        <w:rPr>
          <w:sz w:val="28"/>
          <w:szCs w:val="28"/>
        </w:rPr>
        <w:t>округа</w:t>
      </w:r>
      <w:r w:rsidR="00542DAC" w:rsidRPr="006141FD">
        <w:rPr>
          <w:sz w:val="28"/>
          <w:szCs w:val="28"/>
        </w:rPr>
        <w:t>.</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Текущий контроль осуществляется на постоянной основе.</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 xml:space="preserve">4.3. Контроль над полнотой и качеством </w:t>
      </w:r>
      <w:r w:rsidRPr="00B23406">
        <w:rPr>
          <w:spacing w:val="-4"/>
          <w:sz w:val="28"/>
          <w:szCs w:val="28"/>
        </w:rPr>
        <w:t>предоставления муниципальной услуги</w:t>
      </w:r>
      <w:r w:rsidRPr="00B23406">
        <w:rPr>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542DAC" w:rsidRPr="006141FD" w:rsidRDefault="00B23406" w:rsidP="00B23406">
      <w:pPr>
        <w:widowControl w:val="0"/>
        <w:autoSpaceDE w:val="0"/>
        <w:autoSpaceDN w:val="0"/>
        <w:adjustRightInd w:val="0"/>
        <w:ind w:firstLine="709"/>
        <w:jc w:val="both"/>
        <w:rPr>
          <w:sz w:val="28"/>
          <w:szCs w:val="28"/>
        </w:rPr>
      </w:pPr>
      <w:r w:rsidRPr="00B23406">
        <w:rPr>
          <w:sz w:val="28"/>
          <w:szCs w:val="28"/>
        </w:rPr>
        <w:t xml:space="preserve">Контроль над полнотой и качеством </w:t>
      </w:r>
      <w:r w:rsidRPr="00B23406">
        <w:rPr>
          <w:spacing w:val="-4"/>
          <w:sz w:val="28"/>
          <w:szCs w:val="28"/>
        </w:rPr>
        <w:t xml:space="preserve">предоставления муниципальной услуги </w:t>
      </w:r>
      <w:r w:rsidRPr="00B23406">
        <w:rPr>
          <w:sz w:val="28"/>
          <w:szCs w:val="28"/>
        </w:rPr>
        <w:t xml:space="preserve">осуществляют должностные лица, </w:t>
      </w:r>
      <w:r w:rsidR="00542DAC" w:rsidRPr="00542DAC">
        <w:rPr>
          <w:rFonts w:eastAsiaTheme="minorEastAsia"/>
          <w:sz w:val="28"/>
          <w:szCs w:val="28"/>
        </w:rPr>
        <w:t>определенные</w:t>
      </w:r>
      <w:r w:rsidR="00E40B31">
        <w:rPr>
          <w:rFonts w:eastAsiaTheme="minorEastAsia"/>
          <w:sz w:val="28"/>
          <w:szCs w:val="28"/>
        </w:rPr>
        <w:t xml:space="preserve"> </w:t>
      </w:r>
      <w:r w:rsidR="00542DAC" w:rsidRPr="006141FD">
        <w:rPr>
          <w:sz w:val="28"/>
          <w:szCs w:val="28"/>
        </w:rPr>
        <w:t xml:space="preserve">распоряжением администрации Бабушкинского муниципального </w:t>
      </w:r>
      <w:r w:rsidR="00C317DC" w:rsidRPr="00E40B31">
        <w:rPr>
          <w:sz w:val="28"/>
          <w:szCs w:val="28"/>
        </w:rPr>
        <w:t>округа</w:t>
      </w:r>
      <w:r w:rsidR="00542DAC" w:rsidRPr="00E40B31">
        <w:rPr>
          <w:sz w:val="28"/>
          <w:szCs w:val="28"/>
        </w:rPr>
        <w:t>.</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23406" w:rsidRPr="00B23406" w:rsidRDefault="00B23406" w:rsidP="00B23406">
      <w:pPr>
        <w:tabs>
          <w:tab w:val="left" w:pos="0"/>
        </w:tabs>
        <w:autoSpaceDE w:val="0"/>
        <w:autoSpaceDN w:val="0"/>
        <w:adjustRightInd w:val="0"/>
        <w:ind w:firstLine="709"/>
        <w:jc w:val="both"/>
        <w:outlineLvl w:val="2"/>
        <w:rPr>
          <w:rFonts w:eastAsiaTheme="minorEastAsia"/>
          <w:sz w:val="28"/>
          <w:szCs w:val="28"/>
        </w:rPr>
      </w:pPr>
      <w:r w:rsidRPr="00B23406">
        <w:rPr>
          <w:rFonts w:eastAsiaTheme="minorEastAsia"/>
          <w:sz w:val="28"/>
          <w:szCs w:val="28"/>
        </w:rPr>
        <w:t xml:space="preserve">Периодичность проверок – </w:t>
      </w:r>
      <w:proofErr w:type="gramStart"/>
      <w:r w:rsidRPr="00B23406">
        <w:rPr>
          <w:rFonts w:eastAsiaTheme="minorEastAsia"/>
          <w:sz w:val="28"/>
          <w:szCs w:val="28"/>
        </w:rPr>
        <w:t>плановые</w:t>
      </w:r>
      <w:proofErr w:type="gramEnd"/>
      <w:r w:rsidRPr="00B23406">
        <w:rPr>
          <w:rFonts w:eastAsiaTheme="minorEastAsia"/>
          <w:sz w:val="28"/>
          <w:szCs w:val="28"/>
        </w:rPr>
        <w:t xml:space="preserve"> 1 раз в год, внеплановые – по конкретному обращению заявителя.</w:t>
      </w:r>
    </w:p>
    <w:p w:rsidR="00B23406" w:rsidRPr="00B23406" w:rsidRDefault="00B23406" w:rsidP="00B23406">
      <w:pPr>
        <w:tabs>
          <w:tab w:val="left" w:pos="0"/>
        </w:tabs>
        <w:autoSpaceDE w:val="0"/>
        <w:autoSpaceDN w:val="0"/>
        <w:adjustRightInd w:val="0"/>
        <w:ind w:firstLine="709"/>
        <w:jc w:val="both"/>
        <w:outlineLvl w:val="2"/>
        <w:rPr>
          <w:rFonts w:eastAsiaTheme="minorEastAsia"/>
          <w:bCs/>
          <w:snapToGrid w:val="0"/>
          <w:sz w:val="28"/>
          <w:szCs w:val="28"/>
        </w:rPr>
      </w:pPr>
      <w:r w:rsidRPr="00B23406">
        <w:rPr>
          <w:rFonts w:eastAsiaTheme="minorEastAsia"/>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B23406" w:rsidRPr="00B23406" w:rsidRDefault="00B23406" w:rsidP="00B23406">
      <w:pPr>
        <w:widowControl w:val="0"/>
        <w:autoSpaceDE w:val="0"/>
        <w:autoSpaceDN w:val="0"/>
        <w:adjustRightInd w:val="0"/>
        <w:ind w:firstLine="709"/>
        <w:jc w:val="both"/>
        <w:rPr>
          <w:color w:val="FF0000"/>
          <w:sz w:val="28"/>
          <w:szCs w:val="28"/>
        </w:rPr>
      </w:pPr>
      <w:r w:rsidRPr="00B23406">
        <w:rPr>
          <w:sz w:val="28"/>
          <w:szCs w:val="28"/>
        </w:rPr>
        <w:t>Результаты проведения проверок оформляются в виде акта, в</w:t>
      </w:r>
      <w:r w:rsidRPr="00B23406">
        <w:rPr>
          <w:color w:val="000000" w:themeColor="text1"/>
          <w:sz w:val="28"/>
          <w:szCs w:val="28"/>
        </w:rPr>
        <w:t xml:space="preserve"> котором</w:t>
      </w:r>
    </w:p>
    <w:p w:rsidR="00B23406" w:rsidRPr="00B23406" w:rsidRDefault="00B23406" w:rsidP="00B23406">
      <w:pPr>
        <w:widowControl w:val="0"/>
        <w:autoSpaceDE w:val="0"/>
        <w:autoSpaceDN w:val="0"/>
        <w:adjustRightInd w:val="0"/>
        <w:jc w:val="both"/>
        <w:rPr>
          <w:sz w:val="28"/>
          <w:szCs w:val="28"/>
        </w:rPr>
      </w:pPr>
      <w:r w:rsidRPr="00B23406">
        <w:rPr>
          <w:sz w:val="28"/>
          <w:szCs w:val="28"/>
        </w:rPr>
        <w:t xml:space="preserve">отмечаются выявленные недостатки и предложения по их устранению. </w:t>
      </w:r>
      <w:r w:rsidRPr="00B23406">
        <w:rPr>
          <w:color w:val="000000" w:themeColor="text1"/>
          <w:sz w:val="28"/>
          <w:szCs w:val="28"/>
        </w:rPr>
        <w:t>Указанный акт</w:t>
      </w:r>
      <w:r w:rsidR="00E40B31">
        <w:rPr>
          <w:color w:val="000000" w:themeColor="text1"/>
          <w:sz w:val="28"/>
          <w:szCs w:val="28"/>
        </w:rPr>
        <w:t xml:space="preserve"> </w:t>
      </w:r>
      <w:r w:rsidRPr="00B23406">
        <w:rPr>
          <w:sz w:val="28"/>
          <w:szCs w:val="28"/>
        </w:rPr>
        <w:t xml:space="preserve">представляется </w:t>
      </w:r>
      <w:r w:rsidR="00E40B31">
        <w:rPr>
          <w:sz w:val="28"/>
          <w:szCs w:val="28"/>
        </w:rPr>
        <w:t xml:space="preserve">Главе округа </w:t>
      </w:r>
      <w:r w:rsidRPr="00B23406">
        <w:rPr>
          <w:sz w:val="28"/>
          <w:szCs w:val="28"/>
        </w:rPr>
        <w:t>в течение 10 рабочих дней после завершения проверки.</w:t>
      </w:r>
    </w:p>
    <w:p w:rsidR="00B23406" w:rsidRPr="00B23406" w:rsidRDefault="00B23406" w:rsidP="00B23406">
      <w:pPr>
        <w:autoSpaceDE w:val="0"/>
        <w:autoSpaceDN w:val="0"/>
        <w:adjustRightInd w:val="0"/>
        <w:ind w:firstLine="709"/>
        <w:jc w:val="both"/>
        <w:rPr>
          <w:bCs/>
          <w:snapToGrid w:val="0"/>
          <w:sz w:val="28"/>
          <w:szCs w:val="28"/>
        </w:rPr>
      </w:pPr>
      <w:r w:rsidRPr="00B23406">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23406" w:rsidRPr="00B23406" w:rsidRDefault="00B23406" w:rsidP="00B23406">
      <w:pPr>
        <w:autoSpaceDE w:val="0"/>
        <w:autoSpaceDN w:val="0"/>
        <w:adjustRightInd w:val="0"/>
        <w:ind w:firstLine="709"/>
        <w:jc w:val="both"/>
        <w:rPr>
          <w:bCs/>
          <w:snapToGrid w:val="0"/>
          <w:sz w:val="28"/>
          <w:szCs w:val="28"/>
        </w:rPr>
      </w:pPr>
      <w:r w:rsidRPr="00B23406">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23406" w:rsidRPr="007507A2" w:rsidRDefault="00B23406" w:rsidP="00B23406">
      <w:pPr>
        <w:widowControl w:val="0"/>
        <w:tabs>
          <w:tab w:val="left" w:pos="900"/>
          <w:tab w:val="left" w:pos="1080"/>
        </w:tabs>
        <w:autoSpaceDE w:val="0"/>
        <w:autoSpaceDN w:val="0"/>
        <w:adjustRightInd w:val="0"/>
        <w:ind w:firstLine="709"/>
        <w:jc w:val="both"/>
        <w:rPr>
          <w:sz w:val="28"/>
          <w:szCs w:val="28"/>
        </w:rPr>
      </w:pPr>
      <w:r w:rsidRPr="00B23406">
        <w:rPr>
          <w:sz w:val="28"/>
          <w:szCs w:val="28"/>
        </w:rPr>
        <w:t xml:space="preserve">4.6. </w:t>
      </w:r>
      <w:proofErr w:type="gramStart"/>
      <w:r w:rsidRPr="00B23406">
        <w:rPr>
          <w:sz w:val="28"/>
          <w:szCs w:val="28"/>
        </w:rPr>
        <w:t xml:space="preserve">Ответственность за неисполнение, ненадлежащее исполнение возложенных обязанностей по </w:t>
      </w:r>
      <w:r w:rsidRPr="00B23406">
        <w:rPr>
          <w:spacing w:val="-4"/>
          <w:sz w:val="28"/>
          <w:szCs w:val="28"/>
        </w:rPr>
        <w:t xml:space="preserve">предоставлению муниципальной услуги, нарушение требований административного регламента, предусмотренная в </w:t>
      </w:r>
      <w:r w:rsidRPr="00B23406">
        <w:rPr>
          <w:spacing w:val="-4"/>
          <w:sz w:val="28"/>
          <w:szCs w:val="28"/>
        </w:rPr>
        <w:lastRenderedPageBreak/>
        <w:t xml:space="preserve">соответствии с Трудовым кодексом </w:t>
      </w:r>
      <w:r w:rsidRPr="00B23406">
        <w:rPr>
          <w:sz w:val="28"/>
          <w:szCs w:val="28"/>
        </w:rPr>
        <w:t>Российской Федерации</w:t>
      </w:r>
      <w:r w:rsidRPr="00B23406">
        <w:rPr>
          <w:spacing w:val="-4"/>
          <w:sz w:val="28"/>
          <w:szCs w:val="28"/>
        </w:rPr>
        <w:t xml:space="preserve">, Кодексом Российской Федерации об административных правонарушениях, </w:t>
      </w:r>
      <w:r w:rsidRPr="00B23406">
        <w:rPr>
          <w:sz w:val="28"/>
          <w:szCs w:val="28"/>
        </w:rPr>
        <w:t xml:space="preserve">возлагается на лиц, замещающих должности в Уполномоченном органе </w:t>
      </w:r>
      <w:r w:rsidRPr="006141FD">
        <w:rPr>
          <w:sz w:val="28"/>
          <w:szCs w:val="28"/>
        </w:rPr>
        <w:t>(</w:t>
      </w:r>
      <w:r w:rsidR="007507A2" w:rsidRPr="006141FD">
        <w:rPr>
          <w:sz w:val="28"/>
          <w:szCs w:val="28"/>
        </w:rPr>
        <w:t xml:space="preserve">архивном отделе администрации Бабушкинского </w:t>
      </w:r>
      <w:r w:rsidR="003D64A6">
        <w:rPr>
          <w:sz w:val="28"/>
          <w:szCs w:val="28"/>
        </w:rPr>
        <w:t xml:space="preserve">муниципального </w:t>
      </w:r>
      <w:r w:rsidR="003D64A6" w:rsidRPr="00E40B31">
        <w:rPr>
          <w:sz w:val="28"/>
          <w:szCs w:val="28"/>
        </w:rPr>
        <w:t>округа</w:t>
      </w:r>
      <w:r w:rsidRPr="00E40B31">
        <w:rPr>
          <w:sz w:val="28"/>
          <w:szCs w:val="28"/>
        </w:rPr>
        <w:t>)</w:t>
      </w:r>
      <w:r w:rsidRPr="006141FD">
        <w:rPr>
          <w:sz w:val="28"/>
          <w:szCs w:val="28"/>
        </w:rPr>
        <w:t>, и работников МФЦ,</w:t>
      </w:r>
      <w:r w:rsidRPr="007507A2">
        <w:rPr>
          <w:sz w:val="28"/>
          <w:szCs w:val="28"/>
        </w:rPr>
        <w:t xml:space="preserve"> ответственных за предоставление муниципальной услуги.</w:t>
      </w:r>
      <w:proofErr w:type="gramEnd"/>
    </w:p>
    <w:p w:rsidR="00B23406" w:rsidRPr="00B23406" w:rsidRDefault="00B23406" w:rsidP="00B23406">
      <w:pPr>
        <w:autoSpaceDE w:val="0"/>
        <w:autoSpaceDN w:val="0"/>
        <w:adjustRightInd w:val="0"/>
        <w:ind w:firstLine="709"/>
        <w:jc w:val="both"/>
        <w:rPr>
          <w:rFonts w:eastAsiaTheme="minorEastAsia"/>
          <w:i/>
          <w:sz w:val="22"/>
          <w:szCs w:val="22"/>
        </w:rPr>
      </w:pPr>
      <w:r w:rsidRPr="00B23406">
        <w:rPr>
          <w:rFonts w:eastAsiaTheme="minorEastAsia"/>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23406" w:rsidRPr="00B23406" w:rsidRDefault="00B23406" w:rsidP="00B23406">
      <w:pPr>
        <w:widowControl w:val="0"/>
        <w:tabs>
          <w:tab w:val="left" w:pos="900"/>
          <w:tab w:val="left" w:pos="1080"/>
        </w:tabs>
        <w:autoSpaceDE w:val="0"/>
        <w:autoSpaceDN w:val="0"/>
        <w:adjustRightInd w:val="0"/>
        <w:ind w:firstLine="540"/>
        <w:jc w:val="both"/>
        <w:rPr>
          <w:sz w:val="28"/>
          <w:szCs w:val="28"/>
        </w:rPr>
      </w:pPr>
    </w:p>
    <w:p w:rsidR="00B23406" w:rsidRPr="006141FD" w:rsidRDefault="00B23406" w:rsidP="00B23406">
      <w:pPr>
        <w:jc w:val="center"/>
        <w:rPr>
          <w:rFonts w:eastAsiaTheme="minorEastAsia"/>
          <w:b/>
          <w:sz w:val="28"/>
          <w:szCs w:val="28"/>
        </w:rPr>
      </w:pPr>
      <w:r w:rsidRPr="006141FD">
        <w:rPr>
          <w:rFonts w:eastAsiaTheme="minorEastAsia"/>
          <w:sz w:val="28"/>
          <w:szCs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B23406" w:rsidRPr="00B90346" w:rsidRDefault="00B23406" w:rsidP="00B23406">
      <w:pPr>
        <w:widowControl w:val="0"/>
        <w:autoSpaceDE w:val="0"/>
        <w:autoSpaceDN w:val="0"/>
        <w:adjustRightInd w:val="0"/>
        <w:ind w:firstLine="540"/>
        <w:jc w:val="both"/>
        <w:rPr>
          <w:b/>
          <w:sz w:val="28"/>
          <w:szCs w:val="28"/>
        </w:rPr>
      </w:pP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 xml:space="preserve">5.1. </w:t>
      </w:r>
      <w:proofErr w:type="gramStart"/>
      <w:r w:rsidRPr="00B23406">
        <w:rPr>
          <w:rFonts w:eastAsiaTheme="minorEastAsia"/>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23406" w:rsidRPr="00B23406" w:rsidRDefault="00B23406" w:rsidP="00B23406">
      <w:pPr>
        <w:ind w:firstLine="709"/>
        <w:jc w:val="both"/>
        <w:rPr>
          <w:rFonts w:eastAsiaTheme="minorEastAsia"/>
          <w:sz w:val="28"/>
          <w:szCs w:val="28"/>
        </w:rPr>
      </w:pPr>
      <w:proofErr w:type="gramStart"/>
      <w:r w:rsidRPr="00B23406">
        <w:rPr>
          <w:rFonts w:eastAsiaTheme="minorEastAsia"/>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E40B31" w:rsidRPr="00E40B31" w:rsidRDefault="00E40B31" w:rsidP="00E40B31">
      <w:pPr>
        <w:pStyle w:val="aff2"/>
        <w:jc w:val="both"/>
        <w:rPr>
          <w:rFonts w:ascii="Times New Roman" w:hAnsi="Times New Roman"/>
          <w:b/>
          <w:sz w:val="28"/>
          <w:szCs w:val="28"/>
        </w:rPr>
      </w:pPr>
      <w:r>
        <w:rPr>
          <w:rFonts w:ascii="Times New Roman" w:eastAsiaTheme="minorEastAsia" w:hAnsi="Times New Roman"/>
          <w:sz w:val="28"/>
          <w:szCs w:val="28"/>
          <w:lang w:eastAsia="ru-RU"/>
        </w:rPr>
        <w:tab/>
      </w:r>
      <w:r w:rsidRPr="00E40B31">
        <w:rPr>
          <w:rFonts w:ascii="Times New Roman" w:hAnsi="Times New Roman"/>
          <w:sz w:val="28"/>
          <w:szCs w:val="28"/>
        </w:rPr>
        <w:t xml:space="preserve">5.2. </w:t>
      </w:r>
      <w:proofErr w:type="gramStart"/>
      <w:r w:rsidRPr="00E40B31">
        <w:rPr>
          <w:rFonts w:ascii="Times New Roman" w:hAnsi="Times New Roman"/>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E40B31">
        <w:rPr>
          <w:rFonts w:ascii="Times New Roman" w:hAnsi="Times New Roman"/>
          <w:sz w:val="28"/>
          <w:szCs w:val="28"/>
        </w:rPr>
        <w:t xml:space="preserve"> Заявитель может обратиться с </w:t>
      </w:r>
      <w:proofErr w:type="gramStart"/>
      <w:r w:rsidRPr="00E40B31">
        <w:rPr>
          <w:rFonts w:ascii="Times New Roman" w:hAnsi="Times New Roman"/>
          <w:sz w:val="28"/>
          <w:szCs w:val="28"/>
        </w:rPr>
        <w:t>жалобой</w:t>
      </w:r>
      <w:proofErr w:type="gramEnd"/>
      <w:r w:rsidRPr="00E40B31">
        <w:rPr>
          <w:rFonts w:ascii="Times New Roman" w:hAnsi="Times New Roman"/>
          <w:sz w:val="28"/>
          <w:szCs w:val="28"/>
        </w:rPr>
        <w:t xml:space="preserve"> в том числе в следующих случаях:</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 xml:space="preserve">1) нарушение срока регистрации запроса о предоставлении муниципальной услуги, запроса, указанного </w:t>
      </w:r>
      <w:r w:rsidRPr="00E40B31">
        <w:rPr>
          <w:rFonts w:ascii="Times New Roman" w:hAnsi="Times New Roman"/>
          <w:color w:val="000000" w:themeColor="text1"/>
          <w:sz w:val="28"/>
          <w:szCs w:val="28"/>
        </w:rPr>
        <w:t xml:space="preserve">в </w:t>
      </w:r>
      <w:hyperlink r:id="rId16" w:history="1">
        <w:r w:rsidRPr="00E40B31">
          <w:rPr>
            <w:rFonts w:ascii="Times New Roman" w:hAnsi="Times New Roman"/>
            <w:color w:val="000000" w:themeColor="text1"/>
            <w:sz w:val="28"/>
            <w:szCs w:val="28"/>
          </w:rPr>
          <w:t>статье 15.1</w:t>
        </w:r>
      </w:hyperlink>
      <w:r w:rsidRPr="00E40B3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w:t>
      </w:r>
    </w:p>
    <w:p w:rsidR="00E40B31" w:rsidRPr="00E40B31" w:rsidRDefault="00E40B31" w:rsidP="00E40B31">
      <w:pPr>
        <w:pStyle w:val="aff2"/>
        <w:jc w:val="both"/>
        <w:rPr>
          <w:rFonts w:ascii="Times New Roman" w:hAnsi="Times New Roman"/>
          <w:b/>
          <w:sz w:val="28"/>
          <w:szCs w:val="28"/>
        </w:rPr>
      </w:pPr>
      <w:bookmarkStart w:id="3" w:name="P534"/>
      <w:bookmarkEnd w:id="3"/>
      <w:r w:rsidRPr="00E40B31">
        <w:rPr>
          <w:rFonts w:ascii="Times New Roman" w:hAnsi="Times New Roman"/>
          <w:sz w:val="28"/>
          <w:szCs w:val="28"/>
        </w:rPr>
        <w:tab/>
        <w:t>2) нарушение срока предоставления муниципальной услуги;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 у заявителя;</w:t>
      </w:r>
    </w:p>
    <w:p w:rsidR="00E40B31" w:rsidRPr="00E40B31" w:rsidRDefault="00E40B31" w:rsidP="00E40B31">
      <w:pPr>
        <w:pStyle w:val="aff2"/>
        <w:jc w:val="both"/>
        <w:rPr>
          <w:rFonts w:ascii="Times New Roman" w:hAnsi="Times New Roman"/>
          <w:b/>
          <w:sz w:val="28"/>
          <w:szCs w:val="28"/>
        </w:rPr>
      </w:pPr>
      <w:bookmarkStart w:id="4" w:name="P537"/>
      <w:bookmarkEnd w:id="4"/>
      <w:r w:rsidRPr="00E40B31">
        <w:rPr>
          <w:rFonts w:ascii="Times New Roman" w:hAnsi="Times New Roman"/>
          <w:sz w:val="28"/>
          <w:szCs w:val="28"/>
        </w:rPr>
        <w:tab/>
      </w:r>
      <w:proofErr w:type="gramStart"/>
      <w:r w:rsidRPr="00E40B31">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E40B31">
        <w:rPr>
          <w:rFonts w:ascii="Times New Roman" w:hAnsi="Times New Roman"/>
          <w:sz w:val="28"/>
          <w:szCs w:val="28"/>
        </w:rPr>
        <w:lastRenderedPageBreak/>
        <w:t>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
    <w:p w:rsidR="00E40B31" w:rsidRPr="00E40B31" w:rsidRDefault="00E40B31" w:rsidP="00E40B31">
      <w:pPr>
        <w:pStyle w:val="aff2"/>
        <w:jc w:val="both"/>
        <w:rPr>
          <w:rFonts w:ascii="Times New Roman" w:hAnsi="Times New Roman"/>
          <w:b/>
          <w:sz w:val="28"/>
          <w:szCs w:val="28"/>
        </w:rPr>
      </w:pPr>
      <w:bookmarkStart w:id="5" w:name="P539"/>
      <w:bookmarkEnd w:id="5"/>
      <w:r w:rsidRPr="00E40B31">
        <w:rPr>
          <w:rFonts w:ascii="Times New Roman" w:hAnsi="Times New Roman"/>
          <w:sz w:val="28"/>
          <w:szCs w:val="28"/>
        </w:rPr>
        <w:tab/>
      </w:r>
      <w:proofErr w:type="gramStart"/>
      <w:r w:rsidRPr="00E40B31">
        <w:rPr>
          <w:rFonts w:ascii="Times New Roman" w:hAnsi="Times New Roman"/>
          <w:sz w:val="28"/>
          <w:szCs w:val="28"/>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17"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или их раб</w:t>
      </w:r>
      <w:r w:rsidRPr="00E40B31">
        <w:rPr>
          <w:rFonts w:ascii="Times New Roman" w:hAnsi="Times New Roman"/>
          <w:sz w:val="28"/>
          <w:szCs w:val="28"/>
        </w:rPr>
        <w:t>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8) нарушение срока или порядка выдачи документов по результатам предоставления муниципальной услуги;</w:t>
      </w:r>
    </w:p>
    <w:p w:rsidR="00E40B31" w:rsidRPr="00E40B31" w:rsidRDefault="00E40B31" w:rsidP="00E40B31">
      <w:pPr>
        <w:pStyle w:val="aff2"/>
        <w:jc w:val="both"/>
        <w:rPr>
          <w:rFonts w:ascii="Times New Roman" w:hAnsi="Times New Roman"/>
          <w:b/>
          <w:sz w:val="28"/>
          <w:szCs w:val="28"/>
        </w:rPr>
      </w:pPr>
      <w:bookmarkStart w:id="6" w:name="P541"/>
      <w:bookmarkEnd w:id="6"/>
      <w:r w:rsidRPr="00E40B31">
        <w:rPr>
          <w:rFonts w:ascii="Times New Roman" w:hAnsi="Times New Roman"/>
          <w:sz w:val="28"/>
          <w:szCs w:val="28"/>
        </w:rPr>
        <w:tab/>
      </w:r>
      <w:proofErr w:type="gramStart"/>
      <w:r w:rsidRPr="00E40B31">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rsidR="00E40B31" w:rsidRPr="00E40B31" w:rsidRDefault="00E40B31" w:rsidP="00E40B31">
      <w:pPr>
        <w:pStyle w:val="aff2"/>
        <w:jc w:val="both"/>
        <w:rPr>
          <w:rFonts w:ascii="Times New Roman" w:hAnsi="Times New Roman"/>
          <w:b/>
          <w:color w:val="000000" w:themeColor="text1"/>
          <w:sz w:val="28"/>
          <w:szCs w:val="28"/>
        </w:rPr>
      </w:pPr>
      <w:bookmarkStart w:id="7" w:name="P542"/>
      <w:bookmarkEnd w:id="7"/>
      <w:r w:rsidRPr="00E40B31">
        <w:rPr>
          <w:rFonts w:ascii="Times New Roman" w:hAnsi="Times New Roman"/>
          <w:sz w:val="28"/>
          <w:szCs w:val="28"/>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E40B31">
        <w:rPr>
          <w:rFonts w:ascii="Times New Roman" w:hAnsi="Times New Roman"/>
          <w:color w:val="000000" w:themeColor="text1"/>
          <w:sz w:val="28"/>
          <w:szCs w:val="28"/>
        </w:rPr>
        <w:t xml:space="preserve">муниципальной услуги, за исключением случаев, предусмотренных </w:t>
      </w:r>
      <w:hyperlink r:id="rId18" w:history="1">
        <w:r w:rsidRPr="00E40B31">
          <w:rPr>
            <w:rFonts w:ascii="Times New Roman" w:hAnsi="Times New Roman"/>
            <w:color w:val="000000" w:themeColor="text1"/>
            <w:sz w:val="28"/>
            <w:szCs w:val="28"/>
          </w:rPr>
          <w:t>пунктом 4 части 1 статьи 7</w:t>
        </w:r>
      </w:hyperlink>
      <w:r w:rsidRPr="00E40B31">
        <w:rPr>
          <w:rFonts w:ascii="Times New Roman" w:hAnsi="Times New Roman"/>
          <w:color w:val="000000" w:themeColor="text1"/>
          <w:sz w:val="28"/>
          <w:szCs w:val="28"/>
        </w:rPr>
        <w:t xml:space="preserve"> Федерального закона от 27.07.2010 № 210-ФЗ.</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color w:val="000000" w:themeColor="text1"/>
          <w:sz w:val="28"/>
          <w:szCs w:val="28"/>
        </w:rPr>
        <w:tab/>
      </w:r>
      <w:proofErr w:type="gramStart"/>
      <w:r w:rsidRPr="00E40B31">
        <w:rPr>
          <w:rFonts w:ascii="Times New Roman" w:hAnsi="Times New Roman"/>
          <w:color w:val="000000" w:themeColor="text1"/>
          <w:sz w:val="28"/>
          <w:szCs w:val="28"/>
        </w:rPr>
        <w:t xml:space="preserve">В случаях, указанных в </w:t>
      </w:r>
      <w:hyperlink w:anchor="P534" w:history="1">
        <w:r w:rsidRPr="00E40B31">
          <w:rPr>
            <w:rFonts w:ascii="Times New Roman" w:hAnsi="Times New Roman"/>
            <w:color w:val="000000" w:themeColor="text1"/>
            <w:sz w:val="28"/>
            <w:szCs w:val="28"/>
          </w:rPr>
          <w:t>подпунктах 2</w:t>
        </w:r>
      </w:hyperlink>
      <w:r w:rsidRPr="00E40B31">
        <w:rPr>
          <w:rFonts w:ascii="Times New Roman" w:hAnsi="Times New Roman"/>
          <w:color w:val="000000" w:themeColor="text1"/>
          <w:sz w:val="28"/>
          <w:szCs w:val="28"/>
        </w:rPr>
        <w:t xml:space="preserve">, </w:t>
      </w:r>
      <w:hyperlink w:anchor="P537" w:history="1">
        <w:r w:rsidRPr="00E40B31">
          <w:rPr>
            <w:rFonts w:ascii="Times New Roman" w:hAnsi="Times New Roman"/>
            <w:color w:val="000000" w:themeColor="text1"/>
            <w:sz w:val="28"/>
            <w:szCs w:val="28"/>
          </w:rPr>
          <w:t>5</w:t>
        </w:r>
      </w:hyperlink>
      <w:r w:rsidRPr="00E40B31">
        <w:rPr>
          <w:rFonts w:ascii="Times New Roman" w:hAnsi="Times New Roman"/>
          <w:color w:val="000000" w:themeColor="text1"/>
          <w:sz w:val="28"/>
          <w:szCs w:val="28"/>
        </w:rPr>
        <w:t xml:space="preserve">, </w:t>
      </w:r>
      <w:hyperlink w:anchor="P539" w:history="1">
        <w:r w:rsidRPr="00E40B31">
          <w:rPr>
            <w:rFonts w:ascii="Times New Roman" w:hAnsi="Times New Roman"/>
            <w:color w:val="000000" w:themeColor="text1"/>
            <w:sz w:val="28"/>
            <w:szCs w:val="28"/>
          </w:rPr>
          <w:t>7</w:t>
        </w:r>
      </w:hyperlink>
      <w:r w:rsidRPr="00E40B31">
        <w:rPr>
          <w:rFonts w:ascii="Times New Roman" w:hAnsi="Times New Roman"/>
          <w:color w:val="000000" w:themeColor="text1"/>
          <w:sz w:val="28"/>
          <w:szCs w:val="28"/>
        </w:rPr>
        <w:t xml:space="preserve">, </w:t>
      </w:r>
      <w:hyperlink w:anchor="P541" w:history="1">
        <w:r w:rsidRPr="00E40B31">
          <w:rPr>
            <w:rFonts w:ascii="Times New Roman" w:hAnsi="Times New Roman"/>
            <w:color w:val="000000" w:themeColor="text1"/>
            <w:sz w:val="28"/>
            <w:szCs w:val="28"/>
          </w:rPr>
          <w:t>9</w:t>
        </w:r>
      </w:hyperlink>
      <w:r w:rsidRPr="00E40B31">
        <w:rPr>
          <w:rFonts w:ascii="Times New Roman" w:hAnsi="Times New Roman"/>
          <w:color w:val="000000" w:themeColor="text1"/>
          <w:sz w:val="28"/>
          <w:szCs w:val="28"/>
        </w:rPr>
        <w:t xml:space="preserve">, </w:t>
      </w:r>
      <w:hyperlink w:anchor="P542" w:history="1">
        <w:r w:rsidRPr="00E40B31">
          <w:rPr>
            <w:rFonts w:ascii="Times New Roman" w:hAnsi="Times New Roman"/>
            <w:color w:val="000000" w:themeColor="text1"/>
            <w:sz w:val="28"/>
            <w:szCs w:val="28"/>
          </w:rPr>
          <w:t>10</w:t>
        </w:r>
      </w:hyperlink>
      <w:r w:rsidRPr="00E40B31">
        <w:rPr>
          <w:rFonts w:ascii="Times New Roman" w:hAnsi="Times New Roman"/>
          <w:color w:val="000000" w:themeColor="text1"/>
          <w:sz w:val="28"/>
          <w:szCs w:val="28"/>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E40B31">
          <w:rPr>
            <w:rFonts w:ascii="Times New Roman" w:hAnsi="Times New Roman"/>
            <w:color w:val="000000" w:themeColor="text1"/>
            <w:sz w:val="28"/>
            <w:szCs w:val="28"/>
          </w:rPr>
          <w:t>частью 1.3 статьи 16</w:t>
        </w:r>
      </w:hyperlink>
      <w:r w:rsidRPr="00E40B31">
        <w:rPr>
          <w:rFonts w:ascii="Times New Roman" w:hAnsi="Times New Roman"/>
          <w:sz w:val="28"/>
          <w:szCs w:val="28"/>
        </w:rPr>
        <w:t xml:space="preserve"> Федерального закона от 27.07.2010 № 210-ФЗ.</w:t>
      </w:r>
      <w:proofErr w:type="gramEnd"/>
    </w:p>
    <w:p w:rsidR="00E40B31" w:rsidRPr="00E40B31" w:rsidRDefault="00E40B31" w:rsidP="00E40B31">
      <w:pPr>
        <w:pStyle w:val="aff2"/>
        <w:jc w:val="both"/>
        <w:rPr>
          <w:rFonts w:ascii="Times New Roman" w:hAnsi="Times New Roman"/>
          <w:b/>
          <w:color w:val="000000" w:themeColor="text1"/>
          <w:sz w:val="28"/>
          <w:szCs w:val="28"/>
        </w:rPr>
      </w:pPr>
      <w:r w:rsidRPr="00E40B31">
        <w:rPr>
          <w:rFonts w:ascii="Times New Roman" w:hAnsi="Times New Roman"/>
          <w:sz w:val="28"/>
          <w:szCs w:val="28"/>
        </w:rPr>
        <w:tab/>
        <w:t xml:space="preserve">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w:t>
      </w:r>
      <w:hyperlink r:id="rId20"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color w:val="000000" w:themeColor="text1"/>
          <w:sz w:val="28"/>
          <w:szCs w:val="28"/>
        </w:rPr>
        <w:tab/>
        <w:t>Жалобы на действия д</w:t>
      </w:r>
      <w:r w:rsidRPr="00E40B31">
        <w:rPr>
          <w:rFonts w:ascii="Times New Roman" w:hAnsi="Times New Roman"/>
          <w:sz w:val="28"/>
          <w:szCs w:val="28"/>
        </w:rPr>
        <w:t>олжностных лиц, муниц</w:t>
      </w:r>
      <w:r w:rsidR="00E80801">
        <w:rPr>
          <w:rFonts w:ascii="Times New Roman" w:hAnsi="Times New Roman"/>
          <w:sz w:val="28"/>
          <w:szCs w:val="28"/>
        </w:rPr>
        <w:t>ипальных служащих подаются Главе</w:t>
      </w:r>
      <w:r w:rsidRPr="00E40B31">
        <w:rPr>
          <w:rFonts w:ascii="Times New Roman" w:hAnsi="Times New Roman"/>
          <w:sz w:val="28"/>
          <w:szCs w:val="28"/>
        </w:rPr>
        <w:t xml:space="preserve"> округа.</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lastRenderedPageBreak/>
        <w:tab/>
        <w:t>Жалобы на решения и действия (бездействие) работника многофункционального центра подаются руководителю этого многофункционального центра.</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Вологодской области.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 xml:space="preserve">Жалобы на решения и действия (бездействие) работников организаций, </w:t>
      </w:r>
      <w:r w:rsidRPr="00E40B31">
        <w:rPr>
          <w:rFonts w:ascii="Times New Roman" w:hAnsi="Times New Roman"/>
          <w:color w:val="000000" w:themeColor="text1"/>
          <w:sz w:val="28"/>
          <w:szCs w:val="28"/>
        </w:rPr>
        <w:t xml:space="preserve">предусмотренных </w:t>
      </w:r>
      <w:hyperlink r:id="rId21"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sz w:val="28"/>
          <w:szCs w:val="28"/>
        </w:rPr>
        <w:t xml:space="preserve"> Федерального закона от 27.07.2010 № 210-ФЗ, подаются руководителям этих организаций.</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5.4. Жалоба подается в письменной форме на бумажном носителе, в электронной форме.</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Жалоба на решения и действия (бездействие) Уполномоченного органа, должностного лица Уполномоченного органа, муниципального служащего, Главы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r>
      <w:proofErr w:type="gramStart"/>
      <w:r w:rsidRPr="00E40B31">
        <w:rPr>
          <w:rFonts w:ascii="Times New Roman" w:hAnsi="Times New Roman"/>
          <w:sz w:val="28"/>
          <w:szCs w:val="28"/>
        </w:rPr>
        <w:t xml:space="preserve">Жалоба на решения и действия (бездействие) организаций, предусмотренных </w:t>
      </w:r>
      <w:hyperlink r:id="rId22"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sz w:val="28"/>
          <w:szCs w:val="28"/>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государственных или муниципальных услуг, а также может быть принята при личном приеме заявителя.</w:t>
      </w:r>
      <w:proofErr w:type="gramEnd"/>
    </w:p>
    <w:p w:rsidR="00E40B31" w:rsidRPr="00E40B31" w:rsidRDefault="00E40B31" w:rsidP="00E40B31">
      <w:pPr>
        <w:pStyle w:val="aff2"/>
        <w:jc w:val="both"/>
        <w:rPr>
          <w:rFonts w:ascii="Times New Roman" w:hAnsi="Times New Roman"/>
          <w:b/>
          <w:color w:val="000000" w:themeColor="text1"/>
          <w:sz w:val="28"/>
          <w:szCs w:val="28"/>
        </w:rPr>
      </w:pPr>
      <w:r w:rsidRPr="00E40B31">
        <w:rPr>
          <w:rFonts w:ascii="Times New Roman" w:hAnsi="Times New Roman"/>
          <w:sz w:val="28"/>
          <w:szCs w:val="28"/>
        </w:rPr>
        <w:tab/>
        <w:t xml:space="preserve">Специалист Уполномоченного органа либо многофункционального центра, либо организаций, предусмотренных </w:t>
      </w:r>
      <w:hyperlink r:id="rId23"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5.5. Жалоба должна содержать:</w:t>
      </w:r>
    </w:p>
    <w:p w:rsidR="00E40B31" w:rsidRPr="00E40B31" w:rsidRDefault="00E40B31" w:rsidP="00E40B31">
      <w:pPr>
        <w:pStyle w:val="aff2"/>
        <w:jc w:val="both"/>
        <w:rPr>
          <w:rFonts w:ascii="Times New Roman" w:hAnsi="Times New Roman"/>
          <w:b/>
          <w:color w:val="000000" w:themeColor="text1"/>
          <w:sz w:val="28"/>
          <w:szCs w:val="28"/>
        </w:rPr>
      </w:pPr>
      <w:r w:rsidRPr="00E40B31">
        <w:rPr>
          <w:rFonts w:ascii="Times New Roman" w:hAnsi="Times New Roman"/>
          <w:sz w:val="28"/>
          <w:szCs w:val="28"/>
        </w:rPr>
        <w:tab/>
      </w:r>
      <w:proofErr w:type="gramStart"/>
      <w:r w:rsidRPr="00E40B31">
        <w:rPr>
          <w:rFonts w:ascii="Times New Roman" w:hAnsi="Times New Roman"/>
          <w:sz w:val="28"/>
          <w:szCs w:val="28"/>
        </w:rPr>
        <w:t xml:space="preserve">1) наименование Уполномоченного органа, должностного лица Уполномоченного органа, муниципального служащего, </w:t>
      </w:r>
      <w:r w:rsidRPr="00E40B31">
        <w:rPr>
          <w:rFonts w:ascii="Times New Roman" w:hAnsi="Times New Roman"/>
          <w:sz w:val="28"/>
          <w:szCs w:val="28"/>
        </w:rPr>
        <w:lastRenderedPageBreak/>
        <w:t xml:space="preserve">многофункционального центра, его руководителя и (или) работника, организаций, предусмотренных </w:t>
      </w:r>
      <w:hyperlink r:id="rId24"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их руководителей и (или) работников, решения и действия (бездействие) которых обжалуются;</w:t>
      </w:r>
      <w:proofErr w:type="gramEnd"/>
    </w:p>
    <w:p w:rsidR="00E40B31" w:rsidRPr="00E40B31" w:rsidRDefault="00E40B31" w:rsidP="00E40B31">
      <w:pPr>
        <w:pStyle w:val="aff2"/>
        <w:jc w:val="both"/>
        <w:rPr>
          <w:rFonts w:ascii="Times New Roman" w:hAnsi="Times New Roman"/>
          <w:b/>
          <w:color w:val="000000" w:themeColor="text1"/>
          <w:sz w:val="28"/>
          <w:szCs w:val="28"/>
        </w:rPr>
      </w:pPr>
      <w:r w:rsidRPr="00E40B31">
        <w:rPr>
          <w:rFonts w:ascii="Times New Roman" w:hAnsi="Times New Roman"/>
          <w:color w:val="000000" w:themeColor="text1"/>
          <w:sz w:val="28"/>
          <w:szCs w:val="28"/>
        </w:rPr>
        <w:tab/>
      </w:r>
      <w:proofErr w:type="gramStart"/>
      <w:r w:rsidRPr="00E40B31">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0B31" w:rsidRPr="00E40B31" w:rsidRDefault="00E40B31" w:rsidP="00E40B31">
      <w:pPr>
        <w:pStyle w:val="aff2"/>
        <w:jc w:val="both"/>
        <w:rPr>
          <w:rFonts w:ascii="Times New Roman" w:hAnsi="Times New Roman"/>
          <w:b/>
          <w:color w:val="000000" w:themeColor="text1"/>
          <w:sz w:val="28"/>
          <w:szCs w:val="28"/>
        </w:rPr>
      </w:pPr>
      <w:r w:rsidRPr="00E40B31">
        <w:rPr>
          <w:rFonts w:ascii="Times New Roman" w:hAnsi="Times New Roman"/>
          <w:color w:val="000000" w:themeColor="text1"/>
          <w:sz w:val="28"/>
          <w:szCs w:val="28"/>
        </w:rPr>
        <w:tab/>
        <w:t xml:space="preserve">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25"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их работников;</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color w:val="000000" w:themeColor="text1"/>
          <w:sz w:val="28"/>
          <w:szCs w:val="28"/>
        </w:rPr>
        <w:tab/>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26"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их работников. Заявителем</w:t>
      </w:r>
      <w:r w:rsidRPr="00E40B31">
        <w:rPr>
          <w:rFonts w:ascii="Times New Roman" w:hAnsi="Times New Roman"/>
          <w:sz w:val="28"/>
          <w:szCs w:val="28"/>
        </w:rPr>
        <w:t xml:space="preserve"> могут быть представлены документы (при наличии), подтверждающие доводы заявителя, либо их копии.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r>
      <w:r w:rsidRPr="00E40B31">
        <w:rPr>
          <w:rFonts w:ascii="Times New Roman" w:hAnsi="Times New Roman"/>
          <w:color w:val="000000" w:themeColor="text1"/>
          <w:sz w:val="28"/>
          <w:szCs w:val="28"/>
        </w:rPr>
        <w:t xml:space="preserve">5.6. </w:t>
      </w:r>
      <w:proofErr w:type="gramStart"/>
      <w:r w:rsidRPr="00E40B31">
        <w:rPr>
          <w:rFonts w:ascii="Times New Roman" w:hAnsi="Times New Roman"/>
          <w:color w:val="000000" w:themeColor="text1"/>
          <w:sz w:val="28"/>
          <w:szCs w:val="28"/>
        </w:rPr>
        <w:t xml:space="preserve">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27"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roofErr w:type="gramEnd"/>
      <w:r w:rsidRPr="00E40B31">
        <w:rPr>
          <w:rFonts w:ascii="Times New Roman" w:hAnsi="Times New Roman"/>
          <w:color w:val="000000" w:themeColor="text1"/>
          <w:sz w:val="28"/>
          <w:szCs w:val="28"/>
        </w:rPr>
        <w:t>, а также на представление</w:t>
      </w:r>
      <w:r w:rsidRPr="00E40B31">
        <w:rPr>
          <w:rFonts w:ascii="Times New Roman" w:hAnsi="Times New Roman"/>
          <w:sz w:val="28"/>
          <w:szCs w:val="28"/>
        </w:rPr>
        <w:t xml:space="preserve"> дополнительных материалов в срок не более 5 календарных дней со дня ее регистрации.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r>
      <w:r w:rsidRPr="00E40B31">
        <w:rPr>
          <w:rFonts w:ascii="Times New Roman" w:hAnsi="Times New Roman"/>
          <w:color w:val="000000" w:themeColor="text1"/>
          <w:sz w:val="28"/>
          <w:szCs w:val="28"/>
        </w:rPr>
        <w:t xml:space="preserve">5.7. </w:t>
      </w:r>
      <w:proofErr w:type="gramStart"/>
      <w:r w:rsidRPr="00E40B31">
        <w:rPr>
          <w:rFonts w:ascii="Times New Roman" w:hAnsi="Times New Roman"/>
          <w:color w:val="000000" w:themeColor="text1"/>
          <w:sz w:val="28"/>
          <w:szCs w:val="28"/>
        </w:rPr>
        <w:t xml:space="preserve">Жалоба, поступившая в Уполномоченный орган, в многофункциональный центр, в организации, предусмотренные </w:t>
      </w:r>
      <w:hyperlink r:id="rId28"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рассматривается в течение 15 рабочих дней со дня ее регистрации, а в случае обжалования отказа Уполномоченного органа, многофункционального центра, организаций, предусмотренных </w:t>
      </w:r>
      <w:hyperlink r:id="rId29"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в приеме документов у</w:t>
      </w:r>
      <w:r w:rsidRPr="00E40B31">
        <w:rPr>
          <w:rFonts w:ascii="Times New Roman" w:hAnsi="Times New Roman"/>
          <w:sz w:val="28"/>
          <w:szCs w:val="28"/>
        </w:rPr>
        <w:t xml:space="preserve"> заявителя либо в исправлении допущенных опечаток</w:t>
      </w:r>
      <w:proofErr w:type="gramEnd"/>
      <w:r w:rsidRPr="00E40B31">
        <w:rPr>
          <w:rFonts w:ascii="Times New Roman" w:hAnsi="Times New Roman"/>
          <w:sz w:val="28"/>
          <w:szCs w:val="28"/>
        </w:rPr>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5.8. Случаи оставления жалобы без ответа:</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lastRenderedPageBreak/>
        <w:tab/>
        <w:t>а) наличие в жалобе нецензурных либо оскорбительных выражений, угроз жизни, здоровью и имуществу должностного лица, а также членов его семьи;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5.9. Случаи отказа в удовлетворении жалобы:</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а) отсутствие нарушения порядка предоставления муниципальной услуги;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б) наличие вступившего в законную силу решения суда, арбитражного суда по жалобе о том же предмете и по тем же основаниям;</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в) подача жалобы лицом, полномочия которого не подтверждены в порядке, установленном законодательством Российской Федерации;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г) наличие решения по жалобе, принятого ранее в отношении того же заявителя и по тому же предмету жалобы.</w:t>
      </w:r>
    </w:p>
    <w:p w:rsidR="00E40B31" w:rsidRPr="00E40B31" w:rsidRDefault="00E40B31" w:rsidP="00E40B31">
      <w:pPr>
        <w:pStyle w:val="aff2"/>
        <w:jc w:val="both"/>
        <w:rPr>
          <w:rFonts w:ascii="Times New Roman" w:hAnsi="Times New Roman"/>
          <w:b/>
          <w:sz w:val="28"/>
          <w:szCs w:val="28"/>
        </w:rPr>
      </w:pPr>
      <w:bookmarkStart w:id="8" w:name="P571"/>
      <w:bookmarkEnd w:id="8"/>
      <w:r w:rsidRPr="00E40B31">
        <w:rPr>
          <w:rFonts w:ascii="Times New Roman" w:hAnsi="Times New Roman"/>
          <w:sz w:val="28"/>
          <w:szCs w:val="28"/>
        </w:rPr>
        <w:tab/>
        <w:t>5.10. По результатам рассмотрения жалобы принимается одно из следующих решений:</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r>
      <w:proofErr w:type="gramStart"/>
      <w:r w:rsidRPr="00E40B31">
        <w:rPr>
          <w:rFonts w:ascii="Times New Roman" w:hAnsi="Times New Roman"/>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roofErr w:type="gramEnd"/>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об отказе в удовлетворении жалобы.</w:t>
      </w:r>
    </w:p>
    <w:p w:rsidR="00E40B31" w:rsidRPr="00E40B31" w:rsidRDefault="00E40B31" w:rsidP="00E40B31">
      <w:pPr>
        <w:pStyle w:val="aff2"/>
        <w:jc w:val="both"/>
        <w:rPr>
          <w:rFonts w:ascii="Times New Roman" w:hAnsi="Times New Roman"/>
          <w:b/>
          <w:color w:val="000000" w:themeColor="text1"/>
          <w:sz w:val="28"/>
          <w:szCs w:val="28"/>
        </w:rPr>
      </w:pPr>
      <w:bookmarkStart w:id="9" w:name="P574"/>
      <w:bookmarkEnd w:id="9"/>
      <w:r w:rsidRPr="00E40B31">
        <w:rPr>
          <w:rFonts w:ascii="Times New Roman" w:hAnsi="Times New Roman"/>
          <w:sz w:val="28"/>
          <w:szCs w:val="28"/>
        </w:rPr>
        <w:tab/>
        <w:t xml:space="preserve">5.11. Не позднее дня, следующего за днем принятия решения, указанного в </w:t>
      </w:r>
      <w:hyperlink w:anchor="P571" w:history="1">
        <w:r w:rsidRPr="00E40B31">
          <w:rPr>
            <w:rFonts w:ascii="Times New Roman" w:hAnsi="Times New Roman"/>
            <w:color w:val="000000" w:themeColor="text1"/>
            <w:sz w:val="28"/>
            <w:szCs w:val="28"/>
          </w:rPr>
          <w:t>пункте 5.10</w:t>
        </w:r>
      </w:hyperlink>
      <w:r w:rsidRPr="00E40B31">
        <w:rPr>
          <w:rFonts w:ascii="Times New Roman" w:hAnsi="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0B31" w:rsidRPr="00E40B31" w:rsidRDefault="00E40B31" w:rsidP="00E40B31">
      <w:pPr>
        <w:pStyle w:val="aff2"/>
        <w:jc w:val="both"/>
        <w:rPr>
          <w:rFonts w:ascii="Times New Roman" w:hAnsi="Times New Roman"/>
          <w:b/>
          <w:color w:val="000000" w:themeColor="text1"/>
          <w:sz w:val="28"/>
          <w:szCs w:val="28"/>
        </w:rPr>
      </w:pPr>
      <w:r w:rsidRPr="00E40B31">
        <w:rPr>
          <w:rFonts w:ascii="Times New Roman" w:hAnsi="Times New Roman"/>
          <w:color w:val="000000" w:themeColor="text1"/>
          <w:sz w:val="28"/>
          <w:szCs w:val="28"/>
        </w:rPr>
        <w:tab/>
        <w:t xml:space="preserve">В случае признания жалобы подлежащей удовлетворению в ответе заявителю, указанном в </w:t>
      </w:r>
      <w:hyperlink w:anchor="P574" w:history="1">
        <w:r w:rsidRPr="00E40B31">
          <w:rPr>
            <w:rFonts w:ascii="Times New Roman" w:hAnsi="Times New Roman"/>
            <w:color w:val="000000" w:themeColor="text1"/>
            <w:sz w:val="28"/>
            <w:szCs w:val="28"/>
          </w:rPr>
          <w:t>абзаце 1 пункта 5.11</w:t>
        </w:r>
      </w:hyperlink>
      <w:r w:rsidRPr="00E40B31">
        <w:rPr>
          <w:rFonts w:ascii="Times New Roman" w:hAnsi="Times New Roman"/>
          <w:color w:val="000000" w:themeColor="text1"/>
          <w:sz w:val="28"/>
          <w:szCs w:val="28"/>
        </w:rPr>
        <w:t xml:space="preserve"> 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w:t>
      </w:r>
      <w:hyperlink r:id="rId30"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40B31">
        <w:rPr>
          <w:rFonts w:ascii="Times New Roman" w:hAnsi="Times New Roman"/>
          <w:color w:val="000000" w:themeColor="text1"/>
          <w:sz w:val="28"/>
          <w:szCs w:val="28"/>
        </w:rPr>
        <w:t>неудобства</w:t>
      </w:r>
      <w:proofErr w:type="gramEnd"/>
      <w:r w:rsidRPr="00E40B31">
        <w:rPr>
          <w:rFonts w:ascii="Times New Roman" w:hAnsi="Times New Roman"/>
          <w:color w:val="000000" w:themeColor="text1"/>
          <w:sz w:val="28"/>
          <w:szCs w:val="28"/>
        </w:rPr>
        <w:t xml:space="preserve"> и указывается информация о дальнейших </w:t>
      </w:r>
      <w:proofErr w:type="gramStart"/>
      <w:r w:rsidRPr="00E40B31">
        <w:rPr>
          <w:rFonts w:ascii="Times New Roman" w:hAnsi="Times New Roman"/>
          <w:color w:val="000000" w:themeColor="text1"/>
          <w:sz w:val="28"/>
          <w:szCs w:val="28"/>
        </w:rPr>
        <w:t>действиях</w:t>
      </w:r>
      <w:proofErr w:type="gramEnd"/>
      <w:r w:rsidRPr="00E40B31">
        <w:rPr>
          <w:rFonts w:ascii="Times New Roman" w:hAnsi="Times New Roman"/>
          <w:color w:val="000000" w:themeColor="text1"/>
          <w:sz w:val="28"/>
          <w:szCs w:val="28"/>
        </w:rPr>
        <w:t>, которые необходимо совершить заявителю в целях получения муниципальной услуги.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color w:val="000000" w:themeColor="text1"/>
          <w:sz w:val="28"/>
          <w:szCs w:val="28"/>
        </w:rPr>
        <w:lastRenderedPageBreak/>
        <w:tab/>
        <w:t xml:space="preserve">В случае признания </w:t>
      </w:r>
      <w:proofErr w:type="gramStart"/>
      <w:r w:rsidRPr="00E40B31">
        <w:rPr>
          <w:rFonts w:ascii="Times New Roman" w:hAnsi="Times New Roman"/>
          <w:color w:val="000000" w:themeColor="text1"/>
          <w:sz w:val="28"/>
          <w:szCs w:val="28"/>
        </w:rPr>
        <w:t>жалобы</w:t>
      </w:r>
      <w:proofErr w:type="gramEnd"/>
      <w:r w:rsidRPr="00E40B31">
        <w:rPr>
          <w:rFonts w:ascii="Times New Roman" w:hAnsi="Times New Roman"/>
          <w:color w:val="000000" w:themeColor="text1"/>
          <w:sz w:val="28"/>
          <w:szCs w:val="28"/>
        </w:rPr>
        <w:t xml:space="preserve"> не подлежащей удовлетворению в ответе заявителю, указанном в </w:t>
      </w:r>
      <w:hyperlink w:anchor="P574" w:history="1">
        <w:r w:rsidRPr="00E40B31">
          <w:rPr>
            <w:rFonts w:ascii="Times New Roman" w:hAnsi="Times New Roman"/>
            <w:color w:val="000000" w:themeColor="text1"/>
            <w:sz w:val="28"/>
            <w:szCs w:val="28"/>
          </w:rPr>
          <w:t>абзаце 1 пункта 5.11</w:t>
        </w:r>
      </w:hyperlink>
      <w:r w:rsidRPr="00E40B31">
        <w:rPr>
          <w:rFonts w:ascii="Times New Roman" w:hAnsi="Times New Roman"/>
          <w:color w:val="000000" w:themeColor="text1"/>
          <w:sz w:val="28"/>
          <w:szCs w:val="28"/>
        </w:rPr>
        <w:t xml:space="preserve"> настоящего административного регламента, даются аргументированные </w:t>
      </w:r>
      <w:r w:rsidRPr="00E40B31">
        <w:rPr>
          <w:rFonts w:ascii="Times New Roman" w:hAnsi="Times New Roman"/>
          <w:sz w:val="28"/>
          <w:szCs w:val="28"/>
        </w:rPr>
        <w:t>разъяснения о причинах принятого решения, а также информация о порядке обжалования принятого решения.</w:t>
      </w:r>
    </w:p>
    <w:p w:rsidR="00E40B31" w:rsidRDefault="00E40B31" w:rsidP="00E40B31">
      <w:pPr>
        <w:pStyle w:val="aff2"/>
        <w:jc w:val="both"/>
        <w:rPr>
          <w:rFonts w:ascii="Times New Roman" w:hAnsi="Times New Roman"/>
          <w:sz w:val="28"/>
          <w:szCs w:val="28"/>
        </w:rPr>
      </w:pPr>
      <w:r w:rsidRPr="00E40B31">
        <w:rPr>
          <w:rFonts w:ascii="Times New Roman" w:hAnsi="Times New Roman"/>
          <w:sz w:val="28"/>
          <w:szCs w:val="28"/>
        </w:rPr>
        <w:tab/>
        <w:t xml:space="preserve">5.12. В случае установления в ходе или по результатам </w:t>
      </w:r>
      <w:proofErr w:type="gramStart"/>
      <w:r w:rsidRPr="00E40B31">
        <w:rPr>
          <w:rFonts w:ascii="Times New Roman" w:hAnsi="Times New Roman"/>
          <w:sz w:val="28"/>
          <w:szCs w:val="28"/>
        </w:rPr>
        <w:t>рассмотрения жалобы признаков состава административного правонарушения</w:t>
      </w:r>
      <w:proofErr w:type="gramEnd"/>
      <w:r w:rsidRPr="00E40B31">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0B31" w:rsidRPr="00E40B31" w:rsidRDefault="00E40B31" w:rsidP="00E40B31">
      <w:pPr>
        <w:pStyle w:val="aff2"/>
        <w:jc w:val="both"/>
        <w:rPr>
          <w:rFonts w:ascii="Times New Roman" w:hAnsi="Times New Roman"/>
          <w:b/>
          <w:sz w:val="28"/>
          <w:szCs w:val="28"/>
        </w:rPr>
        <w:sectPr w:rsidR="00E40B31" w:rsidRPr="00E40B31" w:rsidSect="005F670F">
          <w:headerReference w:type="default" r:id="rId31"/>
          <w:footerReference w:type="default" r:id="rId32"/>
          <w:pgSz w:w="11906" w:h="16838" w:code="9"/>
          <w:pgMar w:top="425" w:right="851" w:bottom="567" w:left="1701" w:header="720" w:footer="720" w:gutter="0"/>
          <w:pgNumType w:start="1"/>
          <w:cols w:space="720"/>
          <w:titlePg/>
          <w:docGrid w:linePitch="326"/>
        </w:sectPr>
      </w:pPr>
    </w:p>
    <w:p w:rsidR="00B23406" w:rsidRPr="00B23406" w:rsidRDefault="00B23406" w:rsidP="00422C08">
      <w:pPr>
        <w:widowControl w:val="0"/>
        <w:autoSpaceDE w:val="0"/>
        <w:autoSpaceDN w:val="0"/>
        <w:adjustRightInd w:val="0"/>
        <w:ind w:left="5103"/>
        <w:jc w:val="right"/>
        <w:rPr>
          <w:sz w:val="28"/>
          <w:szCs w:val="28"/>
        </w:rPr>
      </w:pPr>
      <w:r w:rsidRPr="00B23406">
        <w:rPr>
          <w:sz w:val="28"/>
          <w:szCs w:val="28"/>
        </w:rPr>
        <w:lastRenderedPageBreak/>
        <w:t>Приложение 1</w:t>
      </w:r>
    </w:p>
    <w:p w:rsidR="00B23406" w:rsidRPr="00B23406" w:rsidRDefault="00B23406" w:rsidP="00B23406">
      <w:pPr>
        <w:widowControl w:val="0"/>
        <w:autoSpaceDE w:val="0"/>
        <w:autoSpaceDN w:val="0"/>
        <w:adjustRightInd w:val="0"/>
        <w:ind w:left="5103"/>
        <w:jc w:val="both"/>
        <w:rPr>
          <w:sz w:val="28"/>
          <w:szCs w:val="28"/>
        </w:rPr>
      </w:pPr>
      <w:r w:rsidRPr="00B23406">
        <w:rPr>
          <w:sz w:val="28"/>
          <w:szCs w:val="28"/>
        </w:rPr>
        <w:t>к административному регламенту</w:t>
      </w:r>
    </w:p>
    <w:p w:rsidR="00B23406" w:rsidRPr="00B23406" w:rsidRDefault="00B23406" w:rsidP="00422C08">
      <w:pPr>
        <w:widowControl w:val="0"/>
        <w:autoSpaceDE w:val="0"/>
        <w:autoSpaceDN w:val="0"/>
        <w:adjustRightInd w:val="0"/>
        <w:ind w:left="5103"/>
        <w:jc w:val="right"/>
        <w:rPr>
          <w:sz w:val="28"/>
          <w:szCs w:val="28"/>
        </w:rPr>
      </w:pPr>
      <w:r w:rsidRPr="00B23406">
        <w:rPr>
          <w:sz w:val="28"/>
          <w:szCs w:val="28"/>
        </w:rPr>
        <w:t>Форма</w:t>
      </w:r>
    </w:p>
    <w:p w:rsidR="00B23406" w:rsidRPr="00B23406" w:rsidRDefault="00B23406" w:rsidP="00B23406">
      <w:pPr>
        <w:ind w:left="4536"/>
        <w:rPr>
          <w:rFonts w:asciiTheme="minorHAnsi" w:eastAsiaTheme="minorEastAsia" w:hAnsiTheme="minorHAnsi" w:cstheme="minorBidi"/>
          <w:sz w:val="28"/>
          <w:szCs w:val="28"/>
        </w:rPr>
      </w:pPr>
    </w:p>
    <w:p w:rsidR="003D3143" w:rsidRPr="003D3143" w:rsidRDefault="003D3143" w:rsidP="003D3143">
      <w:pPr>
        <w:widowControl w:val="0"/>
        <w:autoSpaceDE w:val="0"/>
        <w:autoSpaceDN w:val="0"/>
        <w:adjustRightInd w:val="0"/>
        <w:jc w:val="right"/>
        <w:rPr>
          <w:color w:val="000000" w:themeColor="text1"/>
          <w:sz w:val="28"/>
          <w:szCs w:val="28"/>
        </w:rPr>
      </w:pPr>
      <w:r w:rsidRPr="003D3143">
        <w:rPr>
          <w:color w:val="000000" w:themeColor="text1"/>
          <w:sz w:val="28"/>
          <w:szCs w:val="28"/>
        </w:rPr>
        <w:t>Руководителю________________________</w:t>
      </w:r>
    </w:p>
    <w:p w:rsidR="003D3143" w:rsidRPr="003D3143" w:rsidRDefault="00242468" w:rsidP="003D3143">
      <w:pPr>
        <w:widowControl w:val="0"/>
        <w:autoSpaceDE w:val="0"/>
        <w:autoSpaceDN w:val="0"/>
        <w:adjustRightInd w:val="0"/>
        <w:jc w:val="right"/>
        <w:rPr>
          <w:color w:val="000000" w:themeColor="text1"/>
          <w:sz w:val="18"/>
          <w:szCs w:val="18"/>
        </w:rPr>
      </w:pPr>
      <w:r>
        <w:rPr>
          <w:color w:val="000000" w:themeColor="text1"/>
          <w:sz w:val="18"/>
          <w:szCs w:val="18"/>
        </w:rPr>
        <w:t>указать наименование м</w:t>
      </w:r>
      <w:r w:rsidR="003D3143" w:rsidRPr="003D3143">
        <w:rPr>
          <w:color w:val="000000" w:themeColor="text1"/>
          <w:sz w:val="18"/>
          <w:szCs w:val="18"/>
        </w:rPr>
        <w:t xml:space="preserve">униципального архива </w:t>
      </w:r>
    </w:p>
    <w:p w:rsidR="003D3143" w:rsidRPr="003D3143" w:rsidRDefault="003D3143" w:rsidP="003D3143">
      <w:pPr>
        <w:widowControl w:val="0"/>
        <w:autoSpaceDE w:val="0"/>
        <w:autoSpaceDN w:val="0"/>
        <w:adjustRightInd w:val="0"/>
        <w:jc w:val="right"/>
        <w:rPr>
          <w:color w:val="000000" w:themeColor="text1"/>
          <w:sz w:val="18"/>
          <w:szCs w:val="18"/>
        </w:rPr>
      </w:pPr>
      <w:r w:rsidRPr="003D3143">
        <w:rPr>
          <w:color w:val="000000" w:themeColor="text1"/>
          <w:sz w:val="28"/>
          <w:szCs w:val="28"/>
        </w:rPr>
        <w:t>___________________________________</w:t>
      </w:r>
    </w:p>
    <w:p w:rsidR="003D3143" w:rsidRPr="003D3143" w:rsidRDefault="003D3143" w:rsidP="003D3143">
      <w:pPr>
        <w:widowControl w:val="0"/>
        <w:autoSpaceDE w:val="0"/>
        <w:autoSpaceDN w:val="0"/>
        <w:adjustRightInd w:val="0"/>
        <w:jc w:val="right"/>
        <w:rPr>
          <w:color w:val="000000" w:themeColor="text1"/>
          <w:sz w:val="16"/>
          <w:szCs w:val="16"/>
        </w:rPr>
      </w:pPr>
      <w:r w:rsidRPr="003D3143">
        <w:rPr>
          <w:color w:val="000000" w:themeColor="text1"/>
          <w:sz w:val="16"/>
          <w:szCs w:val="16"/>
        </w:rPr>
        <w:t>(структурного подразделения органа местного самоуправления по архивной работе)</w:t>
      </w:r>
    </w:p>
    <w:p w:rsidR="00B23406" w:rsidRPr="00B23406" w:rsidRDefault="00B23406" w:rsidP="00B23406">
      <w:pPr>
        <w:widowControl w:val="0"/>
        <w:autoSpaceDE w:val="0"/>
        <w:autoSpaceDN w:val="0"/>
        <w:adjustRightInd w:val="0"/>
        <w:jc w:val="right"/>
        <w:rPr>
          <w:sz w:val="28"/>
          <w:szCs w:val="28"/>
        </w:rPr>
      </w:pPr>
    </w:p>
    <w:p w:rsidR="00B23406" w:rsidRPr="00B23406" w:rsidRDefault="00242468" w:rsidP="00E67109">
      <w:pPr>
        <w:widowControl w:val="0"/>
        <w:autoSpaceDE w:val="0"/>
        <w:autoSpaceDN w:val="0"/>
        <w:adjustRightInd w:val="0"/>
        <w:jc w:val="center"/>
        <w:rPr>
          <w:sz w:val="28"/>
          <w:szCs w:val="28"/>
        </w:rPr>
      </w:pPr>
      <w:r>
        <w:rPr>
          <w:sz w:val="28"/>
          <w:szCs w:val="28"/>
        </w:rPr>
        <w:t xml:space="preserve">                                                              </w:t>
      </w:r>
      <w:r w:rsidR="00B23406" w:rsidRPr="00B23406">
        <w:rPr>
          <w:sz w:val="28"/>
          <w:szCs w:val="28"/>
        </w:rPr>
        <w:t>от _________________________________</w:t>
      </w:r>
    </w:p>
    <w:p w:rsidR="00B23406" w:rsidRPr="00B23406" w:rsidRDefault="00B23406" w:rsidP="00B23406">
      <w:pPr>
        <w:widowControl w:val="0"/>
        <w:autoSpaceDE w:val="0"/>
        <w:autoSpaceDN w:val="0"/>
        <w:adjustRightInd w:val="0"/>
        <w:jc w:val="right"/>
        <w:rPr>
          <w:sz w:val="28"/>
          <w:szCs w:val="28"/>
        </w:rPr>
      </w:pPr>
      <w:r w:rsidRPr="00B23406">
        <w:rPr>
          <w:sz w:val="28"/>
          <w:szCs w:val="28"/>
        </w:rPr>
        <w:t xml:space="preserve">                                       ___________________________________,</w:t>
      </w:r>
    </w:p>
    <w:p w:rsidR="00E67109" w:rsidRDefault="00242468" w:rsidP="00E67109">
      <w:pPr>
        <w:widowControl w:val="0"/>
        <w:autoSpaceDE w:val="0"/>
        <w:autoSpaceDN w:val="0"/>
        <w:adjustRightInd w:val="0"/>
        <w:jc w:val="center"/>
        <w:rPr>
          <w:sz w:val="20"/>
          <w:szCs w:val="20"/>
        </w:rPr>
      </w:pPr>
      <w:r>
        <w:rPr>
          <w:sz w:val="20"/>
          <w:szCs w:val="20"/>
        </w:rPr>
        <w:t xml:space="preserve">                                                                               </w:t>
      </w:r>
      <w:proofErr w:type="gramStart"/>
      <w:r w:rsidR="00B23406" w:rsidRPr="00B23406">
        <w:rPr>
          <w:sz w:val="20"/>
          <w:szCs w:val="20"/>
        </w:rPr>
        <w:t>(указать Ф.И.О. полностью (при изменении данных</w:t>
      </w:r>
      <w:proofErr w:type="gramEnd"/>
    </w:p>
    <w:p w:rsidR="00B23406" w:rsidRPr="00B23406" w:rsidRDefault="00242468" w:rsidP="00E67109">
      <w:pPr>
        <w:widowControl w:val="0"/>
        <w:autoSpaceDE w:val="0"/>
        <w:autoSpaceDN w:val="0"/>
        <w:adjustRightInd w:val="0"/>
        <w:jc w:val="center"/>
        <w:rPr>
          <w:sz w:val="20"/>
          <w:szCs w:val="20"/>
        </w:rPr>
      </w:pPr>
      <w:r>
        <w:rPr>
          <w:sz w:val="20"/>
          <w:szCs w:val="20"/>
        </w:rPr>
        <w:t xml:space="preserve">                                                           </w:t>
      </w:r>
      <w:proofErr w:type="gramStart"/>
      <w:r w:rsidR="00B23406" w:rsidRPr="00B23406">
        <w:rPr>
          <w:sz w:val="20"/>
          <w:szCs w:val="20"/>
        </w:rPr>
        <w:t>– ФИО до изменения), дату рождения)</w:t>
      </w:r>
      <w:proofErr w:type="gramEnd"/>
    </w:p>
    <w:p w:rsidR="00B23406" w:rsidRPr="00B23406" w:rsidRDefault="00B23406" w:rsidP="00B23406">
      <w:pPr>
        <w:widowControl w:val="0"/>
        <w:autoSpaceDE w:val="0"/>
        <w:autoSpaceDN w:val="0"/>
        <w:adjustRightInd w:val="0"/>
        <w:jc w:val="right"/>
        <w:rPr>
          <w:sz w:val="28"/>
          <w:szCs w:val="28"/>
        </w:rPr>
      </w:pPr>
      <w:r w:rsidRPr="00B23406">
        <w:rPr>
          <w:sz w:val="28"/>
          <w:szCs w:val="28"/>
        </w:rPr>
        <w:t xml:space="preserve">                                       проживающег</w:t>
      </w:r>
      <w:proofErr w:type="gramStart"/>
      <w:r w:rsidRPr="00B23406">
        <w:rPr>
          <w:sz w:val="28"/>
          <w:szCs w:val="28"/>
        </w:rPr>
        <w:t>о(</w:t>
      </w:r>
      <w:proofErr w:type="gramEnd"/>
      <w:r w:rsidRPr="00B23406">
        <w:rPr>
          <w:sz w:val="28"/>
          <w:szCs w:val="28"/>
        </w:rPr>
        <w:t>ей) ___________________</w:t>
      </w:r>
    </w:p>
    <w:p w:rsidR="00B23406" w:rsidRPr="00B23406" w:rsidRDefault="00B23406" w:rsidP="00B23406">
      <w:pPr>
        <w:widowControl w:val="0"/>
        <w:autoSpaceDE w:val="0"/>
        <w:autoSpaceDN w:val="0"/>
        <w:adjustRightInd w:val="0"/>
        <w:jc w:val="right"/>
        <w:rPr>
          <w:sz w:val="28"/>
          <w:szCs w:val="28"/>
        </w:rPr>
      </w:pPr>
      <w:r w:rsidRPr="00B23406">
        <w:rPr>
          <w:sz w:val="28"/>
          <w:szCs w:val="28"/>
        </w:rPr>
        <w:t xml:space="preserve">                                       ____________________________________</w:t>
      </w:r>
    </w:p>
    <w:p w:rsidR="00B23406" w:rsidRPr="00B23406" w:rsidRDefault="00B23406" w:rsidP="00B23406">
      <w:pPr>
        <w:widowControl w:val="0"/>
        <w:autoSpaceDE w:val="0"/>
        <w:autoSpaceDN w:val="0"/>
        <w:adjustRightInd w:val="0"/>
        <w:jc w:val="right"/>
        <w:rPr>
          <w:sz w:val="28"/>
          <w:szCs w:val="28"/>
        </w:rPr>
      </w:pPr>
      <w:r w:rsidRPr="00B23406">
        <w:rPr>
          <w:sz w:val="28"/>
          <w:szCs w:val="28"/>
        </w:rPr>
        <w:t xml:space="preserve">                                       ____________________________________</w:t>
      </w:r>
    </w:p>
    <w:p w:rsidR="00B23406" w:rsidRPr="00B23406" w:rsidRDefault="00B23406" w:rsidP="00B23406">
      <w:pPr>
        <w:widowControl w:val="0"/>
        <w:autoSpaceDE w:val="0"/>
        <w:autoSpaceDN w:val="0"/>
        <w:adjustRightInd w:val="0"/>
        <w:jc w:val="right"/>
        <w:rPr>
          <w:sz w:val="28"/>
          <w:szCs w:val="28"/>
        </w:rPr>
      </w:pPr>
      <w:r w:rsidRPr="00B23406">
        <w:rPr>
          <w:sz w:val="28"/>
          <w:szCs w:val="28"/>
        </w:rPr>
        <w:t xml:space="preserve">                                       ____________________________________</w:t>
      </w:r>
    </w:p>
    <w:p w:rsidR="00B23406" w:rsidRPr="00B23406" w:rsidRDefault="00B23406" w:rsidP="00B23406">
      <w:pPr>
        <w:widowControl w:val="0"/>
        <w:autoSpaceDE w:val="0"/>
        <w:autoSpaceDN w:val="0"/>
        <w:adjustRightInd w:val="0"/>
        <w:jc w:val="right"/>
        <w:rPr>
          <w:sz w:val="28"/>
          <w:szCs w:val="28"/>
        </w:rPr>
      </w:pPr>
      <w:r w:rsidRPr="00B23406">
        <w:rPr>
          <w:sz w:val="28"/>
          <w:szCs w:val="28"/>
        </w:rPr>
        <w:t xml:space="preserve">                                       ____________________________________</w:t>
      </w:r>
    </w:p>
    <w:p w:rsidR="00B23406" w:rsidRPr="00B23406" w:rsidRDefault="00B23406" w:rsidP="00B23406">
      <w:pPr>
        <w:widowControl w:val="0"/>
        <w:autoSpaceDE w:val="0"/>
        <w:autoSpaceDN w:val="0"/>
        <w:adjustRightInd w:val="0"/>
        <w:jc w:val="right"/>
        <w:rPr>
          <w:sz w:val="28"/>
          <w:szCs w:val="28"/>
        </w:rPr>
      </w:pPr>
      <w:r w:rsidRPr="00B23406">
        <w:rPr>
          <w:sz w:val="28"/>
          <w:szCs w:val="28"/>
        </w:rPr>
        <w:t xml:space="preserve">                                       ____________________________________</w:t>
      </w:r>
    </w:p>
    <w:p w:rsidR="00B23406" w:rsidRPr="00B23406" w:rsidRDefault="00B23406" w:rsidP="00B23406">
      <w:pPr>
        <w:widowControl w:val="0"/>
        <w:autoSpaceDE w:val="0"/>
        <w:autoSpaceDN w:val="0"/>
        <w:adjustRightInd w:val="0"/>
        <w:jc w:val="right"/>
        <w:rPr>
          <w:sz w:val="20"/>
          <w:szCs w:val="20"/>
        </w:rPr>
      </w:pPr>
      <w:proofErr w:type="gramStart"/>
      <w:r w:rsidRPr="00B23406">
        <w:rPr>
          <w:sz w:val="20"/>
          <w:szCs w:val="20"/>
        </w:rPr>
        <w:t>(указать почтовый индекс, адрес,</w:t>
      </w:r>
      <w:proofErr w:type="gramEnd"/>
    </w:p>
    <w:p w:rsidR="00B23406" w:rsidRPr="00B23406" w:rsidRDefault="00B23406" w:rsidP="00B23406">
      <w:pPr>
        <w:widowControl w:val="0"/>
        <w:autoSpaceDE w:val="0"/>
        <w:autoSpaceDN w:val="0"/>
        <w:adjustRightInd w:val="0"/>
        <w:jc w:val="right"/>
        <w:rPr>
          <w:sz w:val="20"/>
          <w:szCs w:val="20"/>
        </w:rPr>
      </w:pPr>
      <w:r w:rsidRPr="00B23406">
        <w:rPr>
          <w:sz w:val="20"/>
          <w:szCs w:val="20"/>
        </w:rPr>
        <w:t xml:space="preserve">                                       телефон, код города, электронный адрес (при наличии)) </w:t>
      </w:r>
    </w:p>
    <w:p w:rsidR="00B23406" w:rsidRPr="00B23406" w:rsidRDefault="00B23406" w:rsidP="00B23406">
      <w:pPr>
        <w:widowControl w:val="0"/>
        <w:autoSpaceDE w:val="0"/>
        <w:autoSpaceDN w:val="0"/>
        <w:adjustRightInd w:val="0"/>
        <w:rPr>
          <w:sz w:val="28"/>
          <w:szCs w:val="28"/>
        </w:rPr>
      </w:pPr>
    </w:p>
    <w:p w:rsidR="00B23406" w:rsidRPr="00B23406" w:rsidRDefault="00B23406" w:rsidP="00B23406">
      <w:pPr>
        <w:widowControl w:val="0"/>
        <w:autoSpaceDE w:val="0"/>
        <w:autoSpaceDN w:val="0"/>
        <w:adjustRightInd w:val="0"/>
        <w:jc w:val="both"/>
        <w:rPr>
          <w:sz w:val="28"/>
          <w:szCs w:val="28"/>
        </w:rPr>
      </w:pPr>
      <w:r w:rsidRPr="00B23406">
        <w:rPr>
          <w:sz w:val="28"/>
          <w:szCs w:val="28"/>
        </w:rPr>
        <w:t xml:space="preserve">                                 ЗАПРОС</w:t>
      </w:r>
    </w:p>
    <w:p w:rsidR="00B23406" w:rsidRPr="00B23406" w:rsidRDefault="00B23406" w:rsidP="00B23406">
      <w:pPr>
        <w:widowControl w:val="0"/>
        <w:autoSpaceDE w:val="0"/>
        <w:autoSpaceDN w:val="0"/>
        <w:adjustRightInd w:val="0"/>
        <w:rPr>
          <w:sz w:val="28"/>
          <w:szCs w:val="28"/>
        </w:rPr>
      </w:pP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bookmarkStart w:id="10" w:name="Par483"/>
      <w:bookmarkEnd w:id="10"/>
      <w:r w:rsidRPr="00B23406">
        <w:rPr>
          <w:sz w:val="20"/>
          <w:szCs w:val="20"/>
        </w:rPr>
        <w:t>_______________________________________________________________________ &lt;*&gt;</w:t>
      </w:r>
    </w:p>
    <w:p w:rsidR="00B23406" w:rsidRPr="00B23406" w:rsidRDefault="00B23406" w:rsidP="00B23406">
      <w:pPr>
        <w:widowControl w:val="0"/>
        <w:autoSpaceDE w:val="0"/>
        <w:autoSpaceDN w:val="0"/>
        <w:adjustRightInd w:val="0"/>
        <w:rPr>
          <w:sz w:val="20"/>
          <w:szCs w:val="20"/>
        </w:rPr>
      </w:pPr>
    </w:p>
    <w:p w:rsidR="00B23406" w:rsidRPr="00B23406" w:rsidRDefault="00B23406" w:rsidP="00B23406">
      <w:pPr>
        <w:widowControl w:val="0"/>
        <w:autoSpaceDE w:val="0"/>
        <w:autoSpaceDN w:val="0"/>
        <w:adjustRightInd w:val="0"/>
      </w:pPr>
      <w:r w:rsidRPr="00B23406">
        <w:t>_____________________                                 _____________________</w:t>
      </w:r>
    </w:p>
    <w:p w:rsidR="00B23406" w:rsidRPr="00B23406" w:rsidRDefault="00B23406" w:rsidP="00B23406">
      <w:pPr>
        <w:widowControl w:val="0"/>
        <w:autoSpaceDE w:val="0"/>
        <w:autoSpaceDN w:val="0"/>
        <w:adjustRightInd w:val="0"/>
      </w:pPr>
      <w:r w:rsidRPr="00B23406">
        <w:t xml:space="preserve">       (дата)                                               (подпись)</w:t>
      </w:r>
    </w:p>
    <w:p w:rsidR="00B23406" w:rsidRPr="00B23406" w:rsidRDefault="00B23406" w:rsidP="00B23406">
      <w:pPr>
        <w:widowControl w:val="0"/>
        <w:autoSpaceDE w:val="0"/>
        <w:autoSpaceDN w:val="0"/>
        <w:adjustRightInd w:val="0"/>
      </w:pPr>
      <w:r w:rsidRPr="00B23406">
        <w:t xml:space="preserve">    --------------------------------</w:t>
      </w:r>
    </w:p>
    <w:p w:rsidR="00B23406" w:rsidRPr="00B23406" w:rsidRDefault="00B23406" w:rsidP="00B23406">
      <w:pPr>
        <w:widowControl w:val="0"/>
        <w:autoSpaceDE w:val="0"/>
        <w:autoSpaceDN w:val="0"/>
        <w:adjustRightInd w:val="0"/>
        <w:jc w:val="both"/>
      </w:pPr>
      <w:r w:rsidRPr="00B23406">
        <w:t>&lt;*&gt;   В   тексте   запроса  необходимо  указать  хронологические  рамки</w:t>
      </w:r>
    </w:p>
    <w:p w:rsidR="00B23406" w:rsidRPr="00B23406" w:rsidRDefault="00B23406" w:rsidP="00B23406">
      <w:pPr>
        <w:widowControl w:val="0"/>
        <w:autoSpaceDE w:val="0"/>
        <w:autoSpaceDN w:val="0"/>
        <w:adjustRightInd w:val="0"/>
        <w:jc w:val="both"/>
      </w:pPr>
      <w:r w:rsidRPr="00B23406">
        <w:t xml:space="preserve">запрашиваемой информации, форму получения заявителем информации </w:t>
      </w:r>
    </w:p>
    <w:p w:rsidR="00B23406" w:rsidRPr="00B23406" w:rsidRDefault="00B23406" w:rsidP="00B23406">
      <w:pPr>
        <w:widowControl w:val="0"/>
        <w:autoSpaceDE w:val="0"/>
        <w:autoSpaceDN w:val="0"/>
        <w:adjustRightInd w:val="0"/>
        <w:jc w:val="both"/>
      </w:pPr>
      <w:proofErr w:type="gramStart"/>
      <w:r w:rsidRPr="00B23406">
        <w:t xml:space="preserve">(информационное письмо, архивная справка, архивная выписка, архивная </w:t>
      </w:r>
      <w:proofErr w:type="gramEnd"/>
    </w:p>
    <w:p w:rsidR="00BD19EA" w:rsidRDefault="00B23406" w:rsidP="00B23406">
      <w:pPr>
        <w:widowControl w:val="0"/>
        <w:autoSpaceDE w:val="0"/>
        <w:autoSpaceDN w:val="0"/>
        <w:adjustRightInd w:val="0"/>
        <w:jc w:val="both"/>
      </w:pPr>
      <w:r w:rsidRPr="00B23406">
        <w:t>копия). В тексте запроса може</w:t>
      </w:r>
      <w:r w:rsidR="007F35EE">
        <w:t xml:space="preserve">т быть указана цель получения </w:t>
      </w:r>
    </w:p>
    <w:p w:rsidR="00B23406" w:rsidRPr="007F35EE" w:rsidRDefault="00B23406" w:rsidP="00B23406">
      <w:pPr>
        <w:widowControl w:val="0"/>
        <w:autoSpaceDE w:val="0"/>
        <w:autoSpaceDN w:val="0"/>
        <w:adjustRightInd w:val="0"/>
        <w:jc w:val="both"/>
      </w:pPr>
      <w:r w:rsidRPr="00B23406">
        <w:t xml:space="preserve">запрашиваемой информации. </w:t>
      </w:r>
    </w:p>
    <w:p w:rsidR="00B23406" w:rsidRPr="00B23406" w:rsidRDefault="00B23406" w:rsidP="00B23406">
      <w:pPr>
        <w:widowControl w:val="0"/>
        <w:autoSpaceDE w:val="0"/>
        <w:autoSpaceDN w:val="0"/>
        <w:adjustRightInd w:val="0"/>
        <w:ind w:firstLine="720"/>
        <w:jc w:val="right"/>
        <w:rPr>
          <w:sz w:val="20"/>
          <w:szCs w:val="20"/>
        </w:rPr>
      </w:pPr>
    </w:p>
    <w:p w:rsidR="00B23406" w:rsidRPr="00B23406" w:rsidRDefault="00B23406" w:rsidP="00B23406">
      <w:pPr>
        <w:widowControl w:val="0"/>
        <w:autoSpaceDE w:val="0"/>
        <w:autoSpaceDN w:val="0"/>
        <w:adjustRightInd w:val="0"/>
        <w:ind w:firstLine="720"/>
        <w:jc w:val="right"/>
        <w:rPr>
          <w:sz w:val="20"/>
          <w:szCs w:val="20"/>
        </w:rPr>
      </w:pPr>
    </w:p>
    <w:p w:rsidR="00B23406" w:rsidRPr="00B23406" w:rsidRDefault="00B23406" w:rsidP="00B23406">
      <w:pPr>
        <w:widowControl w:val="0"/>
        <w:autoSpaceDE w:val="0"/>
        <w:autoSpaceDN w:val="0"/>
        <w:adjustRightInd w:val="0"/>
        <w:ind w:left="5103"/>
        <w:jc w:val="both"/>
        <w:rPr>
          <w:sz w:val="28"/>
          <w:szCs w:val="28"/>
        </w:rPr>
      </w:pPr>
    </w:p>
    <w:p w:rsidR="00B23406" w:rsidRPr="00B23406" w:rsidRDefault="00B23406" w:rsidP="00B23406">
      <w:pPr>
        <w:widowControl w:val="0"/>
        <w:autoSpaceDE w:val="0"/>
        <w:autoSpaceDN w:val="0"/>
        <w:adjustRightInd w:val="0"/>
        <w:ind w:left="5103"/>
        <w:jc w:val="both"/>
        <w:rPr>
          <w:sz w:val="28"/>
          <w:szCs w:val="28"/>
        </w:rPr>
      </w:pPr>
    </w:p>
    <w:p w:rsidR="00B23406" w:rsidRDefault="00B23406" w:rsidP="00B23406">
      <w:pPr>
        <w:widowControl w:val="0"/>
        <w:autoSpaceDE w:val="0"/>
        <w:autoSpaceDN w:val="0"/>
        <w:adjustRightInd w:val="0"/>
        <w:ind w:left="5103"/>
        <w:jc w:val="both"/>
        <w:rPr>
          <w:sz w:val="28"/>
          <w:szCs w:val="28"/>
        </w:rPr>
      </w:pPr>
    </w:p>
    <w:p w:rsidR="00B23406" w:rsidRPr="00B23406" w:rsidRDefault="00B23406" w:rsidP="00B23406">
      <w:pPr>
        <w:widowControl w:val="0"/>
        <w:autoSpaceDE w:val="0"/>
        <w:autoSpaceDN w:val="0"/>
        <w:adjustRightInd w:val="0"/>
        <w:jc w:val="both"/>
        <w:rPr>
          <w:rFonts w:ascii="Arial" w:hAnsi="Arial" w:cs="Arial"/>
          <w:sz w:val="28"/>
          <w:szCs w:val="28"/>
        </w:rPr>
      </w:pPr>
    </w:p>
    <w:p w:rsidR="00B23406" w:rsidRPr="00B23406" w:rsidRDefault="00B23406" w:rsidP="00422C08">
      <w:pPr>
        <w:widowControl w:val="0"/>
        <w:autoSpaceDE w:val="0"/>
        <w:autoSpaceDN w:val="0"/>
        <w:adjustRightInd w:val="0"/>
        <w:ind w:left="5103"/>
        <w:jc w:val="right"/>
        <w:rPr>
          <w:sz w:val="28"/>
          <w:szCs w:val="28"/>
        </w:rPr>
      </w:pPr>
      <w:r w:rsidRPr="00B23406">
        <w:rPr>
          <w:sz w:val="28"/>
          <w:szCs w:val="28"/>
        </w:rPr>
        <w:lastRenderedPageBreak/>
        <w:t>Приложение 2</w:t>
      </w:r>
    </w:p>
    <w:p w:rsidR="00B23406" w:rsidRPr="00B23406" w:rsidRDefault="00B23406" w:rsidP="00B23406">
      <w:pPr>
        <w:widowControl w:val="0"/>
        <w:autoSpaceDE w:val="0"/>
        <w:autoSpaceDN w:val="0"/>
        <w:adjustRightInd w:val="0"/>
        <w:ind w:left="5103"/>
        <w:jc w:val="both"/>
        <w:rPr>
          <w:sz w:val="28"/>
          <w:szCs w:val="28"/>
        </w:rPr>
      </w:pPr>
      <w:r w:rsidRPr="00B23406">
        <w:rPr>
          <w:sz w:val="28"/>
          <w:szCs w:val="28"/>
        </w:rPr>
        <w:t>к административному регламенту</w:t>
      </w:r>
    </w:p>
    <w:p w:rsidR="00B23406" w:rsidRPr="00B23406" w:rsidRDefault="00B23406" w:rsidP="00422C08">
      <w:pPr>
        <w:widowControl w:val="0"/>
        <w:autoSpaceDE w:val="0"/>
        <w:autoSpaceDN w:val="0"/>
        <w:adjustRightInd w:val="0"/>
        <w:ind w:left="5103"/>
        <w:jc w:val="right"/>
        <w:rPr>
          <w:sz w:val="28"/>
          <w:szCs w:val="28"/>
        </w:rPr>
      </w:pPr>
      <w:r w:rsidRPr="00B23406">
        <w:rPr>
          <w:sz w:val="28"/>
          <w:szCs w:val="28"/>
        </w:rPr>
        <w:t>Форма (заполняется на бланке организации)</w:t>
      </w:r>
    </w:p>
    <w:p w:rsidR="00E67109" w:rsidRDefault="00E67109" w:rsidP="00E67109">
      <w:pPr>
        <w:widowControl w:val="0"/>
        <w:autoSpaceDE w:val="0"/>
        <w:autoSpaceDN w:val="0"/>
        <w:adjustRightInd w:val="0"/>
        <w:jc w:val="right"/>
        <w:rPr>
          <w:color w:val="000000" w:themeColor="text1"/>
          <w:sz w:val="28"/>
          <w:szCs w:val="28"/>
        </w:rPr>
      </w:pPr>
    </w:p>
    <w:p w:rsidR="003D3143" w:rsidRPr="003D3143" w:rsidRDefault="003D3143" w:rsidP="003D3143">
      <w:pPr>
        <w:widowControl w:val="0"/>
        <w:autoSpaceDE w:val="0"/>
        <w:autoSpaceDN w:val="0"/>
        <w:adjustRightInd w:val="0"/>
        <w:jc w:val="right"/>
        <w:rPr>
          <w:color w:val="000000" w:themeColor="text1"/>
          <w:sz w:val="28"/>
          <w:szCs w:val="28"/>
        </w:rPr>
      </w:pPr>
      <w:r w:rsidRPr="003D3143">
        <w:rPr>
          <w:color w:val="000000" w:themeColor="text1"/>
          <w:sz w:val="28"/>
          <w:szCs w:val="28"/>
        </w:rPr>
        <w:t>Руководителю________________________</w:t>
      </w:r>
    </w:p>
    <w:p w:rsidR="003D3143" w:rsidRPr="003D3143" w:rsidRDefault="003D3143" w:rsidP="003D3143">
      <w:pPr>
        <w:widowControl w:val="0"/>
        <w:autoSpaceDE w:val="0"/>
        <w:autoSpaceDN w:val="0"/>
        <w:adjustRightInd w:val="0"/>
        <w:jc w:val="right"/>
        <w:rPr>
          <w:color w:val="000000" w:themeColor="text1"/>
          <w:sz w:val="18"/>
          <w:szCs w:val="18"/>
        </w:rPr>
      </w:pPr>
      <w:r w:rsidRPr="003D3143">
        <w:rPr>
          <w:color w:val="000000" w:themeColor="text1"/>
          <w:sz w:val="18"/>
          <w:szCs w:val="18"/>
        </w:rPr>
        <w:t>указать наименование</w:t>
      </w:r>
      <w:r w:rsidR="00242468">
        <w:rPr>
          <w:color w:val="000000" w:themeColor="text1"/>
          <w:sz w:val="18"/>
          <w:szCs w:val="18"/>
        </w:rPr>
        <w:t xml:space="preserve"> </w:t>
      </w:r>
      <w:r w:rsidRPr="003D3143">
        <w:rPr>
          <w:color w:val="000000" w:themeColor="text1"/>
          <w:sz w:val="18"/>
          <w:szCs w:val="18"/>
        </w:rPr>
        <w:t xml:space="preserve">муниципального архива </w:t>
      </w:r>
    </w:p>
    <w:p w:rsidR="003D3143" w:rsidRPr="003D3143" w:rsidRDefault="003D3143" w:rsidP="003D3143">
      <w:pPr>
        <w:widowControl w:val="0"/>
        <w:autoSpaceDE w:val="0"/>
        <w:autoSpaceDN w:val="0"/>
        <w:adjustRightInd w:val="0"/>
        <w:jc w:val="right"/>
        <w:rPr>
          <w:color w:val="000000" w:themeColor="text1"/>
          <w:sz w:val="18"/>
          <w:szCs w:val="18"/>
        </w:rPr>
      </w:pPr>
      <w:r w:rsidRPr="003D3143">
        <w:rPr>
          <w:color w:val="000000" w:themeColor="text1"/>
          <w:sz w:val="28"/>
          <w:szCs w:val="28"/>
        </w:rPr>
        <w:t>___________________________________</w:t>
      </w:r>
    </w:p>
    <w:p w:rsidR="003D3143" w:rsidRPr="003D3143" w:rsidRDefault="003D3143" w:rsidP="003D3143">
      <w:pPr>
        <w:widowControl w:val="0"/>
        <w:autoSpaceDE w:val="0"/>
        <w:autoSpaceDN w:val="0"/>
        <w:adjustRightInd w:val="0"/>
        <w:jc w:val="right"/>
        <w:rPr>
          <w:color w:val="000000" w:themeColor="text1"/>
          <w:sz w:val="16"/>
          <w:szCs w:val="16"/>
        </w:rPr>
      </w:pPr>
      <w:r w:rsidRPr="003D3143">
        <w:rPr>
          <w:color w:val="000000" w:themeColor="text1"/>
          <w:sz w:val="16"/>
          <w:szCs w:val="16"/>
        </w:rPr>
        <w:t>(структурного подразделения органа местного самоуправления по архивной работе)</w:t>
      </w:r>
    </w:p>
    <w:p w:rsidR="00B23406" w:rsidRPr="00B23406" w:rsidRDefault="00B23406" w:rsidP="00B23406">
      <w:pPr>
        <w:ind w:left="4536"/>
        <w:rPr>
          <w:rFonts w:asciiTheme="minorHAnsi" w:eastAsiaTheme="minorEastAsia" w:hAnsiTheme="minorHAnsi" w:cstheme="minorBidi"/>
          <w:sz w:val="28"/>
          <w:szCs w:val="28"/>
        </w:rPr>
      </w:pPr>
    </w:p>
    <w:p w:rsidR="00B23406" w:rsidRPr="00B23406" w:rsidRDefault="00B23406" w:rsidP="00B23406">
      <w:pPr>
        <w:widowControl w:val="0"/>
        <w:autoSpaceDE w:val="0"/>
        <w:autoSpaceDN w:val="0"/>
        <w:adjustRightInd w:val="0"/>
        <w:jc w:val="right"/>
        <w:rPr>
          <w:sz w:val="28"/>
          <w:szCs w:val="28"/>
        </w:rPr>
      </w:pPr>
    </w:p>
    <w:p w:rsidR="00B23406" w:rsidRPr="00B23406" w:rsidRDefault="00B23406" w:rsidP="00B23406">
      <w:pPr>
        <w:widowControl w:val="0"/>
        <w:autoSpaceDE w:val="0"/>
        <w:autoSpaceDN w:val="0"/>
        <w:adjustRightInd w:val="0"/>
        <w:rPr>
          <w:sz w:val="28"/>
          <w:szCs w:val="28"/>
        </w:rPr>
      </w:pPr>
      <w:r w:rsidRPr="00B23406">
        <w:rPr>
          <w:sz w:val="28"/>
          <w:szCs w:val="28"/>
        </w:rPr>
        <w:t xml:space="preserve">                                 ЗАПРОС</w:t>
      </w:r>
    </w:p>
    <w:p w:rsidR="00B23406" w:rsidRPr="00B23406" w:rsidRDefault="00B23406" w:rsidP="00B23406">
      <w:pPr>
        <w:widowControl w:val="0"/>
        <w:autoSpaceDE w:val="0"/>
        <w:autoSpaceDN w:val="0"/>
        <w:adjustRightInd w:val="0"/>
        <w:rPr>
          <w:sz w:val="28"/>
          <w:szCs w:val="28"/>
        </w:rPr>
      </w:pP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 &lt;*&gt;</w:t>
      </w:r>
    </w:p>
    <w:p w:rsidR="00B23406" w:rsidRPr="00B23406" w:rsidRDefault="00B23406" w:rsidP="00B23406">
      <w:pPr>
        <w:widowControl w:val="0"/>
        <w:autoSpaceDE w:val="0"/>
        <w:autoSpaceDN w:val="0"/>
        <w:adjustRightInd w:val="0"/>
        <w:rPr>
          <w:sz w:val="20"/>
          <w:szCs w:val="20"/>
        </w:rPr>
      </w:pPr>
    </w:p>
    <w:p w:rsidR="00B23406" w:rsidRPr="00B23406" w:rsidRDefault="00B23406" w:rsidP="00B23406">
      <w:pPr>
        <w:widowControl w:val="0"/>
        <w:autoSpaceDE w:val="0"/>
        <w:autoSpaceDN w:val="0"/>
        <w:adjustRightInd w:val="0"/>
      </w:pPr>
      <w:r w:rsidRPr="00B23406">
        <w:t>_____________________                                 _____________________</w:t>
      </w:r>
    </w:p>
    <w:p w:rsidR="00B23406" w:rsidRPr="00B23406" w:rsidRDefault="00B23406" w:rsidP="00B23406">
      <w:pPr>
        <w:widowControl w:val="0"/>
        <w:autoSpaceDE w:val="0"/>
        <w:autoSpaceDN w:val="0"/>
        <w:adjustRightInd w:val="0"/>
      </w:pPr>
      <w:r w:rsidRPr="00B23406">
        <w:t xml:space="preserve">       (дата)                                                                    (подпись)</w:t>
      </w:r>
    </w:p>
    <w:p w:rsidR="00B23406" w:rsidRPr="00B23406" w:rsidRDefault="00B23406" w:rsidP="00B23406">
      <w:pPr>
        <w:widowControl w:val="0"/>
        <w:autoSpaceDE w:val="0"/>
        <w:autoSpaceDN w:val="0"/>
        <w:adjustRightInd w:val="0"/>
      </w:pPr>
    </w:p>
    <w:p w:rsidR="00B23406" w:rsidRPr="00B23406" w:rsidRDefault="00B23406" w:rsidP="00B23406">
      <w:pPr>
        <w:tabs>
          <w:tab w:val="num" w:pos="0"/>
          <w:tab w:val="left" w:pos="426"/>
          <w:tab w:val="left" w:pos="6960"/>
        </w:tabs>
        <w:autoSpaceDE w:val="0"/>
        <w:autoSpaceDN w:val="0"/>
        <w:adjustRightInd w:val="0"/>
        <w:ind w:firstLine="709"/>
        <w:outlineLvl w:val="1"/>
        <w:rPr>
          <w:bCs/>
          <w:sz w:val="28"/>
          <w:szCs w:val="28"/>
        </w:rPr>
      </w:pPr>
      <w:r w:rsidRPr="00B23406">
        <w:rPr>
          <w:bCs/>
          <w:sz w:val="28"/>
          <w:szCs w:val="28"/>
        </w:rPr>
        <w:t xml:space="preserve">                                                                           МП (при наличии)</w:t>
      </w:r>
    </w:p>
    <w:p w:rsidR="00B23406" w:rsidRPr="00B23406" w:rsidRDefault="00B23406" w:rsidP="00B23406">
      <w:pPr>
        <w:widowControl w:val="0"/>
        <w:autoSpaceDE w:val="0"/>
        <w:autoSpaceDN w:val="0"/>
        <w:adjustRightInd w:val="0"/>
      </w:pPr>
    </w:p>
    <w:p w:rsidR="00B23406" w:rsidRPr="00B23406" w:rsidRDefault="00B23406" w:rsidP="00B23406">
      <w:pPr>
        <w:widowControl w:val="0"/>
        <w:autoSpaceDE w:val="0"/>
        <w:autoSpaceDN w:val="0"/>
        <w:adjustRightInd w:val="0"/>
      </w:pPr>
      <w:r w:rsidRPr="00B23406">
        <w:t xml:space="preserve"> --------------------------------</w:t>
      </w:r>
    </w:p>
    <w:p w:rsidR="00B23406" w:rsidRPr="00B23406" w:rsidRDefault="00B23406" w:rsidP="00B23406">
      <w:pPr>
        <w:widowControl w:val="0"/>
        <w:autoSpaceDE w:val="0"/>
        <w:autoSpaceDN w:val="0"/>
        <w:adjustRightInd w:val="0"/>
        <w:jc w:val="both"/>
      </w:pPr>
      <w:r w:rsidRPr="00B23406">
        <w:t>&lt;*&gt;   В   тексте   запроса  необходимо  указать  хронологические  рамки</w:t>
      </w:r>
    </w:p>
    <w:p w:rsidR="00B23406" w:rsidRPr="00B23406" w:rsidRDefault="00B23406" w:rsidP="00B23406">
      <w:pPr>
        <w:widowControl w:val="0"/>
        <w:autoSpaceDE w:val="0"/>
        <w:autoSpaceDN w:val="0"/>
        <w:adjustRightInd w:val="0"/>
        <w:jc w:val="both"/>
      </w:pPr>
      <w:r w:rsidRPr="00B23406">
        <w:t xml:space="preserve">запрашиваемой информации, форму получения заявителем информации </w:t>
      </w:r>
    </w:p>
    <w:p w:rsidR="00B23406" w:rsidRPr="00B23406" w:rsidRDefault="00B23406" w:rsidP="00B23406">
      <w:pPr>
        <w:widowControl w:val="0"/>
        <w:autoSpaceDE w:val="0"/>
        <w:autoSpaceDN w:val="0"/>
        <w:adjustRightInd w:val="0"/>
        <w:jc w:val="both"/>
      </w:pPr>
      <w:proofErr w:type="gramStart"/>
      <w:r w:rsidRPr="00B23406">
        <w:t xml:space="preserve">(информационное письмо, архивная справка, архивная выписка, архивная </w:t>
      </w:r>
      <w:proofErr w:type="gramEnd"/>
    </w:p>
    <w:p w:rsidR="00B23406" w:rsidRPr="00B23406" w:rsidRDefault="00B23406" w:rsidP="00B23406">
      <w:pPr>
        <w:widowControl w:val="0"/>
        <w:autoSpaceDE w:val="0"/>
        <w:autoSpaceDN w:val="0"/>
        <w:adjustRightInd w:val="0"/>
        <w:jc w:val="both"/>
      </w:pPr>
      <w:r w:rsidRPr="00B23406">
        <w:t>копия). В тексте запроса может быть указана цель получения</w:t>
      </w:r>
    </w:p>
    <w:p w:rsidR="00B23406" w:rsidRDefault="00B23406" w:rsidP="00B23406">
      <w:pPr>
        <w:widowControl w:val="0"/>
        <w:autoSpaceDE w:val="0"/>
        <w:autoSpaceDN w:val="0"/>
        <w:adjustRightInd w:val="0"/>
        <w:jc w:val="both"/>
      </w:pPr>
      <w:r w:rsidRPr="00B23406">
        <w:t xml:space="preserve"> запрашиваемой информации. </w:t>
      </w:r>
    </w:p>
    <w:p w:rsidR="00277032" w:rsidRDefault="00277032" w:rsidP="00277032">
      <w:pPr>
        <w:jc w:val="right"/>
        <w:rPr>
          <w:sz w:val="28"/>
          <w:szCs w:val="28"/>
        </w:rPr>
      </w:pPr>
    </w:p>
    <w:p w:rsidR="00277032" w:rsidRDefault="00277032" w:rsidP="00277032">
      <w:pPr>
        <w:jc w:val="right"/>
        <w:rPr>
          <w:sz w:val="28"/>
          <w:szCs w:val="28"/>
        </w:rPr>
      </w:pPr>
    </w:p>
    <w:p w:rsidR="00277032" w:rsidRDefault="00277032" w:rsidP="00277032">
      <w:pPr>
        <w:jc w:val="right"/>
        <w:rPr>
          <w:sz w:val="28"/>
          <w:szCs w:val="28"/>
        </w:rPr>
      </w:pPr>
    </w:p>
    <w:p w:rsidR="00277032" w:rsidRDefault="00277032" w:rsidP="00277032">
      <w:pPr>
        <w:jc w:val="right"/>
        <w:rPr>
          <w:sz w:val="28"/>
          <w:szCs w:val="28"/>
        </w:rPr>
      </w:pPr>
    </w:p>
    <w:p w:rsidR="00277032" w:rsidRDefault="00277032" w:rsidP="00277032">
      <w:pPr>
        <w:jc w:val="right"/>
        <w:rPr>
          <w:sz w:val="28"/>
          <w:szCs w:val="28"/>
        </w:rPr>
      </w:pPr>
    </w:p>
    <w:p w:rsidR="00277032" w:rsidRDefault="00277032" w:rsidP="00277032">
      <w:pPr>
        <w:jc w:val="right"/>
        <w:rPr>
          <w:sz w:val="28"/>
          <w:szCs w:val="28"/>
        </w:rPr>
      </w:pPr>
    </w:p>
    <w:p w:rsidR="00277032" w:rsidRDefault="00277032" w:rsidP="00277032">
      <w:pPr>
        <w:jc w:val="right"/>
        <w:rPr>
          <w:sz w:val="28"/>
          <w:szCs w:val="28"/>
        </w:rPr>
      </w:pPr>
    </w:p>
    <w:p w:rsidR="00277032" w:rsidRDefault="00277032" w:rsidP="00277032">
      <w:pPr>
        <w:jc w:val="right"/>
        <w:rPr>
          <w:sz w:val="28"/>
          <w:szCs w:val="28"/>
        </w:rPr>
      </w:pPr>
    </w:p>
    <w:p w:rsidR="00277032" w:rsidRDefault="00277032" w:rsidP="00277032">
      <w:pPr>
        <w:jc w:val="right"/>
        <w:rPr>
          <w:sz w:val="28"/>
          <w:szCs w:val="28"/>
        </w:rPr>
      </w:pPr>
    </w:p>
    <w:p w:rsidR="00277032" w:rsidRDefault="00277032" w:rsidP="00277032">
      <w:pPr>
        <w:jc w:val="right"/>
        <w:rPr>
          <w:sz w:val="28"/>
          <w:szCs w:val="28"/>
        </w:rPr>
      </w:pPr>
    </w:p>
    <w:p w:rsidR="00277032" w:rsidRDefault="00277032" w:rsidP="00277032">
      <w:pPr>
        <w:jc w:val="right"/>
        <w:rPr>
          <w:sz w:val="28"/>
          <w:szCs w:val="28"/>
        </w:rPr>
      </w:pPr>
    </w:p>
    <w:p w:rsidR="00277032" w:rsidRPr="00277032" w:rsidRDefault="00277032" w:rsidP="00277032">
      <w:pPr>
        <w:jc w:val="right"/>
        <w:rPr>
          <w:sz w:val="28"/>
          <w:szCs w:val="28"/>
        </w:rPr>
      </w:pPr>
      <w:r>
        <w:rPr>
          <w:sz w:val="28"/>
          <w:szCs w:val="28"/>
        </w:rPr>
        <w:lastRenderedPageBreak/>
        <w:t>Приложение 3</w:t>
      </w:r>
    </w:p>
    <w:p w:rsidR="00277032" w:rsidRPr="00277032" w:rsidRDefault="00277032" w:rsidP="00277032">
      <w:pPr>
        <w:jc w:val="right"/>
        <w:rPr>
          <w:sz w:val="28"/>
          <w:szCs w:val="28"/>
        </w:rPr>
      </w:pPr>
      <w:r w:rsidRPr="00277032">
        <w:rPr>
          <w:sz w:val="28"/>
          <w:szCs w:val="28"/>
        </w:rPr>
        <w:t>к административному регламенту</w:t>
      </w:r>
    </w:p>
    <w:p w:rsidR="00277032" w:rsidRPr="00277032" w:rsidRDefault="00277032" w:rsidP="00277032">
      <w:pPr>
        <w:suppressAutoHyphens/>
        <w:overflowPunct w:val="0"/>
        <w:ind w:firstLine="709"/>
        <w:jc w:val="both"/>
        <w:rPr>
          <w:rFonts w:ascii="Calibri" w:hAnsi="Calibri"/>
          <w:sz w:val="22"/>
          <w:szCs w:val="22"/>
        </w:rPr>
      </w:pPr>
    </w:p>
    <w:p w:rsidR="00277032" w:rsidRPr="00277032" w:rsidRDefault="00277032" w:rsidP="00277032">
      <w:pPr>
        <w:suppressAutoHyphens/>
        <w:overflowPunct w:val="0"/>
        <w:ind w:firstLine="709"/>
        <w:jc w:val="both"/>
        <w:rPr>
          <w:color w:val="000000"/>
          <w:sz w:val="28"/>
          <w:szCs w:val="28"/>
        </w:rPr>
      </w:pPr>
      <w:proofErr w:type="gramStart"/>
      <w:r w:rsidRPr="00277032">
        <w:rPr>
          <w:color w:val="000000"/>
          <w:sz w:val="28"/>
          <w:szCs w:val="28"/>
        </w:rPr>
        <w:t xml:space="preserve">Сведения о месте нахождения  </w:t>
      </w:r>
      <w:r w:rsidRPr="00277032">
        <w:rPr>
          <w:color w:val="00000A"/>
          <w:sz w:val="28"/>
          <w:szCs w:val="28"/>
        </w:rPr>
        <w:t xml:space="preserve">многофункциональных центров предоставления государственных и муниципальных услуг </w:t>
      </w:r>
      <w:r w:rsidRPr="00277032">
        <w:rPr>
          <w:color w:val="000000"/>
          <w:sz w:val="28"/>
          <w:szCs w:val="28"/>
        </w:rPr>
        <w:t>далее — МФЦ), контактных телефонах, адресах электронной почты, графике работы и адресах официальных сайтов в сети «Интернет»</w:t>
      </w:r>
      <w:r w:rsidRPr="00277032">
        <w:rPr>
          <w:color w:val="00000A"/>
          <w:sz w:val="28"/>
          <w:szCs w:val="28"/>
        </w:rPr>
        <w:t xml:space="preserve">, с которыми заключены соглашения о взаимодействии — </w:t>
      </w:r>
      <w:r w:rsidRPr="00277032">
        <w:rPr>
          <w:color w:val="000000"/>
          <w:sz w:val="28"/>
          <w:szCs w:val="28"/>
        </w:rPr>
        <w:t>КУ МФЦ Бабушкинского муниципального округа (далее — МФЦ):</w:t>
      </w:r>
      <w:r w:rsidRPr="00277032">
        <w:rPr>
          <w:color w:val="00000A"/>
          <w:sz w:val="28"/>
          <w:szCs w:val="28"/>
        </w:rPr>
        <w:t xml:space="preserve"> </w:t>
      </w:r>
      <w:proofErr w:type="gramEnd"/>
    </w:p>
    <w:p w:rsidR="00277032" w:rsidRDefault="00277032" w:rsidP="00277032">
      <w:pPr>
        <w:suppressAutoHyphens/>
        <w:overflowPunct w:val="0"/>
        <w:ind w:firstLine="709"/>
        <w:rPr>
          <w:color w:val="000000"/>
          <w:sz w:val="28"/>
          <w:szCs w:val="28"/>
        </w:rPr>
      </w:pPr>
    </w:p>
    <w:p w:rsidR="00277032" w:rsidRPr="00277032" w:rsidRDefault="00277032" w:rsidP="00277032">
      <w:pPr>
        <w:suppressAutoHyphens/>
        <w:overflowPunct w:val="0"/>
        <w:ind w:firstLine="709"/>
        <w:rPr>
          <w:color w:val="00000A"/>
          <w:sz w:val="28"/>
          <w:szCs w:val="28"/>
        </w:rPr>
      </w:pPr>
      <w:r w:rsidRPr="00277032">
        <w:rPr>
          <w:color w:val="000000"/>
          <w:sz w:val="28"/>
          <w:szCs w:val="28"/>
        </w:rPr>
        <w:t>Почтовый адрес МФЦ:</w:t>
      </w:r>
      <w:r w:rsidRPr="00277032">
        <w:rPr>
          <w:color w:val="00000A"/>
          <w:sz w:val="28"/>
          <w:szCs w:val="28"/>
        </w:rPr>
        <w:t xml:space="preserve"> 161350, Вологодская область, Бабушкинский район, </w:t>
      </w:r>
      <w:proofErr w:type="gramStart"/>
      <w:r w:rsidRPr="00277032">
        <w:rPr>
          <w:color w:val="00000A"/>
          <w:sz w:val="28"/>
          <w:szCs w:val="28"/>
        </w:rPr>
        <w:t>с</w:t>
      </w:r>
      <w:proofErr w:type="gramEnd"/>
      <w:r w:rsidRPr="00277032">
        <w:rPr>
          <w:color w:val="00000A"/>
          <w:sz w:val="28"/>
          <w:szCs w:val="28"/>
        </w:rPr>
        <w:t xml:space="preserve">. </w:t>
      </w:r>
      <w:proofErr w:type="gramStart"/>
      <w:r w:rsidRPr="00277032">
        <w:rPr>
          <w:color w:val="00000A"/>
          <w:sz w:val="28"/>
          <w:szCs w:val="28"/>
        </w:rPr>
        <w:t>им</w:t>
      </w:r>
      <w:proofErr w:type="gramEnd"/>
      <w:r w:rsidRPr="00277032">
        <w:rPr>
          <w:color w:val="00000A"/>
          <w:sz w:val="28"/>
          <w:szCs w:val="28"/>
        </w:rPr>
        <w:t>. Бабушкина, ул. Садовая, дом 7.</w:t>
      </w:r>
    </w:p>
    <w:p w:rsidR="00277032" w:rsidRPr="00277032" w:rsidRDefault="00277032" w:rsidP="00277032">
      <w:pPr>
        <w:suppressAutoHyphens/>
        <w:overflowPunct w:val="0"/>
        <w:ind w:firstLine="709"/>
        <w:rPr>
          <w:color w:val="00000A"/>
          <w:sz w:val="28"/>
          <w:szCs w:val="28"/>
        </w:rPr>
      </w:pPr>
      <w:r w:rsidRPr="00277032">
        <w:rPr>
          <w:color w:val="00000A"/>
          <w:sz w:val="28"/>
          <w:szCs w:val="28"/>
        </w:rPr>
        <w:t>Телефон/факс МФЦ: (881745)2-10-41, факс (881745)2-10-31</w:t>
      </w:r>
    </w:p>
    <w:p w:rsidR="00277032" w:rsidRPr="00277032" w:rsidRDefault="00277032" w:rsidP="00277032">
      <w:pPr>
        <w:suppressAutoHyphens/>
        <w:overflowPunct w:val="0"/>
        <w:ind w:firstLine="709"/>
        <w:rPr>
          <w:color w:val="00000A"/>
          <w:sz w:val="28"/>
          <w:szCs w:val="28"/>
        </w:rPr>
      </w:pPr>
      <w:r w:rsidRPr="00277032">
        <w:rPr>
          <w:color w:val="00000A"/>
          <w:sz w:val="28"/>
          <w:szCs w:val="28"/>
        </w:rPr>
        <w:t xml:space="preserve">Адрес электронной почты МФЦ: </w:t>
      </w:r>
      <w:proofErr w:type="spellStart"/>
      <w:r w:rsidRPr="00277032">
        <w:rPr>
          <w:color w:val="000000"/>
          <w:sz w:val="28"/>
          <w:szCs w:val="28"/>
          <w:u w:val="single"/>
          <w:lang w:val="en-US"/>
        </w:rPr>
        <w:t>mfcbabushkin</w:t>
      </w:r>
      <w:proofErr w:type="spellEnd"/>
      <w:r w:rsidRPr="00277032">
        <w:rPr>
          <w:color w:val="000000"/>
          <w:sz w:val="28"/>
          <w:szCs w:val="28"/>
          <w:u w:val="single"/>
        </w:rPr>
        <w:t>o@</w:t>
      </w:r>
      <w:proofErr w:type="spellStart"/>
      <w:r w:rsidRPr="00277032">
        <w:rPr>
          <w:color w:val="000000"/>
          <w:sz w:val="28"/>
          <w:szCs w:val="28"/>
          <w:u w:val="single"/>
          <w:lang w:val="en-US"/>
        </w:rPr>
        <w:t>yandex</w:t>
      </w:r>
      <w:proofErr w:type="spellEnd"/>
      <w:r w:rsidRPr="00277032">
        <w:rPr>
          <w:color w:val="000000"/>
          <w:sz w:val="28"/>
          <w:szCs w:val="28"/>
          <w:u w:val="single"/>
        </w:rPr>
        <w:t>.</w:t>
      </w:r>
      <w:proofErr w:type="spellStart"/>
      <w:r w:rsidRPr="00277032">
        <w:rPr>
          <w:color w:val="000000"/>
          <w:sz w:val="28"/>
          <w:szCs w:val="28"/>
          <w:u w:val="single"/>
          <w:lang w:val="en-US"/>
        </w:rPr>
        <w:t>ru</w:t>
      </w:r>
      <w:proofErr w:type="spellEnd"/>
    </w:p>
    <w:p w:rsidR="00277032" w:rsidRPr="00277032" w:rsidRDefault="00277032" w:rsidP="00277032">
      <w:pPr>
        <w:suppressAutoHyphens/>
        <w:overflowPunct w:val="0"/>
        <w:ind w:firstLine="709"/>
        <w:rPr>
          <w:color w:val="00000A"/>
          <w:sz w:val="28"/>
          <w:szCs w:val="28"/>
        </w:rPr>
      </w:pPr>
      <w:r w:rsidRPr="00277032">
        <w:rPr>
          <w:color w:val="00000A"/>
          <w:sz w:val="28"/>
          <w:szCs w:val="28"/>
        </w:rPr>
        <w:t>График работы МФЦ:</w:t>
      </w:r>
    </w:p>
    <w:tbl>
      <w:tblPr>
        <w:tblW w:w="895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4350"/>
        <w:gridCol w:w="4605"/>
      </w:tblGrid>
      <w:tr w:rsidR="00277032" w:rsidRPr="00277032" w:rsidTr="00A85D6C">
        <w:tc>
          <w:tcPr>
            <w:tcW w:w="4350" w:type="dxa"/>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Понедельник</w:t>
            </w:r>
          </w:p>
        </w:tc>
        <w:tc>
          <w:tcPr>
            <w:tcW w:w="4604" w:type="dxa"/>
            <w:vMerge w:val="restart"/>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С 9.00 — 18.00 без перерыва на обед</w:t>
            </w:r>
          </w:p>
          <w:p w:rsidR="00277032" w:rsidRPr="00277032" w:rsidRDefault="00277032" w:rsidP="00277032">
            <w:pPr>
              <w:ind w:firstLine="709"/>
              <w:jc w:val="both"/>
              <w:rPr>
                <w:color w:val="000000"/>
                <w:sz w:val="28"/>
                <w:szCs w:val="28"/>
              </w:rPr>
            </w:pPr>
          </w:p>
        </w:tc>
      </w:tr>
      <w:tr w:rsidR="00277032" w:rsidRPr="00277032" w:rsidTr="00A85D6C">
        <w:tc>
          <w:tcPr>
            <w:tcW w:w="4350" w:type="dxa"/>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Вторник</w:t>
            </w:r>
          </w:p>
        </w:tc>
        <w:tc>
          <w:tcPr>
            <w:tcW w:w="4604" w:type="dxa"/>
            <w:vMerge/>
            <w:tcMar>
              <w:left w:w="73" w:type="dxa"/>
            </w:tcMar>
          </w:tcPr>
          <w:p w:rsidR="00277032" w:rsidRPr="00277032" w:rsidRDefault="00277032" w:rsidP="00277032">
            <w:pPr>
              <w:ind w:firstLine="709"/>
              <w:jc w:val="both"/>
              <w:rPr>
                <w:color w:val="000000"/>
                <w:sz w:val="28"/>
                <w:szCs w:val="28"/>
              </w:rPr>
            </w:pPr>
          </w:p>
        </w:tc>
      </w:tr>
      <w:tr w:rsidR="00277032" w:rsidRPr="00277032" w:rsidTr="00A85D6C">
        <w:tc>
          <w:tcPr>
            <w:tcW w:w="4350" w:type="dxa"/>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Среда</w:t>
            </w:r>
          </w:p>
        </w:tc>
        <w:tc>
          <w:tcPr>
            <w:tcW w:w="4604" w:type="dxa"/>
            <w:vMerge/>
            <w:tcMar>
              <w:left w:w="73" w:type="dxa"/>
            </w:tcMar>
          </w:tcPr>
          <w:p w:rsidR="00277032" w:rsidRPr="00277032" w:rsidRDefault="00277032" w:rsidP="00277032">
            <w:pPr>
              <w:ind w:firstLine="709"/>
              <w:jc w:val="both"/>
              <w:rPr>
                <w:color w:val="000000"/>
                <w:sz w:val="28"/>
                <w:szCs w:val="28"/>
              </w:rPr>
            </w:pPr>
          </w:p>
        </w:tc>
      </w:tr>
      <w:tr w:rsidR="00277032" w:rsidRPr="00277032" w:rsidTr="00A85D6C">
        <w:tc>
          <w:tcPr>
            <w:tcW w:w="4350" w:type="dxa"/>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Четверг</w:t>
            </w:r>
          </w:p>
        </w:tc>
        <w:tc>
          <w:tcPr>
            <w:tcW w:w="4604" w:type="dxa"/>
            <w:vMerge/>
            <w:tcMar>
              <w:left w:w="73" w:type="dxa"/>
            </w:tcMar>
          </w:tcPr>
          <w:p w:rsidR="00277032" w:rsidRPr="00277032" w:rsidRDefault="00277032" w:rsidP="00277032">
            <w:pPr>
              <w:ind w:firstLine="709"/>
              <w:jc w:val="both"/>
              <w:rPr>
                <w:color w:val="000000"/>
                <w:sz w:val="28"/>
                <w:szCs w:val="28"/>
              </w:rPr>
            </w:pPr>
          </w:p>
        </w:tc>
      </w:tr>
      <w:tr w:rsidR="00277032" w:rsidRPr="00277032" w:rsidTr="00A85D6C">
        <w:tc>
          <w:tcPr>
            <w:tcW w:w="4350" w:type="dxa"/>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Пятница</w:t>
            </w:r>
          </w:p>
        </w:tc>
        <w:tc>
          <w:tcPr>
            <w:tcW w:w="4604" w:type="dxa"/>
            <w:vMerge/>
            <w:tcMar>
              <w:left w:w="73" w:type="dxa"/>
            </w:tcMar>
          </w:tcPr>
          <w:p w:rsidR="00277032" w:rsidRPr="00277032" w:rsidRDefault="00277032" w:rsidP="00277032">
            <w:pPr>
              <w:ind w:firstLine="709"/>
              <w:jc w:val="both"/>
              <w:rPr>
                <w:color w:val="000000"/>
                <w:sz w:val="28"/>
                <w:szCs w:val="28"/>
              </w:rPr>
            </w:pPr>
          </w:p>
        </w:tc>
      </w:tr>
      <w:tr w:rsidR="00277032" w:rsidRPr="00277032" w:rsidTr="00A85D6C">
        <w:tc>
          <w:tcPr>
            <w:tcW w:w="4350" w:type="dxa"/>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Суббота</w:t>
            </w:r>
          </w:p>
        </w:tc>
        <w:tc>
          <w:tcPr>
            <w:tcW w:w="4604" w:type="dxa"/>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выходной</w:t>
            </w:r>
          </w:p>
        </w:tc>
      </w:tr>
      <w:tr w:rsidR="00277032" w:rsidRPr="00277032" w:rsidTr="00A85D6C">
        <w:tc>
          <w:tcPr>
            <w:tcW w:w="4350" w:type="dxa"/>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Воскресенье</w:t>
            </w:r>
          </w:p>
        </w:tc>
        <w:tc>
          <w:tcPr>
            <w:tcW w:w="4604" w:type="dxa"/>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выходной</w:t>
            </w:r>
          </w:p>
        </w:tc>
      </w:tr>
      <w:tr w:rsidR="00277032" w:rsidRPr="00277032" w:rsidTr="00A85D6C">
        <w:tc>
          <w:tcPr>
            <w:tcW w:w="4350" w:type="dxa"/>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Предпраздничные дни</w:t>
            </w:r>
          </w:p>
        </w:tc>
        <w:tc>
          <w:tcPr>
            <w:tcW w:w="4604" w:type="dxa"/>
            <w:tcMar>
              <w:left w:w="73" w:type="dxa"/>
            </w:tcMar>
          </w:tcPr>
          <w:p w:rsidR="00277032" w:rsidRPr="00277032" w:rsidRDefault="00277032" w:rsidP="00277032">
            <w:pPr>
              <w:ind w:firstLine="709"/>
              <w:jc w:val="both"/>
              <w:rPr>
                <w:color w:val="000000"/>
                <w:sz w:val="28"/>
                <w:szCs w:val="28"/>
              </w:rPr>
            </w:pPr>
            <w:r w:rsidRPr="00277032">
              <w:rPr>
                <w:color w:val="000000"/>
                <w:sz w:val="28"/>
                <w:szCs w:val="28"/>
              </w:rPr>
              <w:t>продолжительность рабочего дня уменьшается на один час</w:t>
            </w:r>
          </w:p>
        </w:tc>
      </w:tr>
    </w:tbl>
    <w:p w:rsidR="00277032" w:rsidRPr="00B23406" w:rsidRDefault="00277032" w:rsidP="00B23406">
      <w:pPr>
        <w:widowControl w:val="0"/>
        <w:autoSpaceDE w:val="0"/>
        <w:autoSpaceDN w:val="0"/>
        <w:adjustRightInd w:val="0"/>
        <w:jc w:val="both"/>
        <w:rPr>
          <w:color w:val="FF0000"/>
        </w:rPr>
      </w:pPr>
    </w:p>
    <w:p w:rsidR="00B23406" w:rsidRDefault="00B23406" w:rsidP="00B23406">
      <w:pPr>
        <w:widowControl w:val="0"/>
        <w:autoSpaceDE w:val="0"/>
        <w:autoSpaceDN w:val="0"/>
        <w:adjustRightInd w:val="0"/>
        <w:rPr>
          <w:sz w:val="28"/>
          <w:szCs w:val="28"/>
        </w:rPr>
      </w:pPr>
    </w:p>
    <w:p w:rsidR="006141FD" w:rsidRDefault="006141FD" w:rsidP="00B23406">
      <w:pPr>
        <w:widowControl w:val="0"/>
        <w:autoSpaceDE w:val="0"/>
        <w:autoSpaceDN w:val="0"/>
        <w:adjustRightInd w:val="0"/>
        <w:rPr>
          <w:sz w:val="28"/>
          <w:szCs w:val="28"/>
        </w:rPr>
      </w:pPr>
    </w:p>
    <w:p w:rsidR="006141FD" w:rsidRDefault="006141FD" w:rsidP="00B23406">
      <w:pPr>
        <w:widowControl w:val="0"/>
        <w:autoSpaceDE w:val="0"/>
        <w:autoSpaceDN w:val="0"/>
        <w:adjustRightInd w:val="0"/>
        <w:rPr>
          <w:sz w:val="28"/>
          <w:szCs w:val="28"/>
        </w:rPr>
      </w:pPr>
    </w:p>
    <w:p w:rsidR="006141FD" w:rsidRDefault="006141FD" w:rsidP="00B23406">
      <w:pPr>
        <w:widowControl w:val="0"/>
        <w:autoSpaceDE w:val="0"/>
        <w:autoSpaceDN w:val="0"/>
        <w:adjustRightInd w:val="0"/>
        <w:rPr>
          <w:sz w:val="28"/>
          <w:szCs w:val="28"/>
        </w:rPr>
      </w:pPr>
    </w:p>
    <w:p w:rsidR="006141FD" w:rsidRDefault="006141FD" w:rsidP="00B23406">
      <w:pPr>
        <w:widowControl w:val="0"/>
        <w:autoSpaceDE w:val="0"/>
        <w:autoSpaceDN w:val="0"/>
        <w:adjustRightInd w:val="0"/>
        <w:rPr>
          <w:sz w:val="28"/>
          <w:szCs w:val="28"/>
        </w:rPr>
      </w:pPr>
    </w:p>
    <w:p w:rsidR="006141FD" w:rsidRDefault="006141FD" w:rsidP="00B23406">
      <w:pPr>
        <w:widowControl w:val="0"/>
        <w:autoSpaceDE w:val="0"/>
        <w:autoSpaceDN w:val="0"/>
        <w:adjustRightInd w:val="0"/>
        <w:rPr>
          <w:sz w:val="28"/>
          <w:szCs w:val="28"/>
        </w:rPr>
      </w:pPr>
    </w:p>
    <w:p w:rsidR="006141FD" w:rsidRDefault="006141FD" w:rsidP="00B23406">
      <w:pPr>
        <w:widowControl w:val="0"/>
        <w:autoSpaceDE w:val="0"/>
        <w:autoSpaceDN w:val="0"/>
        <w:adjustRightInd w:val="0"/>
        <w:rPr>
          <w:sz w:val="28"/>
          <w:szCs w:val="28"/>
        </w:rPr>
      </w:pPr>
    </w:p>
    <w:p w:rsidR="006141FD" w:rsidRDefault="006141FD" w:rsidP="00B23406">
      <w:pPr>
        <w:widowControl w:val="0"/>
        <w:autoSpaceDE w:val="0"/>
        <w:autoSpaceDN w:val="0"/>
        <w:adjustRightInd w:val="0"/>
        <w:rPr>
          <w:sz w:val="28"/>
          <w:szCs w:val="28"/>
        </w:rPr>
      </w:pPr>
    </w:p>
    <w:p w:rsidR="00271097" w:rsidRPr="00B23406" w:rsidRDefault="00271097" w:rsidP="00643517">
      <w:pPr>
        <w:widowControl w:val="0"/>
        <w:autoSpaceDE w:val="0"/>
        <w:autoSpaceDN w:val="0"/>
        <w:adjustRightInd w:val="0"/>
        <w:jc w:val="both"/>
        <w:rPr>
          <w:sz w:val="28"/>
          <w:szCs w:val="28"/>
        </w:rPr>
      </w:pPr>
    </w:p>
    <w:p w:rsidR="00B23406" w:rsidRPr="00B23406" w:rsidRDefault="00B23406" w:rsidP="00185A15">
      <w:pPr>
        <w:widowControl w:val="0"/>
        <w:autoSpaceDE w:val="0"/>
        <w:autoSpaceDN w:val="0"/>
        <w:adjustRightInd w:val="0"/>
        <w:ind w:left="5103"/>
        <w:jc w:val="both"/>
        <w:rPr>
          <w:rFonts w:eastAsiaTheme="minorEastAsia"/>
          <w:sz w:val="28"/>
          <w:szCs w:val="28"/>
        </w:rPr>
      </w:pPr>
    </w:p>
    <w:sectPr w:rsidR="00B23406" w:rsidRPr="00B23406" w:rsidSect="005F670F">
      <w:headerReference w:type="default" r:id="rId33"/>
      <w:pgSz w:w="11906" w:h="16838"/>
      <w:pgMar w:top="777" w:right="850" w:bottom="777" w:left="1701" w:header="720" w:footer="720" w:gutter="0"/>
      <w:pgNumType w:start="1"/>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169" w:rsidRDefault="008F7169">
      <w:r>
        <w:separator/>
      </w:r>
    </w:p>
  </w:endnote>
  <w:endnote w:type="continuationSeparator" w:id="0">
    <w:p w:rsidR="008F7169" w:rsidRDefault="008F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Arial">
    <w:altName w:val="Times New Roman"/>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D6C" w:rsidRDefault="00A85D6C" w:rsidP="00B23406">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169" w:rsidRDefault="008F7169">
      <w:r>
        <w:separator/>
      </w:r>
    </w:p>
  </w:footnote>
  <w:footnote w:type="continuationSeparator" w:id="0">
    <w:p w:rsidR="008F7169" w:rsidRDefault="008F7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466276"/>
      <w:docPartObj>
        <w:docPartGallery w:val="Page Numbers (Top of Page)"/>
        <w:docPartUnique/>
      </w:docPartObj>
    </w:sdtPr>
    <w:sdtContent>
      <w:p w:rsidR="00A85D6C" w:rsidRDefault="00A85D6C">
        <w:pPr>
          <w:pStyle w:val="aff0"/>
          <w:jc w:val="center"/>
        </w:pPr>
        <w:r>
          <w:fldChar w:fldCharType="begin"/>
        </w:r>
        <w:r>
          <w:instrText>PAGE   \* MERGEFORMAT</w:instrText>
        </w:r>
        <w:r>
          <w:fldChar w:fldCharType="separate"/>
        </w:r>
        <w:r w:rsidR="00D60930">
          <w:rPr>
            <w:noProof/>
          </w:rPr>
          <w:t>26</w:t>
        </w:r>
        <w:r>
          <w:rPr>
            <w:noProof/>
          </w:rPr>
          <w:fldChar w:fldCharType="end"/>
        </w:r>
      </w:p>
    </w:sdtContent>
  </w:sdt>
  <w:p w:rsidR="00A85D6C" w:rsidRDefault="00A85D6C">
    <w:pPr>
      <w:pStyle w:val="a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D6C" w:rsidRDefault="00A85D6C">
    <w:pPr>
      <w:pStyle w:val="aff0"/>
      <w:jc w:val="center"/>
    </w:pPr>
    <w:r>
      <w:fldChar w:fldCharType="begin"/>
    </w:r>
    <w:r>
      <w:instrText>PAGE   \* MERGEFORMAT</w:instrText>
    </w:r>
    <w:r>
      <w:fldChar w:fldCharType="separate"/>
    </w:r>
    <w:r w:rsidR="00D60930">
      <w:rPr>
        <w:noProof/>
      </w:rPr>
      <w:t>3</w:t>
    </w:r>
    <w:r>
      <w:rPr>
        <w:noProof/>
      </w:rPr>
      <w:fldChar w:fldCharType="end"/>
    </w:r>
  </w:p>
  <w:p w:rsidR="00A85D6C" w:rsidRDefault="00A85D6C">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11521"/>
    <w:multiLevelType w:val="multilevel"/>
    <w:tmpl w:val="7EEED0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3C497FB9"/>
    <w:multiLevelType w:val="multilevel"/>
    <w:tmpl w:val="400C60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E1F6A99"/>
    <w:multiLevelType w:val="hybridMultilevel"/>
    <w:tmpl w:val="10BEC240"/>
    <w:lvl w:ilvl="0" w:tplc="9A1EF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71F7"/>
    <w:rsid w:val="0004742C"/>
    <w:rsid w:val="00074AD1"/>
    <w:rsid w:val="000864BA"/>
    <w:rsid w:val="00100B6C"/>
    <w:rsid w:val="00112411"/>
    <w:rsid w:val="00136AED"/>
    <w:rsid w:val="0013706B"/>
    <w:rsid w:val="00154D0E"/>
    <w:rsid w:val="00185A15"/>
    <w:rsid w:val="00190FF5"/>
    <w:rsid w:val="001957A2"/>
    <w:rsid w:val="001B0860"/>
    <w:rsid w:val="001B7F9A"/>
    <w:rsid w:val="001C0861"/>
    <w:rsid w:val="001E406D"/>
    <w:rsid w:val="001F149D"/>
    <w:rsid w:val="00212414"/>
    <w:rsid w:val="00222B08"/>
    <w:rsid w:val="002235E4"/>
    <w:rsid w:val="00237B33"/>
    <w:rsid w:val="0024092E"/>
    <w:rsid w:val="00242468"/>
    <w:rsid w:val="00245A81"/>
    <w:rsid w:val="00261D95"/>
    <w:rsid w:val="002654E6"/>
    <w:rsid w:val="00271097"/>
    <w:rsid w:val="00277032"/>
    <w:rsid w:val="002A53FC"/>
    <w:rsid w:val="002D1E15"/>
    <w:rsid w:val="002F1338"/>
    <w:rsid w:val="00300A03"/>
    <w:rsid w:val="00311EFA"/>
    <w:rsid w:val="0031594C"/>
    <w:rsid w:val="003816CF"/>
    <w:rsid w:val="003B5F85"/>
    <w:rsid w:val="003D3143"/>
    <w:rsid w:val="003D64A6"/>
    <w:rsid w:val="004221C4"/>
    <w:rsid w:val="00422C08"/>
    <w:rsid w:val="00431398"/>
    <w:rsid w:val="00444596"/>
    <w:rsid w:val="004471F7"/>
    <w:rsid w:val="00462ACC"/>
    <w:rsid w:val="00472CD0"/>
    <w:rsid w:val="00477B80"/>
    <w:rsid w:val="0049114F"/>
    <w:rsid w:val="004A0EBA"/>
    <w:rsid w:val="004E37E0"/>
    <w:rsid w:val="0054050A"/>
    <w:rsid w:val="00542DAC"/>
    <w:rsid w:val="00564BA0"/>
    <w:rsid w:val="005A3EDC"/>
    <w:rsid w:val="005B6C08"/>
    <w:rsid w:val="005C5E5B"/>
    <w:rsid w:val="005E2F61"/>
    <w:rsid w:val="005F670F"/>
    <w:rsid w:val="006141FD"/>
    <w:rsid w:val="006408D0"/>
    <w:rsid w:val="00643517"/>
    <w:rsid w:val="00647CA6"/>
    <w:rsid w:val="00651BCB"/>
    <w:rsid w:val="00664CA3"/>
    <w:rsid w:val="0067619A"/>
    <w:rsid w:val="00683479"/>
    <w:rsid w:val="00684A5E"/>
    <w:rsid w:val="006B3E73"/>
    <w:rsid w:val="006B6BCE"/>
    <w:rsid w:val="006E3729"/>
    <w:rsid w:val="00702AE9"/>
    <w:rsid w:val="00711071"/>
    <w:rsid w:val="007207C1"/>
    <w:rsid w:val="00724381"/>
    <w:rsid w:val="00745D01"/>
    <w:rsid w:val="007507A2"/>
    <w:rsid w:val="00751E23"/>
    <w:rsid w:val="00780439"/>
    <w:rsid w:val="007824DB"/>
    <w:rsid w:val="0079181C"/>
    <w:rsid w:val="007A2920"/>
    <w:rsid w:val="007B68DA"/>
    <w:rsid w:val="007F35EE"/>
    <w:rsid w:val="00840BDD"/>
    <w:rsid w:val="00852785"/>
    <w:rsid w:val="00852CF3"/>
    <w:rsid w:val="008A610D"/>
    <w:rsid w:val="008B3353"/>
    <w:rsid w:val="008D2253"/>
    <w:rsid w:val="008F7169"/>
    <w:rsid w:val="00901AE8"/>
    <w:rsid w:val="00905F20"/>
    <w:rsid w:val="00913101"/>
    <w:rsid w:val="00914E31"/>
    <w:rsid w:val="009239A5"/>
    <w:rsid w:val="00925FD3"/>
    <w:rsid w:val="009376D4"/>
    <w:rsid w:val="00960265"/>
    <w:rsid w:val="009745BE"/>
    <w:rsid w:val="00987483"/>
    <w:rsid w:val="009A4B1A"/>
    <w:rsid w:val="009B4117"/>
    <w:rsid w:val="009C0D65"/>
    <w:rsid w:val="009C6B4C"/>
    <w:rsid w:val="009E539D"/>
    <w:rsid w:val="009E6285"/>
    <w:rsid w:val="00A149C7"/>
    <w:rsid w:val="00A3359D"/>
    <w:rsid w:val="00A4696A"/>
    <w:rsid w:val="00A547A1"/>
    <w:rsid w:val="00A634CE"/>
    <w:rsid w:val="00A64E2D"/>
    <w:rsid w:val="00A712BB"/>
    <w:rsid w:val="00A72FEF"/>
    <w:rsid w:val="00A81021"/>
    <w:rsid w:val="00A85D6C"/>
    <w:rsid w:val="00A86DD5"/>
    <w:rsid w:val="00A9409C"/>
    <w:rsid w:val="00AB1CBE"/>
    <w:rsid w:val="00AB7923"/>
    <w:rsid w:val="00AC2A06"/>
    <w:rsid w:val="00AD253E"/>
    <w:rsid w:val="00AD7C76"/>
    <w:rsid w:val="00AF1E60"/>
    <w:rsid w:val="00AF224B"/>
    <w:rsid w:val="00B23406"/>
    <w:rsid w:val="00B85153"/>
    <w:rsid w:val="00B90346"/>
    <w:rsid w:val="00BA2864"/>
    <w:rsid w:val="00BA4B74"/>
    <w:rsid w:val="00BA65C2"/>
    <w:rsid w:val="00BB485D"/>
    <w:rsid w:val="00BB5671"/>
    <w:rsid w:val="00BC7FED"/>
    <w:rsid w:val="00BD19EA"/>
    <w:rsid w:val="00BF0A53"/>
    <w:rsid w:val="00BF1FD7"/>
    <w:rsid w:val="00BF5C84"/>
    <w:rsid w:val="00C10B52"/>
    <w:rsid w:val="00C119CE"/>
    <w:rsid w:val="00C317DC"/>
    <w:rsid w:val="00C538CE"/>
    <w:rsid w:val="00C90326"/>
    <w:rsid w:val="00CA33B1"/>
    <w:rsid w:val="00CA5CA8"/>
    <w:rsid w:val="00CB55AB"/>
    <w:rsid w:val="00CD1E52"/>
    <w:rsid w:val="00CE3685"/>
    <w:rsid w:val="00D028DD"/>
    <w:rsid w:val="00D02CEC"/>
    <w:rsid w:val="00D16370"/>
    <w:rsid w:val="00D33BA2"/>
    <w:rsid w:val="00D3502B"/>
    <w:rsid w:val="00D42CDA"/>
    <w:rsid w:val="00D60930"/>
    <w:rsid w:val="00DB3A2A"/>
    <w:rsid w:val="00DB627D"/>
    <w:rsid w:val="00DC1AF8"/>
    <w:rsid w:val="00DD21CE"/>
    <w:rsid w:val="00DD53F6"/>
    <w:rsid w:val="00DF446A"/>
    <w:rsid w:val="00DF5E94"/>
    <w:rsid w:val="00E07B9C"/>
    <w:rsid w:val="00E313E8"/>
    <w:rsid w:val="00E40B31"/>
    <w:rsid w:val="00E514B4"/>
    <w:rsid w:val="00E56688"/>
    <w:rsid w:val="00E64606"/>
    <w:rsid w:val="00E67109"/>
    <w:rsid w:val="00E678B3"/>
    <w:rsid w:val="00E76E2D"/>
    <w:rsid w:val="00E80801"/>
    <w:rsid w:val="00E8087A"/>
    <w:rsid w:val="00E8144C"/>
    <w:rsid w:val="00E87631"/>
    <w:rsid w:val="00EA21DA"/>
    <w:rsid w:val="00EB1744"/>
    <w:rsid w:val="00EB2B04"/>
    <w:rsid w:val="00ED53D1"/>
    <w:rsid w:val="00F30994"/>
    <w:rsid w:val="00FA01C8"/>
    <w:rsid w:val="00FF04CF"/>
    <w:rsid w:val="00FF25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8A9"/>
    <w:rPr>
      <w:sz w:val="24"/>
      <w:szCs w:val="24"/>
    </w:rPr>
  </w:style>
  <w:style w:type="paragraph" w:styleId="1">
    <w:name w:val="heading 1"/>
    <w:basedOn w:val="a"/>
    <w:uiPriority w:val="9"/>
    <w:qFormat/>
    <w:rsid w:val="00B92ADA"/>
    <w:pPr>
      <w:keepNext/>
      <w:spacing w:before="240" w:after="60"/>
      <w:outlineLvl w:val="0"/>
    </w:pPr>
    <w:rPr>
      <w:rFonts w:ascii="Cambria" w:hAnsi="Cambria"/>
      <w:b/>
      <w:bCs/>
      <w:kern w:val="2"/>
      <w:sz w:val="32"/>
      <w:szCs w:val="32"/>
    </w:rPr>
  </w:style>
  <w:style w:type="paragraph" w:styleId="2">
    <w:name w:val="heading 2"/>
    <w:basedOn w:val="a"/>
    <w:uiPriority w:val="9"/>
    <w:semiHidden/>
    <w:unhideWhenUsed/>
    <w:qFormat/>
    <w:rsid w:val="004148AD"/>
    <w:pPr>
      <w:keepNext/>
      <w:spacing w:before="240" w:after="60"/>
      <w:outlineLvl w:val="1"/>
    </w:pPr>
    <w:rPr>
      <w:rFonts w:ascii="Cambria" w:hAnsi="Cambria"/>
      <w:b/>
      <w:bCs/>
      <w:i/>
      <w:iCs/>
      <w:sz w:val="28"/>
      <w:szCs w:val="28"/>
    </w:rPr>
  </w:style>
  <w:style w:type="paragraph" w:styleId="4">
    <w:name w:val="heading 4"/>
    <w:basedOn w:val="a"/>
    <w:link w:val="40"/>
    <w:qFormat/>
    <w:rsid w:val="000E4F4B"/>
    <w:pPr>
      <w:keepNext/>
      <w:tabs>
        <w:tab w:val="left" w:pos="0"/>
      </w:tabs>
      <w:spacing w:before="120"/>
      <w:jc w:val="center"/>
      <w:outlineLvl w:val="3"/>
    </w:pPr>
    <w:rPr>
      <w:sz w:val="28"/>
      <w:szCs w:val="28"/>
    </w:rPr>
  </w:style>
  <w:style w:type="paragraph" w:styleId="5">
    <w:name w:val="heading 5"/>
    <w:basedOn w:val="a"/>
    <w:link w:val="50"/>
    <w:uiPriority w:val="9"/>
    <w:semiHidden/>
    <w:unhideWhenUsed/>
    <w:qFormat/>
    <w:rsid w:val="00647D27"/>
    <w:pPr>
      <w:spacing w:before="240" w:after="60"/>
      <w:outlineLvl w:val="4"/>
    </w:pPr>
    <w:rPr>
      <w:rFonts w:ascii="Calibri" w:hAnsi="Calibri"/>
      <w:b/>
      <w:bCs/>
      <w:i/>
      <w:iCs/>
      <w:sz w:val="26"/>
      <w:szCs w:val="26"/>
    </w:rPr>
  </w:style>
  <w:style w:type="paragraph" w:styleId="7">
    <w:name w:val="heading 7"/>
    <w:basedOn w:val="a"/>
    <w:link w:val="70"/>
    <w:unhideWhenUsed/>
    <w:qFormat/>
    <w:rsid w:val="00E137BA"/>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 Знак"/>
    <w:basedOn w:val="a0"/>
    <w:qFormat/>
    <w:rsid w:val="00841BFF"/>
    <w:rPr>
      <w:rFonts w:ascii="Arial" w:hAnsi="Arial" w:cs="Arial"/>
      <w:b/>
      <w:bCs/>
      <w:sz w:val="26"/>
      <w:szCs w:val="26"/>
      <w:lang w:val="ru-RU" w:eastAsia="ru-RU"/>
    </w:rPr>
  </w:style>
  <w:style w:type="character" w:customStyle="1" w:styleId="-">
    <w:name w:val="Интернет-ссылка"/>
    <w:basedOn w:val="a0"/>
    <w:rsid w:val="00841BFF"/>
    <w:rPr>
      <w:rFonts w:cs="Times New Roman"/>
      <w:color w:val="0000FF"/>
      <w:u w:val="single"/>
    </w:rPr>
  </w:style>
  <w:style w:type="character" w:customStyle="1" w:styleId="20">
    <w:name w:val="Основной текст с отступом 2 Знак"/>
    <w:basedOn w:val="a0"/>
    <w:link w:val="20"/>
    <w:qFormat/>
    <w:rsid w:val="00841BFF"/>
    <w:rPr>
      <w:sz w:val="24"/>
      <w:szCs w:val="24"/>
      <w:lang w:val="ru-RU" w:eastAsia="ru-RU" w:bidi="ar-SA"/>
    </w:rPr>
  </w:style>
  <w:style w:type="character" w:customStyle="1" w:styleId="BodyTextIndentChar">
    <w:name w:val="Body Text Indent Char"/>
    <w:basedOn w:val="a0"/>
    <w:link w:val="10"/>
    <w:semiHidden/>
    <w:qFormat/>
    <w:rsid w:val="00841BFF"/>
    <w:rPr>
      <w:sz w:val="24"/>
      <w:szCs w:val="24"/>
      <w:lang w:val="ru-RU" w:eastAsia="ru-RU" w:bidi="ar-SA"/>
    </w:rPr>
  </w:style>
  <w:style w:type="character" w:customStyle="1" w:styleId="a3">
    <w:name w:val="Нижний колонтитул Знак"/>
    <w:basedOn w:val="a0"/>
    <w:qFormat/>
    <w:rsid w:val="00841BFF"/>
    <w:rPr>
      <w:sz w:val="24"/>
      <w:szCs w:val="24"/>
      <w:lang w:val="ru-RU" w:eastAsia="ru-RU" w:bidi="ar-SA"/>
    </w:rPr>
  </w:style>
  <w:style w:type="character" w:styleId="a4">
    <w:name w:val="page number"/>
    <w:basedOn w:val="a0"/>
    <w:qFormat/>
    <w:rsid w:val="00841BFF"/>
    <w:rPr>
      <w:rFonts w:cs="Times New Roman"/>
    </w:rPr>
  </w:style>
  <w:style w:type="character" w:customStyle="1" w:styleId="40">
    <w:name w:val="Заголовок 4 Знак"/>
    <w:basedOn w:val="a0"/>
    <w:link w:val="4"/>
    <w:uiPriority w:val="9"/>
    <w:semiHidden/>
    <w:qFormat/>
    <w:rsid w:val="000E4F4B"/>
    <w:rPr>
      <w:rFonts w:ascii="Calibri" w:eastAsia="Times New Roman" w:hAnsi="Calibri" w:cs="Times New Roman"/>
      <w:b/>
      <w:bCs/>
      <w:sz w:val="28"/>
      <w:szCs w:val="28"/>
    </w:rPr>
  </w:style>
  <w:style w:type="character" w:customStyle="1" w:styleId="41">
    <w:name w:val="Заголовок 4 Знак1"/>
    <w:basedOn w:val="a0"/>
    <w:qFormat/>
    <w:rsid w:val="000E4F4B"/>
    <w:rPr>
      <w:sz w:val="28"/>
      <w:szCs w:val="28"/>
    </w:rPr>
  </w:style>
  <w:style w:type="character" w:customStyle="1" w:styleId="21">
    <w:name w:val="Основной текст 2 Знак"/>
    <w:basedOn w:val="a0"/>
    <w:link w:val="22"/>
    <w:uiPriority w:val="99"/>
    <w:qFormat/>
    <w:rsid w:val="000E4F4B"/>
    <w:rPr>
      <w:sz w:val="24"/>
      <w:szCs w:val="24"/>
    </w:rPr>
  </w:style>
  <w:style w:type="character" w:customStyle="1" w:styleId="a5">
    <w:name w:val="Основной текст Знак"/>
    <w:basedOn w:val="a0"/>
    <w:uiPriority w:val="99"/>
    <w:semiHidden/>
    <w:qFormat/>
    <w:rsid w:val="000E4F4B"/>
    <w:rPr>
      <w:sz w:val="24"/>
      <w:szCs w:val="24"/>
    </w:rPr>
  </w:style>
  <w:style w:type="character" w:customStyle="1" w:styleId="a6">
    <w:name w:val="Знак"/>
    <w:basedOn w:val="a0"/>
    <w:qFormat/>
    <w:rsid w:val="000E4F4B"/>
    <w:rPr>
      <w:rFonts w:cs="Times New Roman"/>
      <w:sz w:val="16"/>
      <w:szCs w:val="16"/>
      <w:lang w:val="ru-RU" w:eastAsia="ru-RU"/>
    </w:rPr>
  </w:style>
  <w:style w:type="character" w:customStyle="1" w:styleId="Bodytext">
    <w:name w:val="Body text_"/>
    <w:basedOn w:val="a0"/>
    <w:link w:val="11"/>
    <w:uiPriority w:val="99"/>
    <w:qFormat/>
    <w:locked/>
    <w:rsid w:val="006774C5"/>
    <w:rPr>
      <w:sz w:val="27"/>
      <w:szCs w:val="27"/>
      <w:shd w:val="clear" w:color="auto" w:fill="FFFFFF"/>
    </w:rPr>
  </w:style>
  <w:style w:type="character" w:customStyle="1" w:styleId="a7">
    <w:name w:val="Основной текст с отступом Знак"/>
    <w:basedOn w:val="a0"/>
    <w:uiPriority w:val="99"/>
    <w:qFormat/>
    <w:rsid w:val="00AD663A"/>
    <w:rPr>
      <w:sz w:val="24"/>
      <w:szCs w:val="24"/>
    </w:rPr>
  </w:style>
  <w:style w:type="character" w:customStyle="1" w:styleId="a8">
    <w:name w:val="Текст выноски Знак"/>
    <w:basedOn w:val="a0"/>
    <w:uiPriority w:val="99"/>
    <w:semiHidden/>
    <w:qFormat/>
    <w:rsid w:val="00AD761D"/>
    <w:rPr>
      <w:rFonts w:ascii="Tahoma" w:hAnsi="Tahoma" w:cs="Tahoma"/>
      <w:sz w:val="16"/>
      <w:szCs w:val="16"/>
    </w:rPr>
  </w:style>
  <w:style w:type="character" w:customStyle="1" w:styleId="a9">
    <w:name w:val="Обычный (веб) Знак"/>
    <w:basedOn w:val="a0"/>
    <w:qFormat/>
    <w:rsid w:val="000F6C9D"/>
    <w:rPr>
      <w:sz w:val="24"/>
    </w:rPr>
  </w:style>
  <w:style w:type="character" w:customStyle="1" w:styleId="50">
    <w:name w:val="Заголовок 5 Знак"/>
    <w:basedOn w:val="a0"/>
    <w:link w:val="5"/>
    <w:uiPriority w:val="9"/>
    <w:semiHidden/>
    <w:qFormat/>
    <w:rsid w:val="00647D27"/>
    <w:rPr>
      <w:rFonts w:ascii="Calibri" w:eastAsia="Times New Roman" w:hAnsi="Calibri" w:cs="Times New Roman"/>
      <w:b/>
      <w:bCs/>
      <w:i/>
      <w:iCs/>
      <w:sz w:val="26"/>
      <w:szCs w:val="26"/>
    </w:rPr>
  </w:style>
  <w:style w:type="character" w:customStyle="1" w:styleId="70">
    <w:name w:val="Заголовок 7 Знак"/>
    <w:basedOn w:val="a0"/>
    <w:link w:val="7"/>
    <w:qFormat/>
    <w:rsid w:val="00E137BA"/>
    <w:rPr>
      <w:rFonts w:ascii="Calibri" w:eastAsia="Times New Roman" w:hAnsi="Calibri" w:cs="Times New Roman"/>
      <w:sz w:val="24"/>
      <w:szCs w:val="24"/>
    </w:rPr>
  </w:style>
  <w:style w:type="character" w:customStyle="1" w:styleId="aa">
    <w:name w:val="Текст сноски Знак"/>
    <w:basedOn w:val="a0"/>
    <w:semiHidden/>
    <w:qFormat/>
    <w:rsid w:val="00E137BA"/>
  </w:style>
  <w:style w:type="character" w:customStyle="1" w:styleId="10">
    <w:name w:val="Заголовок 1 Знак"/>
    <w:basedOn w:val="a0"/>
    <w:link w:val="BodyTextIndentChar"/>
    <w:qFormat/>
    <w:rsid w:val="00B92ADA"/>
    <w:rPr>
      <w:rFonts w:ascii="Cambria" w:eastAsia="Times New Roman" w:hAnsi="Cambria" w:cs="Times New Roman"/>
      <w:b/>
      <w:bCs/>
      <w:kern w:val="2"/>
      <w:sz w:val="32"/>
      <w:szCs w:val="32"/>
    </w:rPr>
  </w:style>
  <w:style w:type="character" w:customStyle="1" w:styleId="ConsPlusCell">
    <w:name w:val="ConsPlusCell Знак"/>
    <w:basedOn w:val="a0"/>
    <w:link w:val="ConsPlusCell"/>
    <w:uiPriority w:val="99"/>
    <w:qFormat/>
    <w:rsid w:val="00B92ADA"/>
    <w:rPr>
      <w:rFonts w:ascii="Arial" w:hAnsi="Arial" w:cs="Arial"/>
      <w:lang w:val="ru-RU" w:eastAsia="ru-RU" w:bidi="ar-SA"/>
    </w:rPr>
  </w:style>
  <w:style w:type="character" w:customStyle="1" w:styleId="ab">
    <w:name w:val="Верхний колонтитул Знак"/>
    <w:basedOn w:val="a0"/>
    <w:uiPriority w:val="99"/>
    <w:qFormat/>
    <w:rsid w:val="00B92ADA"/>
    <w:rPr>
      <w:sz w:val="24"/>
      <w:szCs w:val="24"/>
    </w:rPr>
  </w:style>
  <w:style w:type="character" w:customStyle="1" w:styleId="22">
    <w:name w:val="Заголовок 2 Знак"/>
    <w:basedOn w:val="a0"/>
    <w:link w:val="21"/>
    <w:uiPriority w:val="9"/>
    <w:semiHidden/>
    <w:qFormat/>
    <w:rsid w:val="004148AD"/>
    <w:rPr>
      <w:rFonts w:ascii="Cambria" w:eastAsia="Times New Roman" w:hAnsi="Cambria" w:cs="Times New Roman"/>
      <w:b/>
      <w:bCs/>
      <w:i/>
      <w:iCs/>
      <w:sz w:val="28"/>
      <w:szCs w:val="28"/>
    </w:rPr>
  </w:style>
  <w:style w:type="character" w:customStyle="1" w:styleId="ac">
    <w:name w:val="Цветовое выделение"/>
    <w:qFormat/>
    <w:rsid w:val="002C4429"/>
    <w:rPr>
      <w:b/>
      <w:bCs/>
      <w:color w:val="000080"/>
    </w:rPr>
  </w:style>
  <w:style w:type="character" w:styleId="ad">
    <w:name w:val="annotation reference"/>
    <w:basedOn w:val="a0"/>
    <w:uiPriority w:val="99"/>
    <w:semiHidden/>
    <w:unhideWhenUsed/>
    <w:qFormat/>
    <w:rsid w:val="008321CE"/>
    <w:rPr>
      <w:sz w:val="16"/>
      <w:szCs w:val="16"/>
    </w:rPr>
  </w:style>
  <w:style w:type="character" w:customStyle="1" w:styleId="ae">
    <w:name w:val="Текст примечания Знак"/>
    <w:basedOn w:val="a0"/>
    <w:uiPriority w:val="99"/>
    <w:semiHidden/>
    <w:qFormat/>
    <w:rsid w:val="008321CE"/>
  </w:style>
  <w:style w:type="character" w:customStyle="1" w:styleId="af">
    <w:name w:val="Тема примечания Знак"/>
    <w:basedOn w:val="ae"/>
    <w:uiPriority w:val="99"/>
    <w:semiHidden/>
    <w:qFormat/>
    <w:rsid w:val="008321CE"/>
    <w:rPr>
      <w:b/>
      <w:bCs/>
    </w:rPr>
  </w:style>
  <w:style w:type="character" w:customStyle="1" w:styleId="30">
    <w:name w:val="Основной текст с отступом 3 Знак"/>
    <w:basedOn w:val="a0"/>
    <w:link w:val="31"/>
    <w:uiPriority w:val="99"/>
    <w:semiHidden/>
    <w:qFormat/>
    <w:rsid w:val="00B82437"/>
    <w:rPr>
      <w:sz w:val="16"/>
      <w:szCs w:val="16"/>
    </w:rPr>
  </w:style>
  <w:style w:type="character" w:customStyle="1" w:styleId="ConsPlusNormal">
    <w:name w:val="ConsPlusNormal Знак"/>
    <w:link w:val="ConsPlusNormal"/>
    <w:qFormat/>
    <w:locked/>
    <w:rsid w:val="008362DF"/>
    <w:rPr>
      <w:rFonts w:ascii="Arial" w:hAnsi="Arial" w:cs="Arial"/>
      <w:lang w:val="ru-RU" w:eastAsia="ru-RU" w:bidi="ar-SA"/>
    </w:rPr>
  </w:style>
  <w:style w:type="character" w:styleId="af0">
    <w:name w:val="footnote reference"/>
    <w:basedOn w:val="a0"/>
    <w:uiPriority w:val="99"/>
    <w:semiHidden/>
    <w:unhideWhenUsed/>
    <w:qFormat/>
    <w:rsid w:val="00705EEE"/>
    <w:rPr>
      <w:vertAlign w:val="superscript"/>
    </w:rPr>
  </w:style>
  <w:style w:type="character" w:customStyle="1" w:styleId="ListLabel1">
    <w:name w:val="ListLabel 1"/>
    <w:qFormat/>
    <w:rsid w:val="00431398"/>
    <w:rPr>
      <w:rFonts w:cs="Courier New"/>
    </w:rPr>
  </w:style>
  <w:style w:type="character" w:customStyle="1" w:styleId="ListLabel2">
    <w:name w:val="ListLabel 2"/>
    <w:qFormat/>
    <w:rsid w:val="00431398"/>
    <w:rPr>
      <w:rFonts w:cs="Courier New"/>
    </w:rPr>
  </w:style>
  <w:style w:type="character" w:customStyle="1" w:styleId="ListLabel3">
    <w:name w:val="ListLabel 3"/>
    <w:qFormat/>
    <w:rsid w:val="00431398"/>
    <w:rPr>
      <w:rFonts w:cs="Courier New"/>
    </w:rPr>
  </w:style>
  <w:style w:type="character" w:customStyle="1" w:styleId="ListLabel4">
    <w:name w:val="ListLabel 4"/>
    <w:qFormat/>
    <w:rsid w:val="00431398"/>
    <w:rPr>
      <w:rFonts w:cs="Courier New"/>
    </w:rPr>
  </w:style>
  <w:style w:type="character" w:customStyle="1" w:styleId="ListLabel5">
    <w:name w:val="ListLabel 5"/>
    <w:qFormat/>
    <w:rsid w:val="00431398"/>
    <w:rPr>
      <w:rFonts w:cs="Courier New"/>
    </w:rPr>
  </w:style>
  <w:style w:type="character" w:customStyle="1" w:styleId="ListLabel6">
    <w:name w:val="ListLabel 6"/>
    <w:qFormat/>
    <w:rsid w:val="00431398"/>
    <w:rPr>
      <w:rFonts w:cs="Courier New"/>
    </w:rPr>
  </w:style>
  <w:style w:type="character" w:customStyle="1" w:styleId="ListLabel7">
    <w:name w:val="ListLabel 7"/>
    <w:qFormat/>
    <w:rsid w:val="00431398"/>
    <w:rPr>
      <w:rFonts w:cs="Courier New"/>
    </w:rPr>
  </w:style>
  <w:style w:type="character" w:customStyle="1" w:styleId="ListLabel8">
    <w:name w:val="ListLabel 8"/>
    <w:qFormat/>
    <w:rsid w:val="00431398"/>
    <w:rPr>
      <w:rFonts w:cs="Courier New"/>
    </w:rPr>
  </w:style>
  <w:style w:type="character" w:customStyle="1" w:styleId="ListLabel9">
    <w:name w:val="ListLabel 9"/>
    <w:qFormat/>
    <w:rsid w:val="00431398"/>
    <w:rPr>
      <w:rFonts w:cs="Courier New"/>
    </w:rPr>
  </w:style>
  <w:style w:type="character" w:customStyle="1" w:styleId="ListLabel10">
    <w:name w:val="ListLabel 10"/>
    <w:qFormat/>
    <w:rsid w:val="00431398"/>
    <w:rPr>
      <w:rFonts w:cs="Courier New"/>
    </w:rPr>
  </w:style>
  <w:style w:type="character" w:customStyle="1" w:styleId="ListLabel11">
    <w:name w:val="ListLabel 11"/>
    <w:qFormat/>
    <w:rsid w:val="00431398"/>
    <w:rPr>
      <w:rFonts w:cs="Courier New"/>
    </w:rPr>
  </w:style>
  <w:style w:type="character" w:customStyle="1" w:styleId="ListLabel12">
    <w:name w:val="ListLabel 12"/>
    <w:qFormat/>
    <w:rsid w:val="00431398"/>
    <w:rPr>
      <w:rFonts w:cs="Courier New"/>
    </w:rPr>
  </w:style>
  <w:style w:type="character" w:customStyle="1" w:styleId="af1">
    <w:name w:val="Символ сноски"/>
    <w:qFormat/>
    <w:rsid w:val="00431398"/>
  </w:style>
  <w:style w:type="character" w:customStyle="1" w:styleId="af2">
    <w:name w:val="Привязка сноски"/>
    <w:rsid w:val="00431398"/>
    <w:rPr>
      <w:vertAlign w:val="superscript"/>
    </w:rPr>
  </w:style>
  <w:style w:type="character" w:customStyle="1" w:styleId="af3">
    <w:name w:val="Посещённая гиперссылка"/>
    <w:rsid w:val="00431398"/>
    <w:rPr>
      <w:color w:val="800000"/>
      <w:u w:val="single"/>
    </w:rPr>
  </w:style>
  <w:style w:type="character" w:customStyle="1" w:styleId="af4">
    <w:name w:val="Привязка концевой сноски"/>
    <w:rsid w:val="00431398"/>
    <w:rPr>
      <w:vertAlign w:val="superscript"/>
    </w:rPr>
  </w:style>
  <w:style w:type="character" w:customStyle="1" w:styleId="af5">
    <w:name w:val="Символы концевой сноски"/>
    <w:qFormat/>
    <w:rsid w:val="00431398"/>
  </w:style>
  <w:style w:type="paragraph" w:customStyle="1" w:styleId="af6">
    <w:name w:val="Заголовок"/>
    <w:basedOn w:val="a"/>
    <w:next w:val="af7"/>
    <w:qFormat/>
    <w:rsid w:val="00431398"/>
    <w:pPr>
      <w:keepNext/>
      <w:spacing w:before="240" w:after="120"/>
    </w:pPr>
    <w:rPr>
      <w:rFonts w:ascii="Liberation Sans;Arial" w:eastAsia="SimHei" w:hAnsi="Liberation Sans;Arial" w:cs="Mangal"/>
      <w:sz w:val="28"/>
      <w:szCs w:val="28"/>
    </w:rPr>
  </w:style>
  <w:style w:type="paragraph" w:styleId="af7">
    <w:name w:val="Body Text"/>
    <w:basedOn w:val="a"/>
    <w:uiPriority w:val="99"/>
    <w:semiHidden/>
    <w:unhideWhenUsed/>
    <w:rsid w:val="000E4F4B"/>
    <w:pPr>
      <w:spacing w:after="120"/>
    </w:pPr>
  </w:style>
  <w:style w:type="paragraph" w:styleId="af8">
    <w:name w:val="List"/>
    <w:basedOn w:val="af7"/>
    <w:rsid w:val="00431398"/>
    <w:rPr>
      <w:rFonts w:cs="Mangal"/>
    </w:rPr>
  </w:style>
  <w:style w:type="paragraph" w:styleId="af9">
    <w:name w:val="caption"/>
    <w:basedOn w:val="a"/>
    <w:qFormat/>
    <w:rsid w:val="00431398"/>
    <w:pPr>
      <w:suppressLineNumbers/>
      <w:spacing w:before="120" w:after="120"/>
    </w:pPr>
    <w:rPr>
      <w:rFonts w:cs="Mangal"/>
      <w:i/>
      <w:iCs/>
    </w:rPr>
  </w:style>
  <w:style w:type="paragraph" w:styleId="afa">
    <w:name w:val="index heading"/>
    <w:basedOn w:val="a"/>
    <w:qFormat/>
    <w:rsid w:val="00431398"/>
    <w:pPr>
      <w:suppressLineNumbers/>
    </w:pPr>
    <w:rPr>
      <w:rFonts w:cs="Mangal"/>
    </w:rPr>
  </w:style>
  <w:style w:type="paragraph" w:customStyle="1" w:styleId="ConsPlusNormal0">
    <w:name w:val="ConsPlusNormal"/>
    <w:qFormat/>
    <w:rsid w:val="00841BFF"/>
    <w:pPr>
      <w:widowControl w:val="0"/>
      <w:ind w:firstLine="720"/>
    </w:pPr>
    <w:rPr>
      <w:rFonts w:ascii="Arial" w:hAnsi="Arial" w:cs="Arial"/>
      <w:sz w:val="24"/>
    </w:rPr>
  </w:style>
  <w:style w:type="paragraph" w:customStyle="1" w:styleId="ConsPlusNonformat">
    <w:name w:val="ConsPlusNonformat"/>
    <w:uiPriority w:val="99"/>
    <w:qFormat/>
    <w:rsid w:val="00841BFF"/>
    <w:pPr>
      <w:widowControl w:val="0"/>
    </w:pPr>
    <w:rPr>
      <w:rFonts w:ascii="Courier New" w:hAnsi="Courier New" w:cs="Courier New"/>
      <w:sz w:val="24"/>
    </w:rPr>
  </w:style>
  <w:style w:type="paragraph" w:customStyle="1" w:styleId="ConsPlusTitle">
    <w:name w:val="ConsPlusTitle"/>
    <w:qFormat/>
    <w:rsid w:val="00841BFF"/>
    <w:pPr>
      <w:widowControl w:val="0"/>
    </w:pPr>
    <w:rPr>
      <w:rFonts w:ascii="Arial" w:hAnsi="Arial" w:cs="Arial"/>
      <w:b/>
      <w:bCs/>
      <w:sz w:val="24"/>
    </w:rPr>
  </w:style>
  <w:style w:type="paragraph" w:customStyle="1" w:styleId="ConsNormal">
    <w:name w:val="ConsNormal"/>
    <w:qFormat/>
    <w:rsid w:val="00841BFF"/>
    <w:pPr>
      <w:widowControl w:val="0"/>
      <w:ind w:firstLine="720"/>
    </w:pPr>
    <w:rPr>
      <w:rFonts w:ascii="Arial" w:hAnsi="Arial" w:cs="Arial"/>
      <w:sz w:val="24"/>
    </w:rPr>
  </w:style>
  <w:style w:type="paragraph" w:styleId="23">
    <w:name w:val="Body Text Indent 2"/>
    <w:basedOn w:val="a"/>
    <w:qFormat/>
    <w:rsid w:val="00841BFF"/>
    <w:pPr>
      <w:ind w:firstLine="540"/>
      <w:jc w:val="both"/>
    </w:pPr>
  </w:style>
  <w:style w:type="paragraph" w:customStyle="1" w:styleId="11">
    <w:name w:val="Основной текст с отступом1"/>
    <w:basedOn w:val="a"/>
    <w:link w:val="Bodytext"/>
    <w:qFormat/>
    <w:rsid w:val="00841BFF"/>
    <w:pPr>
      <w:spacing w:after="120" w:line="480" w:lineRule="auto"/>
    </w:pPr>
  </w:style>
  <w:style w:type="paragraph" w:styleId="afb">
    <w:name w:val="footer"/>
    <w:basedOn w:val="a"/>
    <w:rsid w:val="00841BFF"/>
    <w:pPr>
      <w:tabs>
        <w:tab w:val="center" w:pos="4677"/>
        <w:tab w:val="right" w:pos="9355"/>
      </w:tabs>
    </w:pPr>
  </w:style>
  <w:style w:type="paragraph" w:styleId="24">
    <w:name w:val="Body Text 2"/>
    <w:basedOn w:val="a"/>
    <w:uiPriority w:val="99"/>
    <w:unhideWhenUsed/>
    <w:qFormat/>
    <w:rsid w:val="000E4F4B"/>
    <w:pPr>
      <w:spacing w:after="120" w:line="480" w:lineRule="auto"/>
    </w:pPr>
  </w:style>
  <w:style w:type="paragraph" w:customStyle="1" w:styleId="12">
    <w:name w:val="Основной текст1"/>
    <w:basedOn w:val="a"/>
    <w:uiPriority w:val="99"/>
    <w:qFormat/>
    <w:rsid w:val="006774C5"/>
    <w:pPr>
      <w:shd w:val="clear" w:color="auto" w:fill="FFFFFF"/>
      <w:spacing w:after="600" w:line="322" w:lineRule="exact"/>
      <w:ind w:hanging="840"/>
      <w:jc w:val="right"/>
    </w:pPr>
    <w:rPr>
      <w:sz w:val="27"/>
      <w:szCs w:val="27"/>
    </w:rPr>
  </w:style>
  <w:style w:type="paragraph" w:styleId="afc">
    <w:name w:val="Body Text Indent"/>
    <w:basedOn w:val="a"/>
    <w:uiPriority w:val="99"/>
    <w:unhideWhenUsed/>
    <w:rsid w:val="00AD663A"/>
    <w:pPr>
      <w:spacing w:after="120"/>
      <w:ind w:left="283"/>
    </w:pPr>
  </w:style>
  <w:style w:type="paragraph" w:styleId="afd">
    <w:name w:val="Balloon Text"/>
    <w:basedOn w:val="a"/>
    <w:uiPriority w:val="99"/>
    <w:semiHidden/>
    <w:unhideWhenUsed/>
    <w:qFormat/>
    <w:rsid w:val="00AD761D"/>
    <w:rPr>
      <w:rFonts w:ascii="Tahoma" w:hAnsi="Tahoma" w:cs="Tahoma"/>
      <w:sz w:val="16"/>
      <w:szCs w:val="16"/>
    </w:rPr>
  </w:style>
  <w:style w:type="paragraph" w:styleId="afe">
    <w:name w:val="Normal (Web)"/>
    <w:basedOn w:val="a"/>
    <w:qFormat/>
    <w:rsid w:val="000F6C9D"/>
    <w:pPr>
      <w:spacing w:before="100" w:after="100"/>
    </w:pPr>
    <w:rPr>
      <w:szCs w:val="20"/>
    </w:rPr>
  </w:style>
  <w:style w:type="paragraph" w:styleId="aff">
    <w:name w:val="footnote text"/>
    <w:basedOn w:val="a"/>
    <w:rsid w:val="00431398"/>
  </w:style>
  <w:style w:type="paragraph" w:customStyle="1" w:styleId="ConsPlusCell0">
    <w:name w:val="ConsPlusCell"/>
    <w:uiPriority w:val="99"/>
    <w:qFormat/>
    <w:rsid w:val="00B92ADA"/>
    <w:pPr>
      <w:widowControl w:val="0"/>
    </w:pPr>
    <w:rPr>
      <w:rFonts w:ascii="Arial" w:hAnsi="Arial" w:cs="Arial"/>
      <w:sz w:val="24"/>
    </w:rPr>
  </w:style>
  <w:style w:type="paragraph" w:styleId="aff0">
    <w:name w:val="header"/>
    <w:basedOn w:val="a"/>
    <w:uiPriority w:val="99"/>
    <w:unhideWhenUsed/>
    <w:rsid w:val="00B92ADA"/>
    <w:pPr>
      <w:tabs>
        <w:tab w:val="center" w:pos="4677"/>
        <w:tab w:val="right" w:pos="9355"/>
      </w:tabs>
    </w:pPr>
  </w:style>
  <w:style w:type="paragraph" w:customStyle="1" w:styleId="aff1">
    <w:name w:val="Таблицы (моноширинный)"/>
    <w:basedOn w:val="a"/>
    <w:qFormat/>
    <w:rsid w:val="002C4429"/>
    <w:pPr>
      <w:widowControl w:val="0"/>
      <w:jc w:val="both"/>
    </w:pPr>
    <w:rPr>
      <w:rFonts w:ascii="Courier New" w:hAnsi="Courier New" w:cs="Courier New"/>
    </w:rPr>
  </w:style>
  <w:style w:type="paragraph" w:styleId="aff2">
    <w:name w:val="No Spacing"/>
    <w:uiPriority w:val="1"/>
    <w:qFormat/>
    <w:rsid w:val="00E20160"/>
    <w:rPr>
      <w:rFonts w:ascii="Calibri" w:eastAsia="Calibri" w:hAnsi="Calibri"/>
      <w:sz w:val="22"/>
      <w:szCs w:val="22"/>
      <w:lang w:eastAsia="en-US"/>
    </w:rPr>
  </w:style>
  <w:style w:type="paragraph" w:styleId="aff3">
    <w:name w:val="annotation text"/>
    <w:basedOn w:val="a"/>
    <w:uiPriority w:val="99"/>
    <w:semiHidden/>
    <w:unhideWhenUsed/>
    <w:qFormat/>
    <w:rsid w:val="008321CE"/>
    <w:rPr>
      <w:sz w:val="20"/>
      <w:szCs w:val="20"/>
    </w:rPr>
  </w:style>
  <w:style w:type="paragraph" w:styleId="aff4">
    <w:name w:val="annotation subject"/>
    <w:basedOn w:val="aff3"/>
    <w:uiPriority w:val="99"/>
    <w:semiHidden/>
    <w:unhideWhenUsed/>
    <w:qFormat/>
    <w:rsid w:val="008321CE"/>
    <w:rPr>
      <w:b/>
      <w:bCs/>
    </w:rPr>
  </w:style>
  <w:style w:type="paragraph" w:styleId="31">
    <w:name w:val="Body Text Indent 3"/>
    <w:basedOn w:val="a"/>
    <w:link w:val="30"/>
    <w:uiPriority w:val="99"/>
    <w:semiHidden/>
    <w:unhideWhenUsed/>
    <w:qFormat/>
    <w:rsid w:val="00B82437"/>
    <w:pPr>
      <w:spacing w:after="120"/>
      <w:ind w:left="283"/>
    </w:pPr>
    <w:rPr>
      <w:sz w:val="16"/>
      <w:szCs w:val="16"/>
    </w:rPr>
  </w:style>
  <w:style w:type="paragraph" w:customStyle="1" w:styleId="aff5">
    <w:name w:val="Содержимое врезки"/>
    <w:basedOn w:val="a"/>
    <w:qFormat/>
    <w:rsid w:val="00431398"/>
  </w:style>
  <w:style w:type="table" w:styleId="aff6">
    <w:name w:val="Table Grid"/>
    <w:basedOn w:val="a1"/>
    <w:uiPriority w:val="59"/>
    <w:rsid w:val="00B92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99"/>
    <w:rsid w:val="00A949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Hyperlink"/>
    <w:basedOn w:val="a0"/>
    <w:rsid w:val="00CD1E52"/>
    <w:rPr>
      <w:rFonts w:cs="Times New Roman"/>
      <w:color w:val="0000FF"/>
      <w:u w:val="single"/>
    </w:rPr>
  </w:style>
  <w:style w:type="paragraph" w:customStyle="1" w:styleId="aff8">
    <w:name w:val="Содержимое таблицы"/>
    <w:basedOn w:val="a"/>
    <w:rsid w:val="00AB1CBE"/>
    <w:pPr>
      <w:suppressAutoHyphens/>
    </w:pPr>
    <w:rPr>
      <w:b/>
      <w:kern w:val="1"/>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76426">
      <w:bodyDiv w:val="1"/>
      <w:marLeft w:val="0"/>
      <w:marRight w:val="0"/>
      <w:marTop w:val="0"/>
      <w:marBottom w:val="0"/>
      <w:divBdr>
        <w:top w:val="none" w:sz="0" w:space="0" w:color="auto"/>
        <w:left w:val="none" w:sz="0" w:space="0" w:color="auto"/>
        <w:bottom w:val="none" w:sz="0" w:space="0" w:color="auto"/>
        <w:right w:val="none" w:sz="0" w:space="0" w:color="auto"/>
      </w:divBdr>
    </w:div>
    <w:div w:id="1765220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yperlink" Target="consultantplus://offline/ref=536E5612E7DCF44F8E2DA862573762B3BC2546CB4056273924289935A1317EC6D0E53629946194B6BEF67AECB3CDAF3B688EF328D0MDE1O" TargetMode="External"/><Relationship Id="rId26" Type="http://schemas.openxmlformats.org/officeDocument/2006/relationships/hyperlink" Target="consultantplus://offline/ref=536E5612E7DCF44F8E2DA862573762B3BC2546CB4056273924289935A1317EC6D0E5362A9D619CE7EDB97BB0F498BC38608EF120CCD2C5E0M3EFO" TargetMode="External"/><Relationship Id="rId3" Type="http://schemas.openxmlformats.org/officeDocument/2006/relationships/styles" Target="styles.xml"/><Relationship Id="rId21" Type="http://schemas.openxmlformats.org/officeDocument/2006/relationships/hyperlink" Target="consultantplus://offline/ref=536E5612E7DCF44F8E2DA862573762B3BC2546CB4056273924289935A1317EC6D0E5362A9D619CE7EDB97BB0F498BC38608EF120CCD2C5E0M3EFO"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consultantplus://offline/ref=536E5612E7DCF44F8E2DA862573762B3BC2546CB4056273924289935A1317EC6D0E5362A9D619CE7EDB97BB0F498BC38608EF120CCD2C5E0M3EFO" TargetMode="External"/><Relationship Id="rId25" Type="http://schemas.openxmlformats.org/officeDocument/2006/relationships/hyperlink" Target="consultantplus://offline/ref=536E5612E7DCF44F8E2DA862573762B3BC2546CB4056273924289935A1317EC6D0E5362A9D619CE7EDB97BB0F498BC38608EF120CCD2C5E0M3EFO"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536E5612E7DCF44F8E2DA862573762B3BC2546CB4056273924289935A1317EC6D0E53629996594B6BEF67AECB3CDAF3B688EF328D0MDE1O" TargetMode="External"/><Relationship Id="rId20" Type="http://schemas.openxmlformats.org/officeDocument/2006/relationships/hyperlink" Target="consultantplus://offline/ref=536E5612E7DCF44F8E2DA862573762B3BC2546CB4056273924289935A1317EC6D0E5362A9D619CE7EDB97BB0F498BC38608EF120CCD2C5E0M3EFO" TargetMode="External"/><Relationship Id="rId29" Type="http://schemas.openxmlformats.org/officeDocument/2006/relationships/hyperlink" Target="consultantplus://offline/ref=536E5612E7DCF44F8E2DA862573762B3BC2546CB4056273924289935A1317EC6D0E5362A9D619CE7EDB97BB0F498BC38608EF120CCD2C5E0M3E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35.ru." TargetMode="External"/><Relationship Id="rId24" Type="http://schemas.openxmlformats.org/officeDocument/2006/relationships/hyperlink" Target="consultantplus://offline/ref=536E5612E7DCF44F8E2DA862573762B3BC2546CB4056273924289935A1317EC6D0E5362A9D619CE7EDB97BB0F498BC38608EF120CCD2C5E0M3EFO"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9DFCD0BC58F1901188C452263C0976EC7682B8277B42784B22C3A2DEC2AABDAEC9F86746227977ABeCmEQ" TargetMode="External"/><Relationship Id="rId23" Type="http://schemas.openxmlformats.org/officeDocument/2006/relationships/hyperlink" Target="consultantplus://offline/ref=536E5612E7DCF44F8E2DA862573762B3BC2546CB4056273924289935A1317EC6D0E5362A9D619CE7EDB97BB0F498BC38608EF120CCD2C5E0M3EFO" TargetMode="External"/><Relationship Id="rId28" Type="http://schemas.openxmlformats.org/officeDocument/2006/relationships/hyperlink" Target="consultantplus://offline/ref=536E5612E7DCF44F8E2DA862573762B3BC2546CB4056273924289935A1317EC6D0E5362A9D619CE7EDB97BB0F498BC38608EF120CCD2C5E0M3EF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536E5612E7DCF44F8E2DA862573762B3BC2546CB4056273924289935A1317EC6D0E5362A9D619CE7EBB97BB0F498BC38608EF120CCD2C5E0M3EFO"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10336DA60F86D63DCDFA8D98ED087F9A&amp;req=doc&amp;base=LAW&amp;n=183496&amp;date=27.03.2019" TargetMode="External"/><Relationship Id="rId22" Type="http://schemas.openxmlformats.org/officeDocument/2006/relationships/hyperlink" Target="consultantplus://offline/ref=536E5612E7DCF44F8E2DA862573762B3BC2546CB4056273924289935A1317EC6D0E5362A9D619CE7EDB97BB0F498BC38608EF120CCD2C5E0M3EFO" TargetMode="External"/><Relationship Id="rId27" Type="http://schemas.openxmlformats.org/officeDocument/2006/relationships/hyperlink" Target="consultantplus://offline/ref=536E5612E7DCF44F8E2DA862573762B3BC2546CB4056273924289935A1317EC6D0E5362A9D619CE7EDB97BB0F498BC38608EF120CCD2C5E0M3EFO" TargetMode="External"/><Relationship Id="rId30" Type="http://schemas.openxmlformats.org/officeDocument/2006/relationships/hyperlink" Target="consultantplus://offline/ref=536E5612E7DCF44F8E2DA862573762B3BC2546CB4056273924289935A1317EC6D0E5362A9D619CE7EDB97BB0F498BC38608EF120CCD2C5E0M3EFO"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72019-B633-4F44-A709-F482320E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10289</Words>
  <Characters>58649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68801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1</cp:lastModifiedBy>
  <cp:revision>12</cp:revision>
  <cp:lastPrinted>2024-09-03T09:25:00Z</cp:lastPrinted>
  <dcterms:created xsi:type="dcterms:W3CDTF">2023-02-20T08:48:00Z</dcterms:created>
  <dcterms:modified xsi:type="dcterms:W3CDTF">2024-09-03T09:29:00Z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