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14" w:rsidRDefault="002B5214" w:rsidP="002B5214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214" w:rsidRDefault="002B5214" w:rsidP="002B5214">
      <w:pPr>
        <w:jc w:val="center"/>
      </w:pPr>
    </w:p>
    <w:p w:rsidR="002B5214" w:rsidRDefault="002B5214" w:rsidP="002B5214">
      <w:pPr>
        <w:jc w:val="center"/>
        <w:rPr>
          <w:sz w:val="20"/>
        </w:rPr>
      </w:pPr>
      <w:r>
        <w:rPr>
          <w:sz w:val="20"/>
        </w:rPr>
        <w:t>АДМИНИСТРАЦИЯ   БАБУШКИНСКОГО МУНИЦИПАЛЬНОГО ОКРУГА ВОЛОГОДСКОЙ ОБЛАСТИ</w:t>
      </w:r>
    </w:p>
    <w:p w:rsidR="002B5214" w:rsidRDefault="002B5214" w:rsidP="002B5214">
      <w:pPr>
        <w:ind w:firstLine="709"/>
        <w:jc w:val="center"/>
      </w:pPr>
      <w:bookmarkStart w:id="0" w:name="__Fieldmark__4581_4022129465"/>
    </w:p>
    <w:p w:rsidR="002B5214" w:rsidRDefault="00AA6CAC" w:rsidP="002B521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2B5214">
        <w:rPr>
          <w:b/>
          <w:bCs/>
          <w:spacing w:val="16"/>
          <w:sz w:val="36"/>
          <w:szCs w:val="36"/>
        </w:rPr>
        <w:t>ПОСТАНОВЛЕНИЕ</w:t>
      </w:r>
    </w:p>
    <w:p w:rsidR="002B5214" w:rsidRDefault="00EF789B" w:rsidP="002B521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20.</w:t>
      </w:r>
      <w:r w:rsidR="002B5214">
        <w:rPr>
          <w:sz w:val="28"/>
          <w:szCs w:val="28"/>
        </w:rPr>
        <w:t xml:space="preserve">08.2024 года                                                                                             № </w:t>
      </w:r>
      <w:r>
        <w:rPr>
          <w:sz w:val="28"/>
          <w:szCs w:val="28"/>
        </w:rPr>
        <w:t>696</w:t>
      </w:r>
      <w:r w:rsidR="002B5214">
        <w:rPr>
          <w:sz w:val="28"/>
          <w:szCs w:val="28"/>
        </w:rPr>
        <w:t xml:space="preserve">               </w:t>
      </w:r>
    </w:p>
    <w:p w:rsidR="002B5214" w:rsidRDefault="002B5214" w:rsidP="002B5214">
      <w:pPr>
        <w:pStyle w:val="a6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2B5214" w:rsidRPr="0042250A" w:rsidRDefault="002B5214" w:rsidP="002B521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42250A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Бабушкинского муниципального округа от 25.06.2024 года № 483</w:t>
      </w:r>
      <w:r w:rsidR="0042250A" w:rsidRPr="0042250A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42250A">
        <w:rPr>
          <w:rFonts w:ascii="Times New Roman" w:hAnsi="Times New Roman"/>
          <w:b/>
          <w:bCs/>
          <w:sz w:val="26"/>
          <w:szCs w:val="26"/>
        </w:rPr>
        <w:t xml:space="preserve">Об утверждении </w:t>
      </w:r>
      <w:r w:rsidRPr="0042250A">
        <w:rPr>
          <w:rFonts w:ascii="Times New Roman" w:hAnsi="Times New Roman"/>
          <w:b/>
          <w:sz w:val="26"/>
          <w:szCs w:val="26"/>
        </w:rPr>
        <w:t>административного регламента предоставления муниципальной услуги по предоставлению жилого помещения по договору социального найма</w:t>
      </w:r>
      <w:r w:rsidR="0042250A" w:rsidRPr="0042250A">
        <w:rPr>
          <w:rFonts w:ascii="Times New Roman" w:hAnsi="Times New Roman"/>
          <w:b/>
          <w:sz w:val="26"/>
          <w:szCs w:val="26"/>
        </w:rPr>
        <w:t>»</w:t>
      </w:r>
    </w:p>
    <w:p w:rsidR="002B5214" w:rsidRDefault="002B5214" w:rsidP="002B5214">
      <w:pPr>
        <w:pStyle w:val="a8"/>
        <w:jc w:val="center"/>
        <w:rPr>
          <w:b/>
          <w:sz w:val="28"/>
          <w:szCs w:val="28"/>
        </w:rPr>
      </w:pPr>
    </w:p>
    <w:p w:rsidR="002B5214" w:rsidRPr="0042250A" w:rsidRDefault="002B5214" w:rsidP="002B5214">
      <w:pPr>
        <w:pStyle w:val="a8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 w:rsidRPr="0042250A">
        <w:rPr>
          <w:sz w:val="26"/>
          <w:szCs w:val="26"/>
        </w:rPr>
        <w:t xml:space="preserve">В целях приведения муниципального нормативного правового акта в соответствие с законодательством Вологодской области, руководствуясь Уставом Бабушкинского муниципального округа, </w:t>
      </w:r>
    </w:p>
    <w:p w:rsidR="002B5214" w:rsidRDefault="002B5214" w:rsidP="002B521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5214" w:rsidRDefault="002B5214" w:rsidP="002B5214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ПОСТАНОВЛЯЮ:</w:t>
      </w:r>
    </w:p>
    <w:p w:rsidR="006E4E43" w:rsidRPr="0042250A" w:rsidRDefault="002B5214" w:rsidP="002B5214">
      <w:pPr>
        <w:pStyle w:val="a8"/>
        <w:jc w:val="both"/>
        <w:rPr>
          <w:rFonts w:eastAsiaTheme="minorHAnsi"/>
          <w:sz w:val="26"/>
          <w:szCs w:val="26"/>
          <w:lang w:eastAsia="en-US"/>
        </w:rPr>
      </w:pPr>
      <w:r>
        <w:tab/>
      </w:r>
      <w:r w:rsidRPr="0042250A">
        <w:rPr>
          <w:sz w:val="26"/>
          <w:szCs w:val="26"/>
        </w:rPr>
        <w:t xml:space="preserve">1. </w:t>
      </w:r>
      <w:bookmarkStart w:id="7" w:name="Par0"/>
      <w:bookmarkStart w:id="8" w:name="Par1"/>
      <w:bookmarkEnd w:id="7"/>
      <w:bookmarkEnd w:id="8"/>
      <w:r w:rsidRPr="0042250A">
        <w:rPr>
          <w:bCs/>
          <w:sz w:val="26"/>
          <w:szCs w:val="26"/>
        </w:rPr>
        <w:t xml:space="preserve">Внести в постановление администрации Бабушкинского муниципального округа от 25.06.2024 года № 483Об утверждении </w:t>
      </w:r>
      <w:r w:rsidRPr="0042250A">
        <w:rPr>
          <w:sz w:val="26"/>
          <w:szCs w:val="26"/>
        </w:rPr>
        <w:t>административного регламента предоставления муниципальной услуги по предоставлению жилого помещения по договору социального найма</w:t>
      </w:r>
      <w:r w:rsidR="006E4E43" w:rsidRPr="0042250A">
        <w:rPr>
          <w:rFonts w:eastAsiaTheme="minorHAnsi"/>
          <w:sz w:val="26"/>
          <w:szCs w:val="26"/>
          <w:lang w:eastAsia="en-US"/>
        </w:rPr>
        <w:t xml:space="preserve"> изменения, изложив подпункт 8 пункта 2.6.1. административного регламента в следующей редакции:</w:t>
      </w:r>
    </w:p>
    <w:p w:rsidR="006E4E43" w:rsidRPr="0042250A" w:rsidRDefault="006E4E43" w:rsidP="0042250A">
      <w:pPr>
        <w:autoSpaceDE w:val="0"/>
        <w:autoSpaceDN w:val="0"/>
        <w:adjustRightInd w:val="0"/>
        <w:jc w:val="both"/>
        <w:rPr>
          <w:rFonts w:eastAsiaTheme="minorHAnsi"/>
          <w:color w:val="auto"/>
          <w:sz w:val="26"/>
          <w:szCs w:val="26"/>
          <w:lang w:eastAsia="en-US"/>
        </w:rPr>
      </w:pPr>
      <w:r w:rsidRPr="0042250A">
        <w:rPr>
          <w:rFonts w:eastAsiaTheme="minorHAnsi"/>
          <w:sz w:val="26"/>
          <w:szCs w:val="26"/>
          <w:lang w:eastAsia="en-US"/>
        </w:rPr>
        <w:t>«</w:t>
      </w:r>
      <w:r w:rsidRPr="0042250A">
        <w:rPr>
          <w:sz w:val="26"/>
          <w:szCs w:val="26"/>
        </w:rPr>
        <w:t xml:space="preserve">8) сведения о своих доходах и доходах членов семьи заявителя за шесть месяцев, предшествующих месяцу обращения за предоставлением муниципальной услуги (при направлении заявления и документов по почте – </w:t>
      </w:r>
      <w:r w:rsidR="0042250A" w:rsidRPr="0042250A">
        <w:rPr>
          <w:sz w:val="26"/>
          <w:szCs w:val="26"/>
        </w:rPr>
        <w:t>за шесть месяцев</w:t>
      </w:r>
      <w:r w:rsidRPr="0042250A">
        <w:rPr>
          <w:sz w:val="26"/>
          <w:szCs w:val="26"/>
        </w:rPr>
        <w:t xml:space="preserve">, </w:t>
      </w:r>
      <w:r w:rsidR="0042250A" w:rsidRPr="0042250A">
        <w:rPr>
          <w:rFonts w:eastAsiaTheme="minorHAnsi"/>
          <w:color w:val="auto"/>
          <w:sz w:val="26"/>
          <w:szCs w:val="26"/>
          <w:lang w:eastAsia="en-US"/>
        </w:rPr>
        <w:t>предшествующих месяцу</w:t>
      </w:r>
      <w:r w:rsidRPr="0042250A">
        <w:rPr>
          <w:sz w:val="26"/>
          <w:szCs w:val="26"/>
        </w:rPr>
        <w:t>, указанн</w:t>
      </w:r>
      <w:r w:rsidR="0042250A" w:rsidRPr="0042250A">
        <w:rPr>
          <w:sz w:val="26"/>
          <w:szCs w:val="26"/>
        </w:rPr>
        <w:t>ому</w:t>
      </w:r>
      <w:r w:rsidRPr="0042250A">
        <w:rPr>
          <w:sz w:val="26"/>
          <w:szCs w:val="26"/>
        </w:rPr>
        <w:t xml:space="preserve"> на почтовом штемпеле организации федеральной почтовой связи по месту их отправления; при подаче заявления и документов с использованием Единого портала – за </w:t>
      </w:r>
      <w:r w:rsidR="0042250A" w:rsidRPr="0042250A">
        <w:rPr>
          <w:sz w:val="26"/>
          <w:szCs w:val="26"/>
        </w:rPr>
        <w:t>шесть месяцев</w:t>
      </w:r>
      <w:r w:rsidRPr="0042250A">
        <w:rPr>
          <w:sz w:val="26"/>
          <w:szCs w:val="26"/>
        </w:rPr>
        <w:t xml:space="preserve">, </w:t>
      </w:r>
      <w:r w:rsidR="0042250A" w:rsidRPr="0042250A">
        <w:rPr>
          <w:rFonts w:eastAsiaTheme="minorHAnsi"/>
          <w:color w:val="auto"/>
          <w:sz w:val="26"/>
          <w:szCs w:val="26"/>
          <w:lang w:eastAsia="en-US"/>
        </w:rPr>
        <w:t>предшествующих месяцу их подачи</w:t>
      </w:r>
      <w:r w:rsidRPr="0042250A">
        <w:rPr>
          <w:sz w:val="26"/>
          <w:szCs w:val="26"/>
        </w:rPr>
        <w:t xml:space="preserve">) в соответствии с Законом области от 29 июня 2005 года № 1306-ОЗ «О порядке определения размера дохода и стоимости имущества в целях признания граждан </w:t>
      </w:r>
      <w:proofErr w:type="gramStart"/>
      <w:r w:rsidRPr="0042250A">
        <w:rPr>
          <w:sz w:val="26"/>
          <w:szCs w:val="26"/>
        </w:rPr>
        <w:t>малоимущими</w:t>
      </w:r>
      <w:proofErr w:type="gramEnd"/>
      <w:r w:rsidRPr="0042250A">
        <w:rPr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фонда»</w:t>
      </w:r>
      <w:r w:rsidR="0042250A" w:rsidRPr="0042250A">
        <w:rPr>
          <w:sz w:val="26"/>
          <w:szCs w:val="26"/>
        </w:rPr>
        <w:t>»</w:t>
      </w:r>
      <w:r w:rsidRPr="0042250A">
        <w:rPr>
          <w:sz w:val="26"/>
          <w:szCs w:val="26"/>
        </w:rPr>
        <w:t>.</w:t>
      </w:r>
    </w:p>
    <w:p w:rsidR="0042250A" w:rsidRDefault="0042250A" w:rsidP="002B5214">
      <w:pPr>
        <w:pStyle w:val="a8"/>
        <w:jc w:val="both"/>
        <w:rPr>
          <w:sz w:val="26"/>
          <w:szCs w:val="26"/>
        </w:rPr>
      </w:pPr>
      <w:r w:rsidRPr="0042250A">
        <w:rPr>
          <w:sz w:val="26"/>
          <w:szCs w:val="26"/>
        </w:rPr>
        <w:tab/>
        <w:t>2</w:t>
      </w:r>
      <w:r w:rsidR="002B5214" w:rsidRPr="0042250A">
        <w:rPr>
          <w:sz w:val="26"/>
          <w:szCs w:val="26"/>
        </w:rPr>
        <w:t xml:space="preserve"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Pr="0042250A">
        <w:rPr>
          <w:sz w:val="26"/>
          <w:szCs w:val="26"/>
        </w:rPr>
        <w:t>подписания</w:t>
      </w:r>
      <w:r w:rsidR="002B5214" w:rsidRPr="0042250A">
        <w:rPr>
          <w:sz w:val="26"/>
          <w:szCs w:val="26"/>
        </w:rPr>
        <w:t>.</w:t>
      </w:r>
      <w:r w:rsidR="002B5214" w:rsidRPr="0042250A">
        <w:rPr>
          <w:sz w:val="26"/>
          <w:szCs w:val="26"/>
        </w:rPr>
        <w:tab/>
      </w:r>
    </w:p>
    <w:p w:rsidR="002B5214" w:rsidRPr="0042250A" w:rsidRDefault="0042250A" w:rsidP="002B5214">
      <w:pPr>
        <w:pStyle w:val="a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42250A">
        <w:rPr>
          <w:sz w:val="26"/>
          <w:szCs w:val="26"/>
        </w:rPr>
        <w:t>3</w:t>
      </w:r>
      <w:r w:rsidR="002B5214" w:rsidRPr="0042250A">
        <w:rPr>
          <w:sz w:val="26"/>
          <w:szCs w:val="26"/>
        </w:rPr>
        <w:t xml:space="preserve">. </w:t>
      </w:r>
      <w:proofErr w:type="gramStart"/>
      <w:r w:rsidR="002B5214" w:rsidRPr="0042250A">
        <w:rPr>
          <w:sz w:val="26"/>
          <w:szCs w:val="26"/>
        </w:rPr>
        <w:t>Контроль за</w:t>
      </w:r>
      <w:proofErr w:type="gramEnd"/>
      <w:r w:rsidR="002B5214" w:rsidRPr="0042250A">
        <w:rPr>
          <w:sz w:val="26"/>
          <w:szCs w:val="26"/>
        </w:rPr>
        <w:t xml:space="preserve"> исполнением настоящего постановления возложить на начальника отдела строительства, архитектуры и жилищно-коммунального хозяйства администрации Бабушкинского муниципального округа Вологодской области.</w:t>
      </w:r>
    </w:p>
    <w:p w:rsidR="002B5214" w:rsidRPr="0042250A" w:rsidRDefault="002B5214" w:rsidP="002B5214">
      <w:pPr>
        <w:pStyle w:val="a8"/>
        <w:jc w:val="both"/>
        <w:rPr>
          <w:sz w:val="26"/>
          <w:szCs w:val="26"/>
        </w:rPr>
      </w:pPr>
    </w:p>
    <w:p w:rsidR="0042250A" w:rsidRDefault="0042250A" w:rsidP="002B5214">
      <w:pPr>
        <w:pStyle w:val="a8"/>
        <w:jc w:val="both"/>
        <w:rPr>
          <w:sz w:val="26"/>
          <w:szCs w:val="26"/>
        </w:rPr>
      </w:pPr>
    </w:p>
    <w:p w:rsidR="0042250A" w:rsidRDefault="0042250A" w:rsidP="002B5214">
      <w:pPr>
        <w:pStyle w:val="a8"/>
        <w:jc w:val="both"/>
        <w:rPr>
          <w:sz w:val="26"/>
          <w:szCs w:val="26"/>
        </w:rPr>
      </w:pPr>
    </w:p>
    <w:p w:rsidR="0042250A" w:rsidRDefault="0042250A" w:rsidP="002B5214">
      <w:pPr>
        <w:pStyle w:val="a8"/>
        <w:jc w:val="both"/>
        <w:rPr>
          <w:sz w:val="26"/>
          <w:szCs w:val="26"/>
        </w:rPr>
      </w:pPr>
    </w:p>
    <w:p w:rsidR="002B5214" w:rsidRPr="0042250A" w:rsidRDefault="002B5214" w:rsidP="002B5214">
      <w:pPr>
        <w:pStyle w:val="a8"/>
        <w:jc w:val="both"/>
        <w:rPr>
          <w:sz w:val="26"/>
          <w:szCs w:val="26"/>
        </w:rPr>
      </w:pPr>
      <w:r w:rsidRPr="0042250A">
        <w:rPr>
          <w:sz w:val="26"/>
          <w:szCs w:val="26"/>
        </w:rPr>
        <w:t xml:space="preserve">Глава округа                                                                                   Т.С. Жирохова                                                          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14"/>
    <w:rsid w:val="0007397B"/>
    <w:rsid w:val="00082E1A"/>
    <w:rsid w:val="002B5214"/>
    <w:rsid w:val="0042250A"/>
    <w:rsid w:val="00654875"/>
    <w:rsid w:val="006E4E43"/>
    <w:rsid w:val="00AA6CAC"/>
    <w:rsid w:val="00E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1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2B5214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B52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42">
    <w:name w:val="Гиперссылка4"/>
    <w:link w:val="a3"/>
    <w:rsid w:val="002B521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42"/>
    <w:unhideWhenUsed/>
    <w:rsid w:val="002B521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4">
    <w:name w:val="Обычный (веб) Знак"/>
    <w:basedOn w:val="a0"/>
    <w:link w:val="a5"/>
    <w:semiHidden/>
    <w:locked/>
    <w:rsid w:val="002B5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semiHidden/>
    <w:unhideWhenUsed/>
    <w:rsid w:val="002B5214"/>
    <w:pPr>
      <w:spacing w:before="100" w:after="100"/>
    </w:pPr>
  </w:style>
  <w:style w:type="paragraph" w:styleId="a6">
    <w:name w:val="Body Text"/>
    <w:basedOn w:val="a"/>
    <w:link w:val="a7"/>
    <w:semiHidden/>
    <w:unhideWhenUsed/>
    <w:rsid w:val="002B5214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2B5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B52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B521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B52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5214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8">
    <w:name w:val="No Spacing"/>
    <w:uiPriority w:val="1"/>
    <w:qFormat/>
    <w:rsid w:val="002B5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B5214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2B52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3">
    <w:name w:val="1абзац13"/>
    <w:basedOn w:val="a"/>
    <w:uiPriority w:val="99"/>
    <w:rsid w:val="002B5214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styleId="a9">
    <w:name w:val="footnote reference"/>
    <w:uiPriority w:val="99"/>
    <w:semiHidden/>
    <w:unhideWhenUsed/>
    <w:rsid w:val="002B5214"/>
    <w:rPr>
      <w:rFonts w:ascii="Times New Roman" w:hAnsi="Times New Roman" w:cs="Times New Roman" w:hint="default"/>
      <w:vertAlign w:val="superscript"/>
    </w:rPr>
  </w:style>
  <w:style w:type="character" w:customStyle="1" w:styleId="41">
    <w:name w:val="Заголовок 4 Знак1"/>
    <w:basedOn w:val="a0"/>
    <w:link w:val="4"/>
    <w:uiPriority w:val="9"/>
    <w:semiHidden/>
    <w:locked/>
    <w:rsid w:val="002B521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-">
    <w:name w:val="Интернет-ссылка"/>
    <w:uiPriority w:val="99"/>
    <w:rsid w:val="002B521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2024-08-20T12:01:00Z</cp:lastPrinted>
  <dcterms:created xsi:type="dcterms:W3CDTF">2024-08-20T06:07:00Z</dcterms:created>
  <dcterms:modified xsi:type="dcterms:W3CDTF">2024-08-20T12:03:00Z</dcterms:modified>
</cp:coreProperties>
</file>