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C7" w:rsidRDefault="007005C7" w:rsidP="003A3A0F">
      <w:pPr>
        <w:widowControl/>
        <w:autoSpaceDE/>
        <w:autoSpaceDN/>
        <w:rPr>
          <w:sz w:val="23"/>
          <w:szCs w:val="23"/>
          <w:lang w:eastAsia="ru-RU"/>
        </w:rPr>
      </w:pPr>
    </w:p>
    <w:p w:rsidR="007005C7" w:rsidRDefault="007005C7" w:rsidP="003A3A0F">
      <w:pPr>
        <w:widowControl/>
        <w:autoSpaceDE/>
        <w:autoSpaceDN/>
        <w:rPr>
          <w:sz w:val="23"/>
          <w:szCs w:val="23"/>
          <w:lang w:eastAsia="ru-RU"/>
        </w:rPr>
      </w:pPr>
    </w:p>
    <w:p w:rsidR="007005C7" w:rsidRDefault="007005C7" w:rsidP="003A3A0F">
      <w:pPr>
        <w:widowControl/>
        <w:autoSpaceDE/>
        <w:autoSpaceDN/>
        <w:rPr>
          <w:sz w:val="23"/>
          <w:szCs w:val="23"/>
          <w:lang w:eastAsia="ru-RU"/>
        </w:rPr>
      </w:pPr>
    </w:p>
    <w:p w:rsidR="003A3A0F" w:rsidRPr="003A3A0F" w:rsidRDefault="003A3A0F" w:rsidP="003A3A0F">
      <w:pPr>
        <w:widowControl/>
        <w:autoSpaceDE/>
        <w:autoSpaceDN/>
        <w:rPr>
          <w:sz w:val="23"/>
          <w:szCs w:val="23"/>
          <w:lang w:eastAsia="ru-RU"/>
        </w:rPr>
      </w:pPr>
      <w:r>
        <w:rPr>
          <w:noProof/>
          <w:sz w:val="24"/>
          <w:szCs w:val="24"/>
          <w:lang w:eastAsia="ru-RU"/>
        </w:rPr>
        <w:drawing>
          <wp:anchor distT="0" distB="0" distL="114300" distR="114300" simplePos="0" relativeHeight="251659264" behindDoc="1" locked="0" layoutInCell="1" allowOverlap="1" wp14:anchorId="450F3F79" wp14:editId="7502E5FC">
            <wp:simplePos x="0" y="0"/>
            <wp:positionH relativeFrom="column">
              <wp:posOffset>2743200</wp:posOffset>
            </wp:positionH>
            <wp:positionV relativeFrom="paragraph">
              <wp:posOffset>-457200</wp:posOffset>
            </wp:positionV>
            <wp:extent cx="515620" cy="5753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620" cy="575310"/>
                    </a:xfrm>
                    <a:prstGeom prst="rect">
                      <a:avLst/>
                    </a:prstGeom>
                    <a:noFill/>
                  </pic:spPr>
                </pic:pic>
              </a:graphicData>
            </a:graphic>
            <wp14:sizeRelH relativeFrom="page">
              <wp14:pctWidth>0</wp14:pctWidth>
            </wp14:sizeRelH>
            <wp14:sizeRelV relativeFrom="page">
              <wp14:pctHeight>0</wp14:pctHeight>
            </wp14:sizeRelV>
          </wp:anchor>
        </w:drawing>
      </w:r>
    </w:p>
    <w:p w:rsidR="003A3A0F" w:rsidRPr="003A3A0F" w:rsidRDefault="003A3A0F" w:rsidP="003A3A0F">
      <w:pPr>
        <w:widowControl/>
        <w:autoSpaceDE/>
        <w:autoSpaceDN/>
        <w:ind w:left="-284"/>
        <w:jc w:val="center"/>
        <w:rPr>
          <w:sz w:val="20"/>
          <w:szCs w:val="20"/>
          <w:lang w:eastAsia="ru-RU"/>
        </w:rPr>
      </w:pPr>
      <w:r w:rsidRPr="003A3A0F">
        <w:rPr>
          <w:sz w:val="20"/>
          <w:szCs w:val="20"/>
          <w:lang w:eastAsia="ru-RU"/>
        </w:rPr>
        <w:t>АДМИНИСТРАЦИЯ БАБ</w:t>
      </w:r>
      <w:r w:rsidR="009F088E">
        <w:rPr>
          <w:sz w:val="20"/>
          <w:szCs w:val="20"/>
          <w:lang w:eastAsia="ru-RU"/>
        </w:rPr>
        <w:t>УШКИНСКОГО МУНИЦИПАЛЬНОГО ОКРУГА</w:t>
      </w:r>
      <w:r w:rsidRPr="003A3A0F">
        <w:rPr>
          <w:sz w:val="20"/>
          <w:szCs w:val="20"/>
          <w:lang w:eastAsia="ru-RU"/>
        </w:rPr>
        <w:t xml:space="preserve"> ВОЛОГОДСКОЙ ОБЛАСТИ</w:t>
      </w:r>
    </w:p>
    <w:p w:rsidR="003A3A0F" w:rsidRPr="003A3A0F" w:rsidRDefault="003A3A0F" w:rsidP="003A3A0F">
      <w:pPr>
        <w:widowControl/>
        <w:autoSpaceDE/>
        <w:autoSpaceDN/>
        <w:jc w:val="center"/>
        <w:rPr>
          <w:sz w:val="23"/>
          <w:szCs w:val="23"/>
          <w:lang w:eastAsia="ru-RU"/>
        </w:rPr>
      </w:pPr>
    </w:p>
    <w:bookmarkStart w:id="0" w:name="ПолеСоСписком1"/>
    <w:p w:rsidR="003A3A0F" w:rsidRPr="003A3A0F" w:rsidRDefault="003A3A0F" w:rsidP="003A3A0F">
      <w:pPr>
        <w:widowControl/>
        <w:autoSpaceDE/>
        <w:autoSpaceDN/>
        <w:jc w:val="center"/>
        <w:rPr>
          <w:b/>
          <w:bCs/>
          <w:sz w:val="36"/>
          <w:szCs w:val="36"/>
          <w:lang w:eastAsia="ru-RU"/>
        </w:rPr>
      </w:pPr>
      <w:r w:rsidRPr="003A3A0F">
        <w:rPr>
          <w:b/>
          <w:bCs/>
          <w:sz w:val="36"/>
          <w:szCs w:val="36"/>
          <w:lang w:eastAsia="ru-RU"/>
        </w:rPr>
        <w:fldChar w:fldCharType="begin">
          <w:ffData>
            <w:name w:val="ПолеСоСписком1"/>
            <w:enabled/>
            <w:calcOnExit w:val="0"/>
            <w:statusText w:type="text" w:val="Выберите вид документа (Постановление или Распоряжение)"/>
            <w:ddList>
              <w:listEntry w:val="П О С Т А Н О В Л Е Н И Е"/>
              <w:listEntry w:val="Р А С П О Р Я Ж Е Н И Е"/>
            </w:ddList>
          </w:ffData>
        </w:fldChar>
      </w:r>
      <w:r w:rsidRPr="003A3A0F">
        <w:rPr>
          <w:b/>
          <w:bCs/>
          <w:sz w:val="36"/>
          <w:szCs w:val="36"/>
          <w:lang w:eastAsia="ru-RU"/>
        </w:rPr>
        <w:instrText xml:space="preserve"> FORMDROPDOWN </w:instrText>
      </w:r>
      <w:r w:rsidRPr="003A3A0F">
        <w:rPr>
          <w:b/>
          <w:bCs/>
          <w:sz w:val="36"/>
          <w:szCs w:val="36"/>
          <w:lang w:eastAsia="ru-RU"/>
        </w:rPr>
      </w:r>
      <w:r w:rsidRPr="003A3A0F">
        <w:rPr>
          <w:b/>
          <w:bCs/>
          <w:sz w:val="36"/>
          <w:szCs w:val="36"/>
          <w:lang w:eastAsia="ru-RU"/>
        </w:rPr>
        <w:fldChar w:fldCharType="end"/>
      </w:r>
      <w:bookmarkEnd w:id="0"/>
    </w:p>
    <w:p w:rsidR="003A3A0F" w:rsidRPr="003A3A0F" w:rsidRDefault="003A3A0F" w:rsidP="003A3A0F">
      <w:pPr>
        <w:widowControl/>
        <w:autoSpaceDE/>
        <w:autoSpaceDN/>
        <w:jc w:val="center"/>
        <w:rPr>
          <w:sz w:val="24"/>
          <w:szCs w:val="24"/>
          <w:lang w:val="en-US" w:eastAsia="ru-RU"/>
        </w:rPr>
      </w:pPr>
    </w:p>
    <w:tbl>
      <w:tblPr>
        <w:tblW w:w="9396" w:type="dxa"/>
        <w:tblInd w:w="-106" w:type="dxa"/>
        <w:tblLook w:val="01E0" w:firstRow="1" w:lastRow="1" w:firstColumn="1" w:lastColumn="1" w:noHBand="0" w:noVBand="0"/>
      </w:tblPr>
      <w:tblGrid>
        <w:gridCol w:w="2676"/>
        <w:gridCol w:w="3868"/>
        <w:gridCol w:w="484"/>
        <w:gridCol w:w="2368"/>
      </w:tblGrid>
      <w:tr w:rsidR="003A3A0F" w:rsidRPr="003A3A0F" w:rsidTr="003A3A0F">
        <w:trPr>
          <w:trHeight w:val="370"/>
        </w:trPr>
        <w:tc>
          <w:tcPr>
            <w:tcW w:w="2676" w:type="dxa"/>
            <w:tcBorders>
              <w:bottom w:val="single" w:sz="4" w:space="0" w:color="auto"/>
            </w:tcBorders>
          </w:tcPr>
          <w:p w:rsidR="003A3A0F" w:rsidRPr="003A3A0F" w:rsidRDefault="00AB6DE0" w:rsidP="003A3A0F">
            <w:pPr>
              <w:widowControl/>
              <w:autoSpaceDE/>
              <w:autoSpaceDN/>
              <w:jc w:val="center"/>
              <w:rPr>
                <w:sz w:val="28"/>
                <w:szCs w:val="28"/>
                <w:lang w:eastAsia="ru-RU"/>
              </w:rPr>
            </w:pPr>
            <w:r>
              <w:rPr>
                <w:sz w:val="28"/>
                <w:szCs w:val="28"/>
                <w:lang w:eastAsia="ru-RU"/>
              </w:rPr>
              <w:t>05.06.2024</w:t>
            </w:r>
          </w:p>
        </w:tc>
        <w:tc>
          <w:tcPr>
            <w:tcW w:w="3868" w:type="dxa"/>
          </w:tcPr>
          <w:p w:rsidR="003A3A0F" w:rsidRPr="003A3A0F" w:rsidRDefault="003A3A0F" w:rsidP="003A3A0F">
            <w:pPr>
              <w:widowControl/>
              <w:autoSpaceDE/>
              <w:autoSpaceDN/>
              <w:jc w:val="center"/>
              <w:rPr>
                <w:sz w:val="28"/>
                <w:szCs w:val="28"/>
                <w:lang w:eastAsia="ru-RU"/>
              </w:rPr>
            </w:pPr>
          </w:p>
        </w:tc>
        <w:tc>
          <w:tcPr>
            <w:tcW w:w="484" w:type="dxa"/>
          </w:tcPr>
          <w:p w:rsidR="003A3A0F" w:rsidRPr="003A3A0F" w:rsidRDefault="003A3A0F" w:rsidP="003A3A0F">
            <w:pPr>
              <w:widowControl/>
              <w:autoSpaceDE/>
              <w:autoSpaceDN/>
              <w:rPr>
                <w:sz w:val="28"/>
                <w:szCs w:val="28"/>
                <w:lang w:eastAsia="ru-RU"/>
              </w:rPr>
            </w:pPr>
            <w:r w:rsidRPr="003A3A0F">
              <w:rPr>
                <w:sz w:val="28"/>
                <w:szCs w:val="28"/>
                <w:lang w:eastAsia="ru-RU"/>
              </w:rPr>
              <w:t>№</w:t>
            </w:r>
          </w:p>
        </w:tc>
        <w:tc>
          <w:tcPr>
            <w:tcW w:w="2368" w:type="dxa"/>
            <w:tcBorders>
              <w:bottom w:val="single" w:sz="4" w:space="0" w:color="auto"/>
            </w:tcBorders>
          </w:tcPr>
          <w:p w:rsidR="003A3A0F" w:rsidRPr="003A3A0F" w:rsidRDefault="00AB6DE0" w:rsidP="003A3A0F">
            <w:pPr>
              <w:widowControl/>
              <w:autoSpaceDE/>
              <w:autoSpaceDN/>
              <w:jc w:val="center"/>
              <w:rPr>
                <w:sz w:val="28"/>
                <w:szCs w:val="28"/>
                <w:lang w:eastAsia="ru-RU"/>
              </w:rPr>
            </w:pPr>
            <w:r>
              <w:rPr>
                <w:sz w:val="28"/>
                <w:szCs w:val="28"/>
                <w:lang w:eastAsia="ru-RU"/>
              </w:rPr>
              <w:t>412</w:t>
            </w:r>
            <w:bookmarkStart w:id="1" w:name="_GoBack"/>
            <w:bookmarkEnd w:id="1"/>
          </w:p>
        </w:tc>
      </w:tr>
      <w:tr w:rsidR="003A3A0F" w:rsidRPr="003A3A0F" w:rsidTr="003A3A0F">
        <w:trPr>
          <w:trHeight w:val="605"/>
        </w:trPr>
        <w:tc>
          <w:tcPr>
            <w:tcW w:w="2676" w:type="dxa"/>
            <w:tcBorders>
              <w:top w:val="single" w:sz="4" w:space="0" w:color="auto"/>
            </w:tcBorders>
          </w:tcPr>
          <w:p w:rsidR="003A3A0F" w:rsidRPr="003A3A0F" w:rsidRDefault="003A3A0F" w:rsidP="003A3A0F">
            <w:pPr>
              <w:widowControl/>
              <w:autoSpaceDE/>
              <w:autoSpaceDN/>
              <w:rPr>
                <w:sz w:val="27"/>
                <w:szCs w:val="27"/>
                <w:lang w:eastAsia="ru-RU"/>
              </w:rPr>
            </w:pPr>
          </w:p>
        </w:tc>
        <w:tc>
          <w:tcPr>
            <w:tcW w:w="3868" w:type="dxa"/>
          </w:tcPr>
          <w:p w:rsidR="003A3A0F" w:rsidRPr="003A3A0F" w:rsidRDefault="003A3A0F" w:rsidP="003A3A0F">
            <w:pPr>
              <w:widowControl/>
              <w:autoSpaceDE/>
              <w:autoSpaceDN/>
              <w:jc w:val="center"/>
              <w:rPr>
                <w:sz w:val="24"/>
                <w:szCs w:val="24"/>
                <w:lang w:eastAsia="ru-RU"/>
              </w:rPr>
            </w:pPr>
          </w:p>
          <w:p w:rsidR="003A3A0F" w:rsidRPr="003A3A0F" w:rsidRDefault="003A3A0F" w:rsidP="003A3A0F">
            <w:pPr>
              <w:widowControl/>
              <w:autoSpaceDE/>
              <w:autoSpaceDN/>
              <w:jc w:val="center"/>
              <w:rPr>
                <w:b/>
                <w:bCs/>
                <w:sz w:val="24"/>
                <w:szCs w:val="24"/>
                <w:lang w:eastAsia="ru-RU"/>
              </w:rPr>
            </w:pPr>
            <w:r w:rsidRPr="003A3A0F">
              <w:rPr>
                <w:b/>
                <w:bCs/>
                <w:sz w:val="24"/>
                <w:szCs w:val="24"/>
                <w:lang w:eastAsia="ru-RU"/>
              </w:rPr>
              <w:t>с.им. Бабушкина</w:t>
            </w:r>
          </w:p>
        </w:tc>
        <w:tc>
          <w:tcPr>
            <w:tcW w:w="2852" w:type="dxa"/>
            <w:gridSpan w:val="2"/>
          </w:tcPr>
          <w:p w:rsidR="003A3A0F" w:rsidRPr="003A3A0F" w:rsidRDefault="003A3A0F" w:rsidP="003A3A0F">
            <w:pPr>
              <w:widowControl/>
              <w:autoSpaceDE/>
              <w:autoSpaceDN/>
              <w:rPr>
                <w:sz w:val="27"/>
                <w:szCs w:val="27"/>
                <w:lang w:eastAsia="ru-RU"/>
              </w:rPr>
            </w:pPr>
          </w:p>
        </w:tc>
      </w:tr>
    </w:tbl>
    <w:p w:rsidR="003A3A0F" w:rsidRPr="003A3A0F" w:rsidRDefault="003A3A0F" w:rsidP="003A3A0F">
      <w:pPr>
        <w:widowControl/>
        <w:autoSpaceDE/>
        <w:autoSpaceDN/>
        <w:rPr>
          <w:sz w:val="28"/>
          <w:szCs w:val="28"/>
          <w:lang w:eastAsia="ru-RU"/>
        </w:rPr>
      </w:pPr>
    </w:p>
    <w:p w:rsidR="00BB0DBA" w:rsidRPr="00BB0DBA" w:rsidRDefault="00BB0DBA" w:rsidP="00BB0DBA">
      <w:pPr>
        <w:widowControl/>
        <w:autoSpaceDE/>
        <w:autoSpaceDN/>
        <w:jc w:val="center"/>
        <w:rPr>
          <w:b/>
          <w:bCs/>
          <w:sz w:val="28"/>
          <w:szCs w:val="28"/>
          <w:lang w:eastAsia="ru-RU"/>
        </w:rPr>
      </w:pPr>
      <w:r w:rsidRPr="00BB0DBA">
        <w:rPr>
          <w:b/>
          <w:bCs/>
          <w:sz w:val="28"/>
          <w:szCs w:val="28"/>
          <w:lang w:eastAsia="ru-RU"/>
        </w:rPr>
        <w:t xml:space="preserve">О внесении изменений в постановление администрации </w:t>
      </w:r>
    </w:p>
    <w:p w:rsidR="00BB0DBA" w:rsidRPr="00BB0DBA" w:rsidRDefault="00BB0DBA" w:rsidP="00BB0DBA">
      <w:pPr>
        <w:widowControl/>
        <w:autoSpaceDE/>
        <w:autoSpaceDN/>
        <w:jc w:val="center"/>
        <w:rPr>
          <w:b/>
          <w:bCs/>
          <w:sz w:val="28"/>
          <w:szCs w:val="28"/>
          <w:lang w:eastAsia="ru-RU"/>
        </w:rPr>
      </w:pPr>
      <w:r w:rsidRPr="00BB0DBA">
        <w:rPr>
          <w:b/>
          <w:bCs/>
          <w:sz w:val="28"/>
          <w:szCs w:val="28"/>
          <w:lang w:eastAsia="ru-RU"/>
        </w:rPr>
        <w:t xml:space="preserve">Бабушкинского муниципального округа Вологодской области </w:t>
      </w:r>
    </w:p>
    <w:p w:rsidR="00BB0DBA" w:rsidRPr="00BB0DBA" w:rsidRDefault="00BB0DBA" w:rsidP="00BB0DBA">
      <w:pPr>
        <w:widowControl/>
        <w:autoSpaceDE/>
        <w:autoSpaceDN/>
        <w:jc w:val="center"/>
        <w:rPr>
          <w:b/>
          <w:bCs/>
          <w:sz w:val="28"/>
          <w:szCs w:val="28"/>
          <w:lang w:eastAsia="ru-RU"/>
        </w:rPr>
      </w:pPr>
      <w:r w:rsidRPr="00BB0DBA">
        <w:rPr>
          <w:b/>
          <w:bCs/>
          <w:sz w:val="28"/>
          <w:szCs w:val="28"/>
          <w:lang w:eastAsia="ru-RU"/>
        </w:rPr>
        <w:t>от 11 января 2023 года № 25 «Об оплате труда работников учреждений культуры Бабушкинского муниципального округа, финансируемых из бюджета муниципального образования»</w:t>
      </w:r>
      <w:r w:rsidR="00173000" w:rsidRPr="00173000">
        <w:rPr>
          <w:b/>
          <w:bCs/>
          <w:sz w:val="28"/>
          <w:szCs w:val="28"/>
          <w:lang w:eastAsia="ru-RU"/>
        </w:rPr>
        <w:t xml:space="preserve"> </w:t>
      </w:r>
    </w:p>
    <w:p w:rsidR="00BB0DBA" w:rsidRPr="00BB0DBA" w:rsidRDefault="00BB0DBA" w:rsidP="00BB0DBA">
      <w:pPr>
        <w:widowControl/>
        <w:autoSpaceDE/>
        <w:autoSpaceDN/>
        <w:jc w:val="center"/>
        <w:rPr>
          <w:b/>
          <w:sz w:val="24"/>
          <w:szCs w:val="24"/>
          <w:lang w:eastAsia="ru-RU"/>
        </w:rPr>
      </w:pPr>
    </w:p>
    <w:p w:rsidR="00BB0DBA" w:rsidRPr="00BB0DBA" w:rsidRDefault="00761866" w:rsidP="00BB0DBA">
      <w:pPr>
        <w:widowControl/>
        <w:autoSpaceDE/>
        <w:autoSpaceDN/>
        <w:spacing w:before="120" w:after="120"/>
        <w:ind w:firstLine="708"/>
        <w:jc w:val="both"/>
        <w:rPr>
          <w:sz w:val="28"/>
          <w:szCs w:val="28"/>
          <w:lang w:eastAsia="ru-RU"/>
        </w:rPr>
      </w:pPr>
      <w:r>
        <w:rPr>
          <w:sz w:val="28"/>
          <w:szCs w:val="28"/>
          <w:lang w:eastAsia="ru-RU"/>
        </w:rPr>
        <w:t>В целях приведения нормативно-правового акта в соответствии с законодательством Российской Федерации</w:t>
      </w:r>
      <w:r w:rsidR="00BB0DBA" w:rsidRPr="00BB0DBA">
        <w:rPr>
          <w:sz w:val="28"/>
          <w:szCs w:val="28"/>
          <w:lang w:eastAsia="ru-RU"/>
        </w:rPr>
        <w:t>, руководствуясь Уставом Бабушкинского муниципального округа Вологодской области</w:t>
      </w:r>
    </w:p>
    <w:p w:rsidR="00BB0DBA" w:rsidRPr="00BB0DBA" w:rsidRDefault="00BB0DBA" w:rsidP="00BB0DBA">
      <w:pPr>
        <w:widowControl/>
        <w:autoSpaceDE/>
        <w:autoSpaceDN/>
        <w:spacing w:before="120" w:after="120"/>
        <w:ind w:firstLine="708"/>
        <w:rPr>
          <w:b/>
          <w:bCs/>
          <w:sz w:val="28"/>
          <w:szCs w:val="28"/>
          <w:lang w:eastAsia="ru-RU"/>
        </w:rPr>
      </w:pPr>
      <w:r w:rsidRPr="00BB0DBA">
        <w:rPr>
          <w:b/>
          <w:bCs/>
          <w:sz w:val="28"/>
          <w:szCs w:val="28"/>
          <w:lang w:eastAsia="ru-RU"/>
        </w:rPr>
        <w:t xml:space="preserve">ПОСТАНОВЛЯЮ: </w:t>
      </w:r>
    </w:p>
    <w:p w:rsidR="00BB0DBA" w:rsidRPr="00BB0DBA" w:rsidRDefault="00BB0DBA" w:rsidP="00BB0DBA">
      <w:pPr>
        <w:widowControl/>
        <w:numPr>
          <w:ilvl w:val="0"/>
          <w:numId w:val="46"/>
        </w:numPr>
        <w:autoSpaceDE/>
        <w:autoSpaceDN/>
        <w:ind w:left="0" w:firstLine="709"/>
        <w:contextualSpacing/>
        <w:jc w:val="both"/>
        <w:rPr>
          <w:sz w:val="28"/>
          <w:szCs w:val="28"/>
          <w:lang w:eastAsia="ru-RU"/>
        </w:rPr>
      </w:pPr>
      <w:r w:rsidRPr="00BB0DBA">
        <w:rPr>
          <w:sz w:val="28"/>
          <w:szCs w:val="28"/>
          <w:lang w:eastAsia="ru-RU"/>
        </w:rPr>
        <w:t>Внести в Положение об оплате труда работников учреждений культуры Бабушкинского муниципального округа</w:t>
      </w:r>
      <w:r w:rsidR="000D5C9D">
        <w:rPr>
          <w:sz w:val="28"/>
          <w:szCs w:val="28"/>
          <w:lang w:eastAsia="ru-RU"/>
        </w:rPr>
        <w:t xml:space="preserve"> Вологодской области</w:t>
      </w:r>
      <w:r w:rsidRPr="00BB0DBA">
        <w:rPr>
          <w:sz w:val="28"/>
          <w:szCs w:val="28"/>
          <w:lang w:eastAsia="ru-RU"/>
        </w:rPr>
        <w:t>, финансируемых из бюджета муниципально</w:t>
      </w:r>
      <w:r w:rsidR="00761866">
        <w:rPr>
          <w:sz w:val="28"/>
          <w:szCs w:val="28"/>
          <w:lang w:eastAsia="ru-RU"/>
        </w:rPr>
        <w:t>го образования, утвержденного п</w:t>
      </w:r>
      <w:r w:rsidRPr="00BB0DBA">
        <w:rPr>
          <w:sz w:val="28"/>
          <w:szCs w:val="28"/>
          <w:lang w:eastAsia="ru-RU"/>
        </w:rPr>
        <w:t>остановлением администрации  Бабушкинского муниципального округа Вологодской области от 11 января 2023 года № 25 следующие изменения:</w:t>
      </w:r>
    </w:p>
    <w:p w:rsidR="00BB0DBA" w:rsidRPr="00BB0DBA" w:rsidRDefault="00BB0DBA" w:rsidP="00BB0DBA">
      <w:pPr>
        <w:widowControl/>
        <w:numPr>
          <w:ilvl w:val="1"/>
          <w:numId w:val="46"/>
        </w:numPr>
        <w:autoSpaceDE/>
        <w:autoSpaceDN/>
        <w:ind w:left="0" w:firstLine="709"/>
        <w:contextualSpacing/>
        <w:jc w:val="both"/>
        <w:rPr>
          <w:sz w:val="28"/>
          <w:szCs w:val="28"/>
          <w:lang w:eastAsia="ru-RU"/>
        </w:rPr>
      </w:pPr>
      <w:r w:rsidRPr="00BB0DBA">
        <w:rPr>
          <w:sz w:val="28"/>
          <w:szCs w:val="28"/>
          <w:lang w:eastAsia="ru-RU"/>
        </w:rPr>
        <w:t>Приложение 2Б к Положению об оплате труда работников учреждений культуры, финансируемых из бюджета  муниципального образования изложить в новой редакции к настоящему постановлению.</w:t>
      </w:r>
    </w:p>
    <w:p w:rsidR="00BB0DBA" w:rsidRPr="00BB0DBA" w:rsidRDefault="00BB0DBA" w:rsidP="00BB0DBA">
      <w:pPr>
        <w:widowControl/>
        <w:numPr>
          <w:ilvl w:val="0"/>
          <w:numId w:val="46"/>
        </w:numPr>
        <w:autoSpaceDE/>
        <w:autoSpaceDN/>
        <w:ind w:left="0" w:firstLine="709"/>
        <w:contextualSpacing/>
        <w:jc w:val="both"/>
        <w:rPr>
          <w:sz w:val="28"/>
          <w:szCs w:val="28"/>
          <w:lang w:eastAsia="ru-RU"/>
        </w:rPr>
      </w:pPr>
      <w:r w:rsidRPr="00BB0DBA">
        <w:rPr>
          <w:sz w:val="28"/>
          <w:szCs w:val="28"/>
          <w:lang w:eastAsia="ru-RU"/>
        </w:rPr>
        <w:t xml:space="preserve">Постановление подлежит размещению на официальном сайте Бабушкинского муниципального округа в информационно-телекоммуникационной сети «Интернет». </w:t>
      </w:r>
    </w:p>
    <w:p w:rsidR="00BB0DBA" w:rsidRPr="00BB0DBA" w:rsidRDefault="00BB0DBA" w:rsidP="00BB0DBA">
      <w:pPr>
        <w:widowControl/>
        <w:numPr>
          <w:ilvl w:val="0"/>
          <w:numId w:val="46"/>
        </w:numPr>
        <w:autoSpaceDE/>
        <w:autoSpaceDN/>
        <w:ind w:left="0" w:firstLine="709"/>
        <w:contextualSpacing/>
        <w:jc w:val="both"/>
        <w:rPr>
          <w:sz w:val="28"/>
          <w:szCs w:val="28"/>
          <w:lang w:eastAsia="ru-RU"/>
        </w:rPr>
      </w:pPr>
      <w:r w:rsidRPr="00BB0DBA">
        <w:rPr>
          <w:sz w:val="28"/>
          <w:szCs w:val="28"/>
          <w:lang w:eastAsia="ru-RU"/>
        </w:rPr>
        <w:t>Постановление вступает в силу со дня  опубликования и распространяется  на правоотношения</w:t>
      </w:r>
      <w:r w:rsidR="00944F17">
        <w:rPr>
          <w:sz w:val="28"/>
          <w:szCs w:val="28"/>
          <w:lang w:eastAsia="ru-RU"/>
        </w:rPr>
        <w:t>,</w:t>
      </w:r>
      <w:r w:rsidRPr="00BB0DBA">
        <w:rPr>
          <w:sz w:val="28"/>
          <w:szCs w:val="28"/>
          <w:lang w:eastAsia="ru-RU"/>
        </w:rPr>
        <w:t xml:space="preserve"> возникшие с 01 </w:t>
      </w:r>
      <w:r w:rsidR="000D5C9D">
        <w:rPr>
          <w:sz w:val="28"/>
          <w:szCs w:val="28"/>
          <w:lang w:eastAsia="ru-RU"/>
        </w:rPr>
        <w:t>мая</w:t>
      </w:r>
      <w:r w:rsidR="00173000">
        <w:rPr>
          <w:sz w:val="28"/>
          <w:szCs w:val="28"/>
          <w:lang w:eastAsia="ru-RU"/>
        </w:rPr>
        <w:t xml:space="preserve"> 2024</w:t>
      </w:r>
      <w:r w:rsidRPr="00BB0DBA">
        <w:rPr>
          <w:sz w:val="28"/>
          <w:szCs w:val="28"/>
          <w:lang w:eastAsia="ru-RU"/>
        </w:rPr>
        <w:t xml:space="preserve"> года.</w:t>
      </w:r>
    </w:p>
    <w:p w:rsidR="00BB0DBA" w:rsidRPr="00BB0DBA" w:rsidRDefault="00BB0DBA" w:rsidP="00BB0DBA">
      <w:pPr>
        <w:widowControl/>
        <w:numPr>
          <w:ilvl w:val="0"/>
          <w:numId w:val="46"/>
        </w:numPr>
        <w:autoSpaceDE/>
        <w:autoSpaceDN/>
        <w:ind w:left="0" w:firstLine="709"/>
        <w:contextualSpacing/>
        <w:jc w:val="both"/>
        <w:rPr>
          <w:sz w:val="28"/>
          <w:szCs w:val="28"/>
          <w:lang w:eastAsia="ru-RU"/>
        </w:rPr>
      </w:pPr>
      <w:proofErr w:type="gramStart"/>
      <w:r w:rsidRPr="00BB0DBA">
        <w:rPr>
          <w:sz w:val="28"/>
          <w:szCs w:val="28"/>
          <w:lang w:eastAsia="ru-RU"/>
        </w:rPr>
        <w:t>Контроль за</w:t>
      </w:r>
      <w:proofErr w:type="gramEnd"/>
      <w:r w:rsidRPr="00BB0DBA">
        <w:rPr>
          <w:sz w:val="28"/>
          <w:szCs w:val="28"/>
          <w:lang w:eastAsia="ru-RU"/>
        </w:rPr>
        <w:t xml:space="preserve"> исполнением постанов</w:t>
      </w:r>
      <w:r w:rsidR="00761866">
        <w:rPr>
          <w:sz w:val="28"/>
          <w:szCs w:val="28"/>
          <w:lang w:eastAsia="ru-RU"/>
        </w:rPr>
        <w:t>ления возложить на заместителя Г</w:t>
      </w:r>
      <w:r w:rsidRPr="00BB0DBA">
        <w:rPr>
          <w:sz w:val="28"/>
          <w:szCs w:val="28"/>
          <w:lang w:eastAsia="ru-RU"/>
        </w:rPr>
        <w:t>лавы Бабушкинского муниципального округа Вологодской области</w:t>
      </w:r>
      <w:r w:rsidR="00761866">
        <w:rPr>
          <w:sz w:val="28"/>
          <w:szCs w:val="28"/>
          <w:lang w:eastAsia="ru-RU"/>
        </w:rPr>
        <w:t xml:space="preserve"> Екатерину Игоревну Метеньканич</w:t>
      </w:r>
      <w:r w:rsidRPr="00BB0DBA">
        <w:rPr>
          <w:sz w:val="28"/>
          <w:szCs w:val="28"/>
          <w:lang w:eastAsia="ru-RU"/>
        </w:rPr>
        <w:t>.</w:t>
      </w:r>
    </w:p>
    <w:p w:rsidR="00BB0DBA" w:rsidRPr="00BB0DBA" w:rsidRDefault="00BB0DBA" w:rsidP="00BB0DBA">
      <w:pPr>
        <w:widowControl/>
        <w:autoSpaceDE/>
        <w:autoSpaceDN/>
        <w:ind w:left="709"/>
        <w:contextualSpacing/>
        <w:jc w:val="both"/>
        <w:rPr>
          <w:sz w:val="28"/>
          <w:szCs w:val="28"/>
          <w:lang w:eastAsia="ru-RU"/>
        </w:rPr>
      </w:pPr>
    </w:p>
    <w:tbl>
      <w:tblPr>
        <w:tblpPr w:leftFromText="180" w:rightFromText="180" w:vertAnchor="text" w:horzAnchor="page" w:tblpX="1765" w:tblpY="318"/>
        <w:tblW w:w="9464" w:type="dxa"/>
        <w:tblLook w:val="01E0" w:firstRow="1" w:lastRow="1" w:firstColumn="1" w:lastColumn="1" w:noHBand="0" w:noVBand="0"/>
      </w:tblPr>
      <w:tblGrid>
        <w:gridCol w:w="9464"/>
      </w:tblGrid>
      <w:tr w:rsidR="00BB0DBA" w:rsidRPr="00BB0DBA" w:rsidTr="00BB0DBA">
        <w:trPr>
          <w:trHeight w:val="724"/>
        </w:trPr>
        <w:tc>
          <w:tcPr>
            <w:tcW w:w="9464" w:type="dxa"/>
          </w:tcPr>
          <w:p w:rsidR="00BB0DBA" w:rsidRPr="00BB0DBA" w:rsidRDefault="00BB0DBA" w:rsidP="00BB0DBA">
            <w:pPr>
              <w:widowControl/>
              <w:autoSpaceDE/>
              <w:autoSpaceDN/>
              <w:rPr>
                <w:bCs/>
                <w:sz w:val="28"/>
                <w:szCs w:val="28"/>
                <w:lang w:eastAsia="ru-RU"/>
              </w:rPr>
            </w:pPr>
            <w:r w:rsidRPr="00BB0DBA">
              <w:rPr>
                <w:sz w:val="28"/>
                <w:szCs w:val="28"/>
                <w:lang w:eastAsia="ru-RU"/>
              </w:rPr>
              <w:t xml:space="preserve">Глава округа                                                  </w:t>
            </w:r>
            <w:r>
              <w:rPr>
                <w:sz w:val="28"/>
                <w:szCs w:val="28"/>
                <w:lang w:eastAsia="ru-RU"/>
              </w:rPr>
              <w:t xml:space="preserve">                  </w:t>
            </w:r>
            <w:r w:rsidRPr="00BB0DBA">
              <w:rPr>
                <w:sz w:val="28"/>
                <w:szCs w:val="28"/>
                <w:lang w:eastAsia="ru-RU"/>
              </w:rPr>
              <w:t xml:space="preserve">              Т.С. Жирохова</w:t>
            </w:r>
          </w:p>
        </w:tc>
      </w:tr>
    </w:tbl>
    <w:p w:rsidR="00BB0DBA" w:rsidRDefault="00BB0DBA" w:rsidP="003A3A0F">
      <w:pPr>
        <w:tabs>
          <w:tab w:val="left" w:pos="7046"/>
          <w:tab w:val="left" w:pos="8252"/>
          <w:tab w:val="left" w:pos="9809"/>
        </w:tabs>
        <w:ind w:left="6343" w:right="487" w:firstLine="1191"/>
        <w:jc w:val="right"/>
        <w:rPr>
          <w:color w:val="25282E"/>
        </w:rPr>
      </w:pPr>
    </w:p>
    <w:p w:rsidR="00293968" w:rsidRDefault="00293968" w:rsidP="00E57A99">
      <w:pPr>
        <w:tabs>
          <w:tab w:val="left" w:pos="7046"/>
          <w:tab w:val="left" w:pos="8252"/>
          <w:tab w:val="left" w:pos="9781"/>
          <w:tab w:val="left" w:pos="9809"/>
        </w:tabs>
        <w:ind w:left="6343" w:right="487" w:firstLine="1191"/>
        <w:jc w:val="right"/>
        <w:rPr>
          <w:color w:val="25282E"/>
        </w:rPr>
      </w:pPr>
    </w:p>
    <w:p w:rsidR="00761866" w:rsidRDefault="00761866" w:rsidP="00E57A99">
      <w:pPr>
        <w:tabs>
          <w:tab w:val="left" w:pos="7046"/>
          <w:tab w:val="left" w:pos="8252"/>
          <w:tab w:val="left" w:pos="9781"/>
          <w:tab w:val="left" w:pos="9809"/>
        </w:tabs>
        <w:ind w:left="6343" w:right="487" w:firstLine="1191"/>
        <w:jc w:val="right"/>
        <w:rPr>
          <w:color w:val="25282E"/>
        </w:rPr>
      </w:pPr>
    </w:p>
    <w:p w:rsidR="000D5C9D" w:rsidRDefault="000D5C9D" w:rsidP="00E57A99">
      <w:pPr>
        <w:tabs>
          <w:tab w:val="left" w:pos="7046"/>
          <w:tab w:val="left" w:pos="8252"/>
          <w:tab w:val="left" w:pos="9781"/>
          <w:tab w:val="left" w:pos="9809"/>
        </w:tabs>
        <w:ind w:left="6343" w:right="487" w:firstLine="1191"/>
        <w:jc w:val="right"/>
        <w:rPr>
          <w:color w:val="25282E"/>
        </w:rPr>
      </w:pPr>
    </w:p>
    <w:p w:rsidR="000D5C9D" w:rsidRDefault="000D5C9D" w:rsidP="00E57A99">
      <w:pPr>
        <w:tabs>
          <w:tab w:val="left" w:pos="7046"/>
          <w:tab w:val="left" w:pos="8252"/>
          <w:tab w:val="left" w:pos="9781"/>
          <w:tab w:val="left" w:pos="9809"/>
        </w:tabs>
        <w:ind w:left="6343" w:right="487" w:firstLine="1191"/>
        <w:jc w:val="right"/>
        <w:rPr>
          <w:color w:val="25282E"/>
        </w:rPr>
      </w:pPr>
    </w:p>
    <w:p w:rsidR="000D5C9D" w:rsidRDefault="000D5C9D" w:rsidP="00E57A99">
      <w:pPr>
        <w:tabs>
          <w:tab w:val="left" w:pos="7046"/>
          <w:tab w:val="left" w:pos="8252"/>
          <w:tab w:val="left" w:pos="9781"/>
          <w:tab w:val="left" w:pos="9809"/>
        </w:tabs>
        <w:ind w:left="6343" w:right="487" w:firstLine="1191"/>
        <w:jc w:val="right"/>
        <w:rPr>
          <w:color w:val="25282E"/>
        </w:rPr>
      </w:pPr>
    </w:p>
    <w:p w:rsidR="000D5C9D" w:rsidRDefault="000D5C9D" w:rsidP="00E57A99">
      <w:pPr>
        <w:tabs>
          <w:tab w:val="left" w:pos="7046"/>
          <w:tab w:val="left" w:pos="8252"/>
          <w:tab w:val="left" w:pos="9781"/>
          <w:tab w:val="left" w:pos="9809"/>
        </w:tabs>
        <w:ind w:left="6343" w:right="487" w:firstLine="1191"/>
        <w:jc w:val="right"/>
        <w:rPr>
          <w:color w:val="25282E"/>
        </w:rPr>
      </w:pPr>
    </w:p>
    <w:p w:rsidR="00761866" w:rsidRDefault="00761866" w:rsidP="00E57A99">
      <w:pPr>
        <w:tabs>
          <w:tab w:val="left" w:pos="7046"/>
          <w:tab w:val="left" w:pos="8252"/>
          <w:tab w:val="left" w:pos="9781"/>
          <w:tab w:val="left" w:pos="9809"/>
        </w:tabs>
        <w:ind w:left="6343" w:right="487" w:firstLine="1191"/>
        <w:jc w:val="right"/>
        <w:rPr>
          <w:color w:val="25282E"/>
        </w:rPr>
      </w:pPr>
    </w:p>
    <w:p w:rsidR="003A3A0F" w:rsidRDefault="003A3A0F" w:rsidP="000D5C9D">
      <w:pPr>
        <w:tabs>
          <w:tab w:val="left" w:pos="7046"/>
          <w:tab w:val="left" w:pos="8252"/>
          <w:tab w:val="left" w:pos="9781"/>
          <w:tab w:val="left" w:pos="9809"/>
        </w:tabs>
        <w:ind w:left="6343" w:firstLine="1191"/>
        <w:jc w:val="right"/>
        <w:rPr>
          <w:color w:val="25282E"/>
        </w:rPr>
      </w:pPr>
      <w:r>
        <w:rPr>
          <w:color w:val="25282E"/>
        </w:rPr>
        <w:lastRenderedPageBreak/>
        <w:t xml:space="preserve">Утверждено </w:t>
      </w:r>
    </w:p>
    <w:p w:rsidR="000D5C9D" w:rsidRDefault="003A3A0F" w:rsidP="000D5C9D">
      <w:pPr>
        <w:tabs>
          <w:tab w:val="left" w:pos="7046"/>
          <w:tab w:val="left" w:pos="7088"/>
          <w:tab w:val="left" w:pos="9781"/>
          <w:tab w:val="left" w:pos="9809"/>
        </w:tabs>
        <w:ind w:left="6343" w:firstLine="36"/>
        <w:jc w:val="right"/>
        <w:rPr>
          <w:color w:val="25282E"/>
        </w:rPr>
      </w:pPr>
      <w:r>
        <w:rPr>
          <w:color w:val="25282E"/>
        </w:rPr>
        <w:t xml:space="preserve">Постановлением </w:t>
      </w:r>
    </w:p>
    <w:p w:rsidR="003A3A0F" w:rsidRDefault="000D5C9D" w:rsidP="000D5C9D">
      <w:pPr>
        <w:tabs>
          <w:tab w:val="left" w:pos="7046"/>
          <w:tab w:val="left" w:pos="7088"/>
          <w:tab w:val="left" w:pos="9781"/>
          <w:tab w:val="left" w:pos="9809"/>
        </w:tabs>
        <w:ind w:left="6343" w:firstLine="36"/>
        <w:jc w:val="right"/>
        <w:rPr>
          <w:color w:val="25282E"/>
        </w:rPr>
      </w:pPr>
      <w:r>
        <w:rPr>
          <w:color w:val="25282E"/>
        </w:rPr>
        <w:t xml:space="preserve">администрации </w:t>
      </w:r>
      <w:r w:rsidR="003A3A0F">
        <w:rPr>
          <w:color w:val="25282E"/>
        </w:rPr>
        <w:t>Бабушкинского</w:t>
      </w:r>
    </w:p>
    <w:p w:rsidR="003A3A0F" w:rsidRDefault="003A3A0F" w:rsidP="000D5C9D">
      <w:pPr>
        <w:tabs>
          <w:tab w:val="left" w:pos="7046"/>
          <w:tab w:val="left" w:pos="7088"/>
          <w:tab w:val="left" w:pos="9781"/>
          <w:tab w:val="left" w:pos="9809"/>
        </w:tabs>
        <w:ind w:left="6343" w:firstLine="36"/>
        <w:jc w:val="right"/>
        <w:rPr>
          <w:color w:val="25282E"/>
        </w:rPr>
      </w:pPr>
      <w:r>
        <w:rPr>
          <w:color w:val="25282E"/>
        </w:rPr>
        <w:t>муниципального округа</w:t>
      </w:r>
    </w:p>
    <w:p w:rsidR="003A3A0F" w:rsidRDefault="00A7184A" w:rsidP="000D5C9D">
      <w:pPr>
        <w:tabs>
          <w:tab w:val="left" w:pos="7046"/>
          <w:tab w:val="left" w:pos="7088"/>
          <w:tab w:val="left" w:pos="9781"/>
          <w:tab w:val="left" w:pos="9809"/>
        </w:tabs>
        <w:ind w:left="6343" w:firstLine="36"/>
        <w:jc w:val="right"/>
        <w:rPr>
          <w:color w:val="25282E"/>
        </w:rPr>
      </w:pPr>
      <w:r>
        <w:rPr>
          <w:color w:val="25282E"/>
        </w:rPr>
        <w:t xml:space="preserve">от  </w:t>
      </w:r>
      <w:r w:rsidR="007665F8">
        <w:rPr>
          <w:color w:val="25282E"/>
        </w:rPr>
        <w:t>11.01.</w:t>
      </w:r>
      <w:r>
        <w:rPr>
          <w:color w:val="25282E"/>
        </w:rPr>
        <w:t>2023</w:t>
      </w:r>
      <w:r w:rsidR="007665F8">
        <w:rPr>
          <w:color w:val="25282E"/>
        </w:rPr>
        <w:t xml:space="preserve"> г.</w:t>
      </w:r>
      <w:r w:rsidR="003A3A0F">
        <w:rPr>
          <w:color w:val="25282E"/>
        </w:rPr>
        <w:t xml:space="preserve"> № </w:t>
      </w:r>
      <w:r w:rsidR="007665F8">
        <w:rPr>
          <w:color w:val="25282E"/>
        </w:rPr>
        <w:t>25</w:t>
      </w:r>
    </w:p>
    <w:p w:rsidR="0005771E" w:rsidRDefault="0005771E">
      <w:pPr>
        <w:pStyle w:val="a3"/>
        <w:ind w:left="0" w:firstLine="0"/>
        <w:jc w:val="left"/>
        <w:rPr>
          <w:sz w:val="20"/>
        </w:rPr>
      </w:pPr>
    </w:p>
    <w:p w:rsidR="0005771E" w:rsidRDefault="0005771E">
      <w:pPr>
        <w:pStyle w:val="a3"/>
        <w:spacing w:before="5"/>
        <w:ind w:left="0" w:firstLine="0"/>
        <w:jc w:val="left"/>
        <w:rPr>
          <w:sz w:val="20"/>
        </w:rPr>
      </w:pPr>
    </w:p>
    <w:p w:rsidR="0005771E" w:rsidRPr="000A5381" w:rsidRDefault="003A3A0F">
      <w:pPr>
        <w:pStyle w:val="1"/>
        <w:spacing w:before="90"/>
        <w:ind w:left="826"/>
      </w:pPr>
      <w:r w:rsidRPr="000A5381">
        <w:rPr>
          <w:color w:val="25282E"/>
        </w:rPr>
        <w:t>ПОЛОЖЕНИЕ</w:t>
      </w:r>
    </w:p>
    <w:p w:rsidR="00390E09" w:rsidRDefault="003A3A0F" w:rsidP="006C5EAD">
      <w:pPr>
        <w:tabs>
          <w:tab w:val="left" w:pos="8505"/>
        </w:tabs>
        <w:ind w:left="993" w:right="1250" w:firstLine="2"/>
        <w:jc w:val="center"/>
        <w:rPr>
          <w:b/>
          <w:color w:val="25282E"/>
          <w:sz w:val="24"/>
          <w:szCs w:val="24"/>
        </w:rPr>
      </w:pPr>
      <w:r w:rsidRPr="000A5381">
        <w:rPr>
          <w:b/>
          <w:color w:val="25282E"/>
          <w:sz w:val="24"/>
          <w:szCs w:val="24"/>
        </w:rPr>
        <w:t xml:space="preserve">об оплате труда </w:t>
      </w:r>
      <w:r w:rsidR="006C5EAD" w:rsidRPr="000A5381">
        <w:rPr>
          <w:b/>
          <w:color w:val="25282E"/>
          <w:sz w:val="24"/>
          <w:szCs w:val="24"/>
        </w:rPr>
        <w:t xml:space="preserve">работников учреждений культуры </w:t>
      </w:r>
    </w:p>
    <w:p w:rsidR="00390E09" w:rsidRDefault="006C5EAD" w:rsidP="006C5EAD">
      <w:pPr>
        <w:tabs>
          <w:tab w:val="left" w:pos="8505"/>
        </w:tabs>
        <w:ind w:left="993" w:right="1250" w:firstLine="2"/>
        <w:jc w:val="center"/>
        <w:rPr>
          <w:b/>
          <w:color w:val="25282E"/>
          <w:sz w:val="24"/>
          <w:szCs w:val="24"/>
        </w:rPr>
      </w:pPr>
      <w:r w:rsidRPr="000A5381">
        <w:rPr>
          <w:b/>
          <w:color w:val="25282E"/>
          <w:sz w:val="24"/>
          <w:szCs w:val="24"/>
        </w:rPr>
        <w:t xml:space="preserve">Бабушкинского муниципального округа, </w:t>
      </w:r>
    </w:p>
    <w:p w:rsidR="0005771E" w:rsidRPr="000A5381" w:rsidRDefault="006C5EAD" w:rsidP="006C5EAD">
      <w:pPr>
        <w:tabs>
          <w:tab w:val="left" w:pos="8505"/>
        </w:tabs>
        <w:ind w:left="993" w:right="1250" w:firstLine="2"/>
        <w:jc w:val="center"/>
        <w:rPr>
          <w:b/>
          <w:sz w:val="24"/>
          <w:szCs w:val="24"/>
        </w:rPr>
      </w:pPr>
      <w:proofErr w:type="gramStart"/>
      <w:r w:rsidRPr="000A5381">
        <w:rPr>
          <w:b/>
          <w:color w:val="25282E"/>
          <w:sz w:val="24"/>
          <w:szCs w:val="24"/>
        </w:rPr>
        <w:t>финансируемых</w:t>
      </w:r>
      <w:proofErr w:type="gramEnd"/>
      <w:r w:rsidRPr="000A5381">
        <w:rPr>
          <w:b/>
          <w:color w:val="25282E"/>
          <w:sz w:val="24"/>
          <w:szCs w:val="24"/>
        </w:rPr>
        <w:t xml:space="preserve"> из бюджета муниципального образования</w:t>
      </w:r>
    </w:p>
    <w:p w:rsidR="0005771E" w:rsidRPr="000A5381" w:rsidRDefault="0005771E">
      <w:pPr>
        <w:pStyle w:val="a3"/>
        <w:spacing w:before="7"/>
        <w:ind w:left="0" w:firstLine="0"/>
        <w:jc w:val="left"/>
        <w:rPr>
          <w:b/>
        </w:rPr>
      </w:pPr>
    </w:p>
    <w:p w:rsidR="0005771E" w:rsidRPr="000A5381" w:rsidRDefault="003A3A0F" w:rsidP="000A5381">
      <w:pPr>
        <w:pStyle w:val="a5"/>
        <w:numPr>
          <w:ilvl w:val="1"/>
          <w:numId w:val="21"/>
        </w:numPr>
        <w:tabs>
          <w:tab w:val="left" w:pos="4085"/>
        </w:tabs>
        <w:jc w:val="center"/>
        <w:rPr>
          <w:b/>
          <w:color w:val="25282E"/>
          <w:sz w:val="24"/>
          <w:szCs w:val="24"/>
        </w:rPr>
      </w:pPr>
      <w:r w:rsidRPr="000A5381">
        <w:rPr>
          <w:b/>
          <w:color w:val="25282E"/>
          <w:sz w:val="24"/>
          <w:szCs w:val="24"/>
        </w:rPr>
        <w:t>Общие</w:t>
      </w:r>
      <w:r w:rsidRPr="000A5381">
        <w:rPr>
          <w:b/>
          <w:color w:val="25282E"/>
          <w:spacing w:val="-3"/>
          <w:sz w:val="24"/>
          <w:szCs w:val="24"/>
        </w:rPr>
        <w:t xml:space="preserve"> </w:t>
      </w:r>
      <w:r w:rsidRPr="000A5381">
        <w:rPr>
          <w:b/>
          <w:color w:val="25282E"/>
          <w:sz w:val="24"/>
          <w:szCs w:val="24"/>
        </w:rPr>
        <w:t>положения</w:t>
      </w:r>
    </w:p>
    <w:p w:rsidR="0005771E" w:rsidRPr="000A5381" w:rsidRDefault="0005771E">
      <w:pPr>
        <w:pStyle w:val="a3"/>
        <w:ind w:left="0" w:firstLine="0"/>
        <w:jc w:val="left"/>
      </w:pPr>
    </w:p>
    <w:p w:rsidR="00895874" w:rsidRPr="000A5381" w:rsidRDefault="003A3A0F" w:rsidP="00E57B3D">
      <w:pPr>
        <w:pStyle w:val="a5"/>
        <w:numPr>
          <w:ilvl w:val="1"/>
          <w:numId w:val="39"/>
        </w:numPr>
        <w:ind w:left="0" w:firstLine="709"/>
        <w:rPr>
          <w:sz w:val="24"/>
          <w:szCs w:val="24"/>
          <w:lang w:eastAsia="ru-RU"/>
        </w:rPr>
      </w:pPr>
      <w:proofErr w:type="gramStart"/>
      <w:r w:rsidRPr="000A5381">
        <w:rPr>
          <w:sz w:val="24"/>
          <w:szCs w:val="24"/>
        </w:rPr>
        <w:t>Настоящее положение об оплате труда в муниципальных</w:t>
      </w:r>
      <w:r w:rsidRPr="000A5381">
        <w:rPr>
          <w:spacing w:val="1"/>
          <w:sz w:val="24"/>
          <w:szCs w:val="24"/>
        </w:rPr>
        <w:t xml:space="preserve"> </w:t>
      </w:r>
      <w:r w:rsidRPr="000A5381">
        <w:rPr>
          <w:sz w:val="24"/>
          <w:szCs w:val="24"/>
        </w:rPr>
        <w:t>учреждениях</w:t>
      </w:r>
      <w:r w:rsidRPr="000A5381">
        <w:rPr>
          <w:spacing w:val="1"/>
          <w:sz w:val="24"/>
          <w:szCs w:val="24"/>
        </w:rPr>
        <w:t xml:space="preserve"> </w:t>
      </w:r>
      <w:r w:rsidRPr="000A5381">
        <w:rPr>
          <w:sz w:val="24"/>
          <w:szCs w:val="24"/>
        </w:rPr>
        <w:t>культуры</w:t>
      </w:r>
      <w:r w:rsidRPr="000A5381">
        <w:rPr>
          <w:spacing w:val="1"/>
          <w:sz w:val="24"/>
          <w:szCs w:val="24"/>
        </w:rPr>
        <w:t xml:space="preserve"> </w:t>
      </w:r>
      <w:r w:rsidRPr="000A5381">
        <w:rPr>
          <w:sz w:val="24"/>
          <w:szCs w:val="24"/>
        </w:rPr>
        <w:t>Бабушкинского</w:t>
      </w:r>
      <w:r w:rsidRPr="000A5381">
        <w:rPr>
          <w:spacing w:val="1"/>
          <w:sz w:val="24"/>
          <w:szCs w:val="24"/>
        </w:rPr>
        <w:t xml:space="preserve"> </w:t>
      </w:r>
      <w:r w:rsidRPr="000A5381">
        <w:rPr>
          <w:sz w:val="24"/>
          <w:szCs w:val="24"/>
        </w:rPr>
        <w:t>муниципального</w:t>
      </w:r>
      <w:r w:rsidRPr="000A5381">
        <w:rPr>
          <w:spacing w:val="1"/>
          <w:sz w:val="24"/>
          <w:szCs w:val="24"/>
        </w:rPr>
        <w:t xml:space="preserve"> </w:t>
      </w:r>
      <w:r w:rsidRPr="000A5381">
        <w:rPr>
          <w:sz w:val="24"/>
          <w:szCs w:val="24"/>
        </w:rPr>
        <w:t>округа</w:t>
      </w:r>
      <w:r w:rsidRPr="000A5381">
        <w:rPr>
          <w:spacing w:val="1"/>
          <w:sz w:val="24"/>
          <w:szCs w:val="24"/>
        </w:rPr>
        <w:t xml:space="preserve"> </w:t>
      </w:r>
      <w:r w:rsidRPr="000A5381">
        <w:rPr>
          <w:sz w:val="24"/>
          <w:szCs w:val="24"/>
        </w:rPr>
        <w:t>(далее</w:t>
      </w:r>
      <w:r w:rsidRPr="000A5381">
        <w:rPr>
          <w:spacing w:val="1"/>
          <w:sz w:val="24"/>
          <w:szCs w:val="24"/>
        </w:rPr>
        <w:t xml:space="preserve"> </w:t>
      </w:r>
      <w:r w:rsidRPr="000A5381">
        <w:rPr>
          <w:sz w:val="24"/>
          <w:szCs w:val="24"/>
        </w:rPr>
        <w:t>-</w:t>
      </w:r>
      <w:r w:rsidRPr="000A5381">
        <w:rPr>
          <w:spacing w:val="1"/>
          <w:sz w:val="24"/>
          <w:szCs w:val="24"/>
        </w:rPr>
        <w:t xml:space="preserve"> </w:t>
      </w:r>
      <w:r w:rsidRPr="000A5381">
        <w:rPr>
          <w:sz w:val="24"/>
          <w:szCs w:val="24"/>
        </w:rPr>
        <w:t>Положение)</w:t>
      </w:r>
      <w:r w:rsidRPr="000A5381">
        <w:rPr>
          <w:spacing w:val="1"/>
          <w:sz w:val="24"/>
          <w:szCs w:val="24"/>
        </w:rPr>
        <w:t xml:space="preserve"> </w:t>
      </w:r>
      <w:r w:rsidRPr="000A5381">
        <w:rPr>
          <w:sz w:val="24"/>
          <w:szCs w:val="24"/>
        </w:rPr>
        <w:t>разработано</w:t>
      </w:r>
      <w:r w:rsidRPr="000A5381">
        <w:rPr>
          <w:spacing w:val="1"/>
          <w:sz w:val="24"/>
          <w:szCs w:val="24"/>
        </w:rPr>
        <w:t xml:space="preserve"> </w:t>
      </w:r>
      <w:r w:rsidRPr="000A5381">
        <w:rPr>
          <w:sz w:val="24"/>
          <w:szCs w:val="24"/>
        </w:rPr>
        <w:t>в</w:t>
      </w:r>
      <w:r w:rsidRPr="000A5381">
        <w:rPr>
          <w:spacing w:val="1"/>
          <w:sz w:val="24"/>
          <w:szCs w:val="24"/>
        </w:rPr>
        <w:t xml:space="preserve"> </w:t>
      </w:r>
      <w:r w:rsidRPr="000A5381">
        <w:rPr>
          <w:sz w:val="24"/>
          <w:szCs w:val="24"/>
          <w:u w:val="single"/>
        </w:rPr>
        <w:t>соответствии</w:t>
      </w:r>
      <w:r w:rsidRPr="000A5381">
        <w:rPr>
          <w:spacing w:val="1"/>
          <w:sz w:val="24"/>
          <w:szCs w:val="24"/>
          <w:u w:val="single"/>
        </w:rPr>
        <w:t xml:space="preserve"> </w:t>
      </w:r>
      <w:r w:rsidRPr="000A5381">
        <w:rPr>
          <w:spacing w:val="1"/>
          <w:sz w:val="24"/>
          <w:szCs w:val="24"/>
        </w:rPr>
        <w:t>Указом Президента Российской Федерации от 7 мая 2012 г. № 597 «О мероприятиях по реализации государственной социальной политики» (с последующими изменениями и дополнениями</w:t>
      </w:r>
      <w:r w:rsidRPr="00C4326E">
        <w:rPr>
          <w:spacing w:val="1"/>
          <w:sz w:val="24"/>
          <w:szCs w:val="24"/>
        </w:rPr>
        <w:t>), постановлением администрации Бабушкинского муниципального района от 13 мая 2013 г. № 326 «Об утверждении Плана мероприят</w:t>
      </w:r>
      <w:r w:rsidR="00853D47">
        <w:rPr>
          <w:spacing w:val="1"/>
          <w:sz w:val="24"/>
          <w:szCs w:val="24"/>
        </w:rPr>
        <w:t>ий («Д</w:t>
      </w:r>
      <w:r w:rsidRPr="00C4326E">
        <w:rPr>
          <w:spacing w:val="1"/>
          <w:sz w:val="24"/>
          <w:szCs w:val="24"/>
        </w:rPr>
        <w:t>орожной карты») «Изменения, направленные на повышение</w:t>
      </w:r>
      <w:proofErr w:type="gramEnd"/>
      <w:r w:rsidRPr="00C4326E">
        <w:rPr>
          <w:spacing w:val="1"/>
          <w:sz w:val="24"/>
          <w:szCs w:val="24"/>
        </w:rPr>
        <w:t xml:space="preserve"> эффективности сферы культуры Бабушкинского муниципального района»</w:t>
      </w:r>
      <w:r w:rsidRPr="000A5381">
        <w:rPr>
          <w:spacing w:val="1"/>
          <w:sz w:val="24"/>
          <w:szCs w:val="24"/>
        </w:rPr>
        <w:t xml:space="preserve"> (с последующими изменениями и дополнениями), постановлением главы Бабушкинского муниципального района от 15 декабря 2008 г. № 634 «Об оплате труда работников муниципальных бюджетных учреждений»</w:t>
      </w:r>
      <w:r w:rsidR="00895874" w:rsidRPr="000A5381">
        <w:rPr>
          <w:sz w:val="24"/>
          <w:szCs w:val="24"/>
          <w:lang w:eastAsia="ru-RU"/>
        </w:rPr>
        <w:t>, решением Представительного Собрания Бабушкинского муниципального округа от 19 сентября 2022года №4 «О правопреемстве органов местного самоуправления Бабушкинского муниципального округа Вологодской области».</w:t>
      </w:r>
    </w:p>
    <w:p w:rsidR="0005771E" w:rsidRPr="000A5381" w:rsidRDefault="003A3A0F" w:rsidP="00E57B3D">
      <w:pPr>
        <w:pStyle w:val="a5"/>
        <w:numPr>
          <w:ilvl w:val="1"/>
          <w:numId w:val="39"/>
        </w:numPr>
        <w:tabs>
          <w:tab w:val="left" w:pos="1078"/>
        </w:tabs>
        <w:spacing w:before="1"/>
        <w:ind w:left="0" w:right="-26" w:firstLine="709"/>
        <w:rPr>
          <w:sz w:val="24"/>
          <w:szCs w:val="24"/>
        </w:rPr>
      </w:pPr>
      <w:r w:rsidRPr="000A5381">
        <w:rPr>
          <w:sz w:val="24"/>
          <w:szCs w:val="24"/>
        </w:rPr>
        <w:t>Настоящее</w:t>
      </w:r>
      <w:r w:rsidRPr="000A5381">
        <w:rPr>
          <w:spacing w:val="1"/>
          <w:sz w:val="24"/>
          <w:szCs w:val="24"/>
        </w:rPr>
        <w:t xml:space="preserve"> </w:t>
      </w:r>
      <w:r w:rsidRPr="000A5381">
        <w:rPr>
          <w:sz w:val="24"/>
          <w:szCs w:val="24"/>
        </w:rPr>
        <w:t>Положение</w:t>
      </w:r>
      <w:r w:rsidRPr="000A5381">
        <w:rPr>
          <w:spacing w:val="1"/>
          <w:sz w:val="24"/>
          <w:szCs w:val="24"/>
        </w:rPr>
        <w:t xml:space="preserve"> </w:t>
      </w:r>
      <w:r w:rsidRPr="000A5381">
        <w:rPr>
          <w:sz w:val="24"/>
          <w:szCs w:val="24"/>
        </w:rPr>
        <w:t>определяет</w:t>
      </w:r>
      <w:r w:rsidRPr="000A5381">
        <w:rPr>
          <w:spacing w:val="1"/>
          <w:sz w:val="24"/>
          <w:szCs w:val="24"/>
        </w:rPr>
        <w:t xml:space="preserve"> </w:t>
      </w:r>
      <w:r w:rsidRPr="000A5381">
        <w:rPr>
          <w:sz w:val="24"/>
          <w:szCs w:val="24"/>
        </w:rPr>
        <w:t>порядок</w:t>
      </w:r>
      <w:r w:rsidRPr="000A5381">
        <w:rPr>
          <w:spacing w:val="1"/>
          <w:sz w:val="24"/>
          <w:szCs w:val="24"/>
        </w:rPr>
        <w:t xml:space="preserve"> </w:t>
      </w:r>
      <w:proofErr w:type="gramStart"/>
      <w:r w:rsidRPr="000A5381">
        <w:rPr>
          <w:sz w:val="24"/>
          <w:szCs w:val="24"/>
        </w:rPr>
        <w:t>установления</w:t>
      </w:r>
      <w:r w:rsidRPr="000A5381">
        <w:rPr>
          <w:spacing w:val="1"/>
          <w:sz w:val="24"/>
          <w:szCs w:val="24"/>
        </w:rPr>
        <w:t xml:space="preserve"> </w:t>
      </w:r>
      <w:r w:rsidRPr="000A5381">
        <w:rPr>
          <w:sz w:val="24"/>
          <w:szCs w:val="24"/>
        </w:rPr>
        <w:t>систем</w:t>
      </w:r>
      <w:r w:rsidRPr="000A5381">
        <w:rPr>
          <w:spacing w:val="1"/>
          <w:sz w:val="24"/>
          <w:szCs w:val="24"/>
        </w:rPr>
        <w:t xml:space="preserve"> </w:t>
      </w:r>
      <w:r w:rsidRPr="000A5381">
        <w:rPr>
          <w:sz w:val="24"/>
          <w:szCs w:val="24"/>
        </w:rPr>
        <w:t>оплаты</w:t>
      </w:r>
      <w:r w:rsidRPr="000A5381">
        <w:rPr>
          <w:spacing w:val="1"/>
          <w:sz w:val="24"/>
          <w:szCs w:val="24"/>
        </w:rPr>
        <w:t xml:space="preserve"> </w:t>
      </w:r>
      <w:r w:rsidRPr="000A5381">
        <w:rPr>
          <w:sz w:val="24"/>
          <w:szCs w:val="24"/>
        </w:rPr>
        <w:t>труда</w:t>
      </w:r>
      <w:r w:rsidRPr="000A5381">
        <w:rPr>
          <w:spacing w:val="1"/>
          <w:sz w:val="24"/>
          <w:szCs w:val="24"/>
        </w:rPr>
        <w:t xml:space="preserve"> </w:t>
      </w:r>
      <w:r w:rsidRPr="000A5381">
        <w:rPr>
          <w:sz w:val="24"/>
          <w:szCs w:val="24"/>
        </w:rPr>
        <w:t>работников муниципальных учреждений культуры</w:t>
      </w:r>
      <w:proofErr w:type="gramEnd"/>
      <w:r w:rsidRPr="000A5381">
        <w:rPr>
          <w:sz w:val="24"/>
          <w:szCs w:val="24"/>
        </w:rPr>
        <w:t xml:space="preserve"> Бабушкинского муниципального округа</w:t>
      </w:r>
      <w:r w:rsidRPr="000A5381">
        <w:rPr>
          <w:spacing w:val="1"/>
          <w:sz w:val="24"/>
          <w:szCs w:val="24"/>
        </w:rPr>
        <w:t xml:space="preserve"> </w:t>
      </w:r>
      <w:r w:rsidRPr="000A5381">
        <w:rPr>
          <w:sz w:val="24"/>
          <w:szCs w:val="24"/>
        </w:rPr>
        <w:t>(далее –</w:t>
      </w:r>
      <w:r w:rsidRPr="000A5381">
        <w:rPr>
          <w:spacing w:val="-1"/>
          <w:sz w:val="24"/>
          <w:szCs w:val="24"/>
        </w:rPr>
        <w:t xml:space="preserve"> </w:t>
      </w:r>
      <w:r w:rsidR="000F63B8" w:rsidRPr="000A5381">
        <w:rPr>
          <w:sz w:val="24"/>
          <w:szCs w:val="24"/>
        </w:rPr>
        <w:t>Учреждения</w:t>
      </w:r>
      <w:r w:rsidRPr="000A5381">
        <w:rPr>
          <w:sz w:val="24"/>
          <w:szCs w:val="24"/>
        </w:rPr>
        <w:t>),</w:t>
      </w:r>
      <w:r w:rsidRPr="000A5381">
        <w:rPr>
          <w:spacing w:val="-2"/>
          <w:sz w:val="24"/>
          <w:szCs w:val="24"/>
        </w:rPr>
        <w:t xml:space="preserve"> </w:t>
      </w:r>
      <w:r w:rsidRPr="000A5381">
        <w:rPr>
          <w:sz w:val="24"/>
          <w:szCs w:val="24"/>
        </w:rPr>
        <w:t>в</w:t>
      </w:r>
      <w:r w:rsidRPr="000A5381">
        <w:rPr>
          <w:spacing w:val="-1"/>
          <w:sz w:val="24"/>
          <w:szCs w:val="24"/>
        </w:rPr>
        <w:t xml:space="preserve"> </w:t>
      </w:r>
      <w:r w:rsidRPr="000A5381">
        <w:rPr>
          <w:sz w:val="24"/>
          <w:szCs w:val="24"/>
        </w:rPr>
        <w:t>том</w:t>
      </w:r>
      <w:r w:rsidRPr="000A5381">
        <w:rPr>
          <w:spacing w:val="-1"/>
          <w:sz w:val="24"/>
          <w:szCs w:val="24"/>
        </w:rPr>
        <w:t xml:space="preserve"> </w:t>
      </w:r>
      <w:r w:rsidRPr="000A5381">
        <w:rPr>
          <w:sz w:val="24"/>
          <w:szCs w:val="24"/>
        </w:rPr>
        <w:t>числе:</w:t>
      </w:r>
    </w:p>
    <w:p w:rsidR="000F63B8" w:rsidRPr="000A5381" w:rsidRDefault="003A3A0F" w:rsidP="004328AE">
      <w:pPr>
        <w:pStyle w:val="a3"/>
        <w:ind w:left="0" w:right="-26" w:firstLine="709"/>
      </w:pPr>
      <w:r w:rsidRPr="000A5381">
        <w:t>порядок</w:t>
      </w:r>
      <w:r w:rsidRPr="000A5381">
        <w:rPr>
          <w:spacing w:val="1"/>
        </w:rPr>
        <w:t xml:space="preserve"> </w:t>
      </w:r>
      <w:r w:rsidRPr="000A5381">
        <w:t>применения</w:t>
      </w:r>
      <w:r w:rsidRPr="000A5381">
        <w:rPr>
          <w:spacing w:val="1"/>
        </w:rPr>
        <w:t xml:space="preserve"> </w:t>
      </w:r>
      <w:r w:rsidRPr="000A5381">
        <w:t>окладов</w:t>
      </w:r>
      <w:r w:rsidRPr="000A5381">
        <w:rPr>
          <w:spacing w:val="1"/>
        </w:rPr>
        <w:t xml:space="preserve"> </w:t>
      </w:r>
      <w:r w:rsidRPr="000A5381">
        <w:t>(должностных</w:t>
      </w:r>
      <w:r w:rsidRPr="000A5381">
        <w:rPr>
          <w:spacing w:val="1"/>
        </w:rPr>
        <w:t xml:space="preserve"> </w:t>
      </w:r>
      <w:r w:rsidRPr="000A5381">
        <w:t>окладов)</w:t>
      </w:r>
      <w:r w:rsidRPr="000A5381">
        <w:rPr>
          <w:spacing w:val="1"/>
        </w:rPr>
        <w:t xml:space="preserve"> </w:t>
      </w:r>
      <w:r w:rsidRPr="000A5381">
        <w:t>работников</w:t>
      </w:r>
      <w:r w:rsidRPr="000A5381">
        <w:rPr>
          <w:spacing w:val="1"/>
        </w:rPr>
        <w:t xml:space="preserve"> </w:t>
      </w:r>
      <w:r w:rsidRPr="000A5381">
        <w:t>муниципальных</w:t>
      </w:r>
      <w:r w:rsidRPr="000A5381">
        <w:rPr>
          <w:spacing w:val="1"/>
        </w:rPr>
        <w:t xml:space="preserve"> </w:t>
      </w:r>
      <w:r w:rsidRPr="000A5381">
        <w:t>учреждений;</w:t>
      </w:r>
    </w:p>
    <w:p w:rsidR="000F63B8" w:rsidRPr="000A5381" w:rsidRDefault="003A3A0F" w:rsidP="004328AE">
      <w:pPr>
        <w:pStyle w:val="a3"/>
        <w:ind w:left="0" w:right="-26" w:firstLine="709"/>
        <w:rPr>
          <w:spacing w:val="-57"/>
        </w:rPr>
      </w:pPr>
      <w:r w:rsidRPr="000A5381">
        <w:t>перечень</w:t>
      </w:r>
      <w:r w:rsidRPr="000A5381">
        <w:rPr>
          <w:spacing w:val="-4"/>
        </w:rPr>
        <w:t xml:space="preserve"> </w:t>
      </w:r>
      <w:r w:rsidRPr="000A5381">
        <w:t>выплат</w:t>
      </w:r>
      <w:r w:rsidRPr="000A5381">
        <w:rPr>
          <w:spacing w:val="-3"/>
        </w:rPr>
        <w:t xml:space="preserve"> </w:t>
      </w:r>
      <w:r w:rsidRPr="000A5381">
        <w:t>компенсационного</w:t>
      </w:r>
      <w:r w:rsidRPr="000A5381">
        <w:rPr>
          <w:spacing w:val="-6"/>
        </w:rPr>
        <w:t xml:space="preserve"> </w:t>
      </w:r>
      <w:r w:rsidRPr="000A5381">
        <w:t>характера</w:t>
      </w:r>
      <w:r w:rsidRPr="000A5381">
        <w:rPr>
          <w:spacing w:val="-4"/>
        </w:rPr>
        <w:t xml:space="preserve"> </w:t>
      </w:r>
      <w:r w:rsidRPr="000A5381">
        <w:t>и</w:t>
      </w:r>
      <w:r w:rsidRPr="000A5381">
        <w:rPr>
          <w:spacing w:val="-4"/>
        </w:rPr>
        <w:t xml:space="preserve"> </w:t>
      </w:r>
      <w:r w:rsidRPr="000A5381">
        <w:t>порядок</w:t>
      </w:r>
      <w:r w:rsidRPr="000A5381">
        <w:rPr>
          <w:spacing w:val="-5"/>
        </w:rPr>
        <w:t xml:space="preserve"> </w:t>
      </w:r>
      <w:r w:rsidRPr="000A5381">
        <w:t>их</w:t>
      </w:r>
      <w:r w:rsidRPr="000A5381">
        <w:rPr>
          <w:spacing w:val="-1"/>
        </w:rPr>
        <w:t xml:space="preserve"> </w:t>
      </w:r>
      <w:r w:rsidR="000F63B8" w:rsidRPr="000A5381">
        <w:rPr>
          <w:spacing w:val="-1"/>
        </w:rPr>
        <w:t>применения</w:t>
      </w:r>
      <w:r w:rsidR="000F63B8" w:rsidRPr="000A5381">
        <w:t>;</w:t>
      </w:r>
      <w:r w:rsidR="000F63B8" w:rsidRPr="000A5381">
        <w:rPr>
          <w:spacing w:val="-57"/>
        </w:rPr>
        <w:t xml:space="preserve"> </w:t>
      </w:r>
    </w:p>
    <w:p w:rsidR="000F63B8" w:rsidRPr="000A5381" w:rsidRDefault="003A3A0F" w:rsidP="004328AE">
      <w:pPr>
        <w:pStyle w:val="a3"/>
        <w:ind w:left="0" w:right="-26" w:firstLine="709"/>
        <w:jc w:val="left"/>
        <w:rPr>
          <w:spacing w:val="1"/>
        </w:rPr>
      </w:pPr>
      <w:r w:rsidRPr="000A5381">
        <w:t xml:space="preserve">перечень выплат стимулирующего характера и порядок их </w:t>
      </w:r>
      <w:r w:rsidR="000F63B8" w:rsidRPr="000A5381">
        <w:t>применения;</w:t>
      </w:r>
    </w:p>
    <w:p w:rsidR="0005771E" w:rsidRPr="000A5381" w:rsidRDefault="003A3A0F" w:rsidP="004328AE">
      <w:pPr>
        <w:pStyle w:val="a3"/>
        <w:tabs>
          <w:tab w:val="left" w:pos="10300"/>
        </w:tabs>
        <w:ind w:left="0" w:right="-26" w:firstLine="709"/>
        <w:jc w:val="left"/>
      </w:pPr>
      <w:r w:rsidRPr="000A5381">
        <w:t>перечень</w:t>
      </w:r>
      <w:r w:rsidRPr="000A5381">
        <w:rPr>
          <w:spacing w:val="-2"/>
        </w:rPr>
        <w:t xml:space="preserve"> </w:t>
      </w:r>
      <w:r w:rsidRPr="000A5381">
        <w:t>выплат</w:t>
      </w:r>
      <w:r w:rsidRPr="000A5381">
        <w:rPr>
          <w:spacing w:val="-1"/>
        </w:rPr>
        <w:t xml:space="preserve"> </w:t>
      </w:r>
      <w:r w:rsidRPr="000A5381">
        <w:t>социального</w:t>
      </w:r>
      <w:r w:rsidRPr="000A5381">
        <w:rPr>
          <w:spacing w:val="-4"/>
        </w:rPr>
        <w:t xml:space="preserve"> </w:t>
      </w:r>
      <w:r w:rsidRPr="000A5381">
        <w:t>характера</w:t>
      </w:r>
      <w:r w:rsidRPr="000A5381">
        <w:rPr>
          <w:spacing w:val="-3"/>
        </w:rPr>
        <w:t xml:space="preserve"> </w:t>
      </w:r>
      <w:r w:rsidRPr="000A5381">
        <w:t>и</w:t>
      </w:r>
      <w:r w:rsidRPr="000A5381">
        <w:rPr>
          <w:spacing w:val="-1"/>
        </w:rPr>
        <w:t xml:space="preserve"> </w:t>
      </w:r>
      <w:r w:rsidRPr="000A5381">
        <w:t>порядок</w:t>
      </w:r>
      <w:r w:rsidRPr="000A5381">
        <w:rPr>
          <w:spacing w:val="-1"/>
        </w:rPr>
        <w:t xml:space="preserve"> </w:t>
      </w:r>
      <w:r w:rsidRPr="000A5381">
        <w:t>их применения;</w:t>
      </w:r>
    </w:p>
    <w:p w:rsidR="0005771E" w:rsidRPr="000A5381" w:rsidRDefault="003A3A0F" w:rsidP="004328AE">
      <w:pPr>
        <w:pStyle w:val="a3"/>
        <w:ind w:left="0" w:right="-26" w:firstLine="709"/>
      </w:pPr>
      <w:r w:rsidRPr="000A5381">
        <w:t>условия</w:t>
      </w:r>
      <w:r w:rsidRPr="000A5381">
        <w:rPr>
          <w:spacing w:val="1"/>
        </w:rPr>
        <w:t xml:space="preserve"> </w:t>
      </w:r>
      <w:r w:rsidRPr="000A5381">
        <w:t>оплаты</w:t>
      </w:r>
      <w:r w:rsidRPr="000A5381">
        <w:rPr>
          <w:spacing w:val="1"/>
        </w:rPr>
        <w:t xml:space="preserve"> </w:t>
      </w:r>
      <w:r w:rsidRPr="000A5381">
        <w:t>труда</w:t>
      </w:r>
      <w:r w:rsidRPr="000A5381">
        <w:rPr>
          <w:spacing w:val="1"/>
        </w:rPr>
        <w:t xml:space="preserve"> </w:t>
      </w:r>
      <w:r w:rsidRPr="000A5381">
        <w:t>руководителей,</w:t>
      </w:r>
      <w:r w:rsidRPr="000A5381">
        <w:rPr>
          <w:spacing w:val="1"/>
        </w:rPr>
        <w:t xml:space="preserve"> </w:t>
      </w:r>
      <w:r w:rsidRPr="000A5381">
        <w:t>заместителей</w:t>
      </w:r>
      <w:r w:rsidRPr="000A5381">
        <w:rPr>
          <w:spacing w:val="1"/>
        </w:rPr>
        <w:t xml:space="preserve"> </w:t>
      </w:r>
      <w:r w:rsidRPr="000A5381">
        <w:t>руководителей</w:t>
      </w:r>
      <w:r w:rsidRPr="000A5381">
        <w:rPr>
          <w:spacing w:val="1"/>
        </w:rPr>
        <w:t xml:space="preserve"> </w:t>
      </w:r>
      <w:r w:rsidRPr="000A5381">
        <w:t>и</w:t>
      </w:r>
      <w:r w:rsidRPr="000A5381">
        <w:rPr>
          <w:spacing w:val="1"/>
        </w:rPr>
        <w:t xml:space="preserve"> </w:t>
      </w:r>
      <w:r w:rsidRPr="000A5381">
        <w:t>главных</w:t>
      </w:r>
      <w:r w:rsidRPr="000A5381">
        <w:rPr>
          <w:spacing w:val="1"/>
        </w:rPr>
        <w:t xml:space="preserve"> </w:t>
      </w:r>
      <w:r w:rsidRPr="000A5381">
        <w:t>бухгалтеров</w:t>
      </w:r>
      <w:r w:rsidRPr="000A5381">
        <w:rPr>
          <w:spacing w:val="-2"/>
        </w:rPr>
        <w:t xml:space="preserve"> </w:t>
      </w:r>
      <w:r w:rsidRPr="000A5381">
        <w:t>муниципальных</w:t>
      </w:r>
      <w:r w:rsidRPr="000A5381">
        <w:rPr>
          <w:spacing w:val="4"/>
        </w:rPr>
        <w:t xml:space="preserve"> </w:t>
      </w:r>
      <w:r w:rsidRPr="000A5381">
        <w:t>учреждений;</w:t>
      </w:r>
    </w:p>
    <w:p w:rsidR="0005771E" w:rsidRPr="000A5381" w:rsidRDefault="003A3A0F" w:rsidP="004328AE">
      <w:pPr>
        <w:pStyle w:val="a3"/>
        <w:ind w:left="0" w:right="-26" w:firstLine="709"/>
      </w:pPr>
      <w:r w:rsidRPr="000A5381">
        <w:t>требования</w:t>
      </w:r>
      <w:r w:rsidRPr="000A5381">
        <w:rPr>
          <w:spacing w:val="1"/>
        </w:rPr>
        <w:t xml:space="preserve"> </w:t>
      </w:r>
      <w:r w:rsidRPr="000A5381">
        <w:t>к</w:t>
      </w:r>
      <w:r w:rsidRPr="000A5381">
        <w:rPr>
          <w:spacing w:val="1"/>
        </w:rPr>
        <w:t xml:space="preserve"> </w:t>
      </w:r>
      <w:r w:rsidRPr="000A5381">
        <w:t>структуре</w:t>
      </w:r>
      <w:r w:rsidRPr="000A5381">
        <w:rPr>
          <w:spacing w:val="1"/>
        </w:rPr>
        <w:t xml:space="preserve"> </w:t>
      </w:r>
      <w:proofErr w:type="gramStart"/>
      <w:r w:rsidRPr="000A5381">
        <w:t>фондов</w:t>
      </w:r>
      <w:r w:rsidRPr="000A5381">
        <w:rPr>
          <w:spacing w:val="1"/>
        </w:rPr>
        <w:t xml:space="preserve"> </w:t>
      </w:r>
      <w:r w:rsidRPr="000A5381">
        <w:t>оплаты</w:t>
      </w:r>
      <w:r w:rsidRPr="000A5381">
        <w:rPr>
          <w:spacing w:val="1"/>
        </w:rPr>
        <w:t xml:space="preserve"> </w:t>
      </w:r>
      <w:r w:rsidRPr="000A5381">
        <w:t>труда</w:t>
      </w:r>
      <w:r w:rsidRPr="000A5381">
        <w:rPr>
          <w:spacing w:val="1"/>
        </w:rPr>
        <w:t xml:space="preserve"> </w:t>
      </w:r>
      <w:r w:rsidRPr="000A5381">
        <w:t>работников</w:t>
      </w:r>
      <w:r w:rsidRPr="000A5381">
        <w:rPr>
          <w:spacing w:val="1"/>
        </w:rPr>
        <w:t xml:space="preserve"> </w:t>
      </w:r>
      <w:r w:rsidRPr="000A5381">
        <w:t>муниципальных</w:t>
      </w:r>
      <w:r w:rsidR="00390E09">
        <w:rPr>
          <w:spacing w:val="-57"/>
        </w:rPr>
        <w:t xml:space="preserve">      </w:t>
      </w:r>
      <w:r w:rsidR="00390E09">
        <w:t xml:space="preserve"> уч</w:t>
      </w:r>
      <w:r w:rsidRPr="000A5381">
        <w:t>реждений</w:t>
      </w:r>
      <w:proofErr w:type="gramEnd"/>
      <w:r w:rsidRPr="000A5381">
        <w:t>.</w:t>
      </w:r>
    </w:p>
    <w:p w:rsidR="0005771E" w:rsidRPr="000A5381" w:rsidRDefault="003A3A0F" w:rsidP="00E57B3D">
      <w:pPr>
        <w:pStyle w:val="a5"/>
        <w:numPr>
          <w:ilvl w:val="1"/>
          <w:numId w:val="39"/>
        </w:numPr>
        <w:tabs>
          <w:tab w:val="left" w:pos="1078"/>
        </w:tabs>
        <w:ind w:left="0" w:right="-26" w:firstLine="709"/>
        <w:rPr>
          <w:sz w:val="24"/>
          <w:szCs w:val="24"/>
        </w:rPr>
      </w:pPr>
      <w:r w:rsidRPr="000A5381">
        <w:rPr>
          <w:sz w:val="24"/>
          <w:szCs w:val="24"/>
        </w:rPr>
        <w:t>Настоящее</w:t>
      </w:r>
      <w:r w:rsidRPr="000A5381">
        <w:rPr>
          <w:spacing w:val="1"/>
          <w:sz w:val="24"/>
          <w:szCs w:val="24"/>
        </w:rPr>
        <w:t xml:space="preserve"> </w:t>
      </w:r>
      <w:r w:rsidRPr="000A5381">
        <w:rPr>
          <w:sz w:val="24"/>
          <w:szCs w:val="24"/>
        </w:rPr>
        <w:t>Положение</w:t>
      </w:r>
      <w:r w:rsidRPr="000A5381">
        <w:rPr>
          <w:spacing w:val="1"/>
          <w:sz w:val="24"/>
          <w:szCs w:val="24"/>
        </w:rPr>
        <w:t xml:space="preserve"> </w:t>
      </w:r>
      <w:r w:rsidRPr="000A5381">
        <w:rPr>
          <w:sz w:val="24"/>
          <w:szCs w:val="24"/>
        </w:rPr>
        <w:t>распространяется</w:t>
      </w:r>
      <w:r w:rsidRPr="000A5381">
        <w:rPr>
          <w:spacing w:val="1"/>
          <w:sz w:val="24"/>
          <w:szCs w:val="24"/>
        </w:rPr>
        <w:t xml:space="preserve"> </w:t>
      </w:r>
      <w:r w:rsidRPr="000A5381">
        <w:rPr>
          <w:sz w:val="24"/>
          <w:szCs w:val="24"/>
        </w:rPr>
        <w:t>на</w:t>
      </w:r>
      <w:r w:rsidRPr="000A5381">
        <w:rPr>
          <w:spacing w:val="1"/>
          <w:sz w:val="24"/>
          <w:szCs w:val="24"/>
        </w:rPr>
        <w:t xml:space="preserve"> </w:t>
      </w:r>
      <w:r w:rsidRPr="000A5381">
        <w:rPr>
          <w:sz w:val="24"/>
          <w:szCs w:val="24"/>
        </w:rPr>
        <w:t>муниципальные</w:t>
      </w:r>
      <w:r w:rsidRPr="000A5381">
        <w:rPr>
          <w:spacing w:val="1"/>
          <w:sz w:val="24"/>
          <w:szCs w:val="24"/>
        </w:rPr>
        <w:t xml:space="preserve"> </w:t>
      </w:r>
      <w:r w:rsidRPr="000A5381">
        <w:rPr>
          <w:sz w:val="24"/>
          <w:szCs w:val="24"/>
        </w:rPr>
        <w:t>учреждения</w:t>
      </w:r>
      <w:r w:rsidR="000F63B8" w:rsidRPr="000A5381">
        <w:rPr>
          <w:sz w:val="24"/>
          <w:szCs w:val="24"/>
        </w:rPr>
        <w:t xml:space="preserve"> культуры</w:t>
      </w:r>
      <w:r w:rsidRPr="000A5381">
        <w:rPr>
          <w:sz w:val="24"/>
          <w:szCs w:val="24"/>
        </w:rPr>
        <w:t>,</w:t>
      </w:r>
      <w:r w:rsidRPr="000A5381">
        <w:rPr>
          <w:spacing w:val="1"/>
          <w:sz w:val="24"/>
          <w:szCs w:val="24"/>
        </w:rPr>
        <w:t xml:space="preserve"> </w:t>
      </w:r>
      <w:r w:rsidRPr="000A5381">
        <w:rPr>
          <w:sz w:val="24"/>
          <w:szCs w:val="24"/>
        </w:rPr>
        <w:t>расположенные</w:t>
      </w:r>
      <w:r w:rsidRPr="000A5381">
        <w:rPr>
          <w:spacing w:val="1"/>
          <w:sz w:val="24"/>
          <w:szCs w:val="24"/>
        </w:rPr>
        <w:t xml:space="preserve"> </w:t>
      </w:r>
      <w:r w:rsidRPr="000A5381">
        <w:rPr>
          <w:sz w:val="24"/>
          <w:szCs w:val="24"/>
        </w:rPr>
        <w:t>на</w:t>
      </w:r>
      <w:r w:rsidRPr="000A5381">
        <w:rPr>
          <w:spacing w:val="1"/>
          <w:sz w:val="24"/>
          <w:szCs w:val="24"/>
        </w:rPr>
        <w:t xml:space="preserve"> </w:t>
      </w:r>
      <w:r w:rsidRPr="000A5381">
        <w:rPr>
          <w:sz w:val="24"/>
          <w:szCs w:val="24"/>
        </w:rPr>
        <w:t>территории</w:t>
      </w:r>
      <w:r w:rsidRPr="000A5381">
        <w:rPr>
          <w:spacing w:val="1"/>
          <w:sz w:val="24"/>
          <w:szCs w:val="24"/>
        </w:rPr>
        <w:t xml:space="preserve"> </w:t>
      </w:r>
      <w:r w:rsidR="007A2349" w:rsidRPr="000A5381">
        <w:rPr>
          <w:sz w:val="24"/>
          <w:szCs w:val="24"/>
        </w:rPr>
        <w:t>Бабушкинского</w:t>
      </w:r>
      <w:r w:rsidRPr="000A5381">
        <w:rPr>
          <w:spacing w:val="1"/>
          <w:sz w:val="24"/>
          <w:szCs w:val="24"/>
        </w:rPr>
        <w:t xml:space="preserve"> </w:t>
      </w:r>
      <w:r w:rsidRPr="000A5381">
        <w:rPr>
          <w:sz w:val="24"/>
          <w:szCs w:val="24"/>
        </w:rPr>
        <w:t>муниципального</w:t>
      </w:r>
      <w:r w:rsidRPr="000A5381">
        <w:rPr>
          <w:spacing w:val="1"/>
          <w:sz w:val="24"/>
          <w:szCs w:val="24"/>
        </w:rPr>
        <w:t xml:space="preserve"> </w:t>
      </w:r>
      <w:r w:rsidRPr="000A5381">
        <w:rPr>
          <w:sz w:val="24"/>
          <w:szCs w:val="24"/>
        </w:rPr>
        <w:t>округа.</w:t>
      </w:r>
    </w:p>
    <w:p w:rsidR="00BF450A" w:rsidRPr="000A5381" w:rsidRDefault="00BF450A" w:rsidP="00E57B3D">
      <w:pPr>
        <w:pStyle w:val="a5"/>
        <w:numPr>
          <w:ilvl w:val="1"/>
          <w:numId w:val="39"/>
        </w:numPr>
        <w:tabs>
          <w:tab w:val="left" w:pos="1078"/>
        </w:tabs>
        <w:ind w:left="0" w:right="-26" w:firstLine="709"/>
        <w:rPr>
          <w:sz w:val="24"/>
          <w:szCs w:val="24"/>
        </w:rPr>
      </w:pPr>
      <w:proofErr w:type="gramStart"/>
      <w:r w:rsidRPr="000A5381">
        <w:rPr>
          <w:sz w:val="24"/>
          <w:szCs w:val="24"/>
        </w:rPr>
        <w:t xml:space="preserve">Система оплаты труда работников </w:t>
      </w:r>
      <w:r w:rsidR="000F63B8" w:rsidRPr="000A5381">
        <w:rPr>
          <w:sz w:val="24"/>
          <w:szCs w:val="24"/>
        </w:rPr>
        <w:t>учреждений культуры</w:t>
      </w:r>
      <w:r w:rsidRPr="000A5381">
        <w:rPr>
          <w:spacing w:val="1"/>
          <w:sz w:val="24"/>
          <w:szCs w:val="24"/>
        </w:rPr>
        <w:t xml:space="preserve"> </w:t>
      </w:r>
      <w:r w:rsidRPr="000A5381">
        <w:rPr>
          <w:sz w:val="24"/>
          <w:szCs w:val="24"/>
        </w:rPr>
        <w:t>устанавливается</w:t>
      </w:r>
      <w:r w:rsidRPr="000A5381">
        <w:rPr>
          <w:spacing w:val="1"/>
          <w:sz w:val="24"/>
          <w:szCs w:val="24"/>
        </w:rPr>
        <w:t xml:space="preserve"> </w:t>
      </w:r>
      <w:r w:rsidRPr="000A5381">
        <w:rPr>
          <w:sz w:val="24"/>
          <w:szCs w:val="24"/>
        </w:rPr>
        <w:t>соглашениями, локальными нормати</w:t>
      </w:r>
      <w:r w:rsidR="000F63B8" w:rsidRPr="000A5381">
        <w:rPr>
          <w:sz w:val="24"/>
          <w:szCs w:val="24"/>
        </w:rPr>
        <w:t>вными актами, принимаемыми с учё</w:t>
      </w:r>
      <w:r w:rsidRPr="000A5381">
        <w:rPr>
          <w:sz w:val="24"/>
          <w:szCs w:val="24"/>
        </w:rPr>
        <w:t>том мнения представительного органа работников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Вологодской области, постановлением главы Бабушкинского муниципального района от 15 декабря 2008 года № 634 «Об оплате труда работников муниципальных бюджетных учреждений» (с последующими изменениями</w:t>
      </w:r>
      <w:proofErr w:type="gramEnd"/>
      <w:r w:rsidRPr="000A5381">
        <w:rPr>
          <w:sz w:val="24"/>
          <w:szCs w:val="24"/>
        </w:rPr>
        <w:t xml:space="preserve"> и дополнениями) и иными нормативными правовыми актами органов местного самоуправления Бабушкинского муниципального района.</w:t>
      </w:r>
    </w:p>
    <w:p w:rsidR="0005771E" w:rsidRPr="000A5381" w:rsidRDefault="003A3A0F" w:rsidP="004328AE">
      <w:pPr>
        <w:pStyle w:val="a3"/>
        <w:ind w:left="0" w:right="-26"/>
      </w:pPr>
      <w:proofErr w:type="gramStart"/>
      <w:r w:rsidRPr="000A5381">
        <w:t>Коллективные договоры, соглашения могут</w:t>
      </w:r>
      <w:r w:rsidRPr="000A5381">
        <w:rPr>
          <w:spacing w:val="1"/>
        </w:rPr>
        <w:t xml:space="preserve"> </w:t>
      </w:r>
      <w:r w:rsidRPr="000A5381">
        <w:t>содержать требования к положению о</w:t>
      </w:r>
      <w:r w:rsidRPr="000A5381">
        <w:rPr>
          <w:spacing w:val="1"/>
        </w:rPr>
        <w:t xml:space="preserve"> </w:t>
      </w:r>
      <w:r w:rsidRPr="000A5381">
        <w:t>системе</w:t>
      </w:r>
      <w:r w:rsidRPr="000A5381">
        <w:rPr>
          <w:spacing w:val="1"/>
        </w:rPr>
        <w:t xml:space="preserve"> </w:t>
      </w:r>
      <w:r w:rsidRPr="000A5381">
        <w:t>оплаты</w:t>
      </w:r>
      <w:r w:rsidRPr="000A5381">
        <w:rPr>
          <w:spacing w:val="1"/>
        </w:rPr>
        <w:t xml:space="preserve"> </w:t>
      </w:r>
      <w:r w:rsidRPr="000A5381">
        <w:t>труда,</w:t>
      </w:r>
      <w:r w:rsidRPr="000A5381">
        <w:rPr>
          <w:spacing w:val="1"/>
        </w:rPr>
        <w:t xml:space="preserve"> </w:t>
      </w:r>
      <w:r w:rsidRPr="000A5381">
        <w:t>не</w:t>
      </w:r>
      <w:r w:rsidRPr="000A5381">
        <w:rPr>
          <w:spacing w:val="1"/>
        </w:rPr>
        <w:t xml:space="preserve"> </w:t>
      </w:r>
      <w:r w:rsidRPr="000A5381">
        <w:t>противоречащие</w:t>
      </w:r>
      <w:r w:rsidRPr="000A5381">
        <w:rPr>
          <w:spacing w:val="1"/>
        </w:rPr>
        <w:t xml:space="preserve"> </w:t>
      </w:r>
      <w:r w:rsidRPr="000A5381">
        <w:t>нормативным</w:t>
      </w:r>
      <w:r w:rsidRPr="000A5381">
        <w:rPr>
          <w:spacing w:val="1"/>
        </w:rPr>
        <w:t xml:space="preserve"> </w:t>
      </w:r>
      <w:r w:rsidRPr="000A5381">
        <w:t>правовым</w:t>
      </w:r>
      <w:r w:rsidRPr="000A5381">
        <w:rPr>
          <w:spacing w:val="1"/>
        </w:rPr>
        <w:t xml:space="preserve"> </w:t>
      </w:r>
      <w:r w:rsidRPr="000A5381">
        <w:t>актам</w:t>
      </w:r>
      <w:r w:rsidRPr="000A5381">
        <w:rPr>
          <w:spacing w:val="1"/>
        </w:rPr>
        <w:t xml:space="preserve"> </w:t>
      </w:r>
      <w:r w:rsidRPr="000A5381">
        <w:t>Российской</w:t>
      </w:r>
      <w:r w:rsidRPr="000A5381">
        <w:rPr>
          <w:spacing w:val="1"/>
        </w:rPr>
        <w:t xml:space="preserve"> </w:t>
      </w:r>
      <w:r w:rsidRPr="000A5381">
        <w:t>Федерации,</w:t>
      </w:r>
      <w:r w:rsidRPr="000A5381">
        <w:rPr>
          <w:spacing w:val="1"/>
        </w:rPr>
        <w:t xml:space="preserve"> </w:t>
      </w:r>
      <w:r w:rsidRPr="000A5381">
        <w:t>нормативным</w:t>
      </w:r>
      <w:r w:rsidRPr="000A5381">
        <w:rPr>
          <w:spacing w:val="1"/>
        </w:rPr>
        <w:t xml:space="preserve"> </w:t>
      </w:r>
      <w:r w:rsidRPr="000A5381">
        <w:t>правовым</w:t>
      </w:r>
      <w:r w:rsidRPr="000A5381">
        <w:rPr>
          <w:spacing w:val="1"/>
        </w:rPr>
        <w:t xml:space="preserve"> </w:t>
      </w:r>
      <w:r w:rsidRPr="000A5381">
        <w:t>актам</w:t>
      </w:r>
      <w:r w:rsidRPr="000A5381">
        <w:rPr>
          <w:spacing w:val="1"/>
        </w:rPr>
        <w:t xml:space="preserve"> </w:t>
      </w:r>
      <w:r w:rsidR="007A2349" w:rsidRPr="000A5381">
        <w:t>Вологодской</w:t>
      </w:r>
      <w:r w:rsidRPr="000A5381">
        <w:rPr>
          <w:spacing w:val="1"/>
        </w:rPr>
        <w:t xml:space="preserve"> </w:t>
      </w:r>
      <w:r w:rsidRPr="000A5381">
        <w:t>области,</w:t>
      </w:r>
      <w:r w:rsidRPr="000A5381">
        <w:rPr>
          <w:spacing w:val="1"/>
        </w:rPr>
        <w:t xml:space="preserve"> </w:t>
      </w:r>
      <w:r w:rsidRPr="000A5381">
        <w:t>муниципальным</w:t>
      </w:r>
      <w:r w:rsidRPr="000A5381">
        <w:rPr>
          <w:spacing w:val="1"/>
        </w:rPr>
        <w:t xml:space="preserve"> </w:t>
      </w:r>
      <w:r w:rsidRPr="000A5381">
        <w:t>правовым</w:t>
      </w:r>
      <w:r w:rsidRPr="000A5381">
        <w:rPr>
          <w:spacing w:val="-3"/>
        </w:rPr>
        <w:t xml:space="preserve"> </w:t>
      </w:r>
      <w:r w:rsidRPr="000A5381">
        <w:t>актам.</w:t>
      </w:r>
      <w:proofErr w:type="gramEnd"/>
    </w:p>
    <w:p w:rsidR="0005771E" w:rsidRPr="000A5381" w:rsidRDefault="003A3A0F" w:rsidP="004328AE">
      <w:pPr>
        <w:pStyle w:val="a3"/>
        <w:ind w:left="0" w:right="-26"/>
      </w:pPr>
      <w:r w:rsidRPr="000A5381">
        <w:t>Положение</w:t>
      </w:r>
      <w:r w:rsidRPr="000A5381">
        <w:rPr>
          <w:spacing w:val="1"/>
        </w:rPr>
        <w:t xml:space="preserve"> </w:t>
      </w:r>
      <w:r w:rsidRPr="000A5381">
        <w:t>о</w:t>
      </w:r>
      <w:r w:rsidRPr="000A5381">
        <w:rPr>
          <w:spacing w:val="1"/>
        </w:rPr>
        <w:t xml:space="preserve"> </w:t>
      </w:r>
      <w:r w:rsidRPr="000A5381">
        <w:t>системе</w:t>
      </w:r>
      <w:r w:rsidRPr="000A5381">
        <w:rPr>
          <w:spacing w:val="1"/>
        </w:rPr>
        <w:t xml:space="preserve"> </w:t>
      </w:r>
      <w:r w:rsidRPr="000A5381">
        <w:t>оплате</w:t>
      </w:r>
      <w:r w:rsidRPr="000A5381">
        <w:rPr>
          <w:spacing w:val="1"/>
        </w:rPr>
        <w:t xml:space="preserve"> </w:t>
      </w:r>
      <w:r w:rsidRPr="000A5381">
        <w:t>труда</w:t>
      </w:r>
      <w:r w:rsidRPr="000A5381">
        <w:rPr>
          <w:spacing w:val="1"/>
        </w:rPr>
        <w:t xml:space="preserve"> </w:t>
      </w:r>
      <w:r w:rsidRPr="000A5381">
        <w:t>распространяется</w:t>
      </w:r>
      <w:r w:rsidRPr="000A5381">
        <w:rPr>
          <w:spacing w:val="1"/>
        </w:rPr>
        <w:t xml:space="preserve"> </w:t>
      </w:r>
      <w:r w:rsidRPr="000A5381">
        <w:t>на</w:t>
      </w:r>
      <w:r w:rsidRPr="000A5381">
        <w:rPr>
          <w:spacing w:val="1"/>
        </w:rPr>
        <w:t xml:space="preserve"> </w:t>
      </w:r>
      <w:r w:rsidRPr="000A5381">
        <w:t>всех</w:t>
      </w:r>
      <w:r w:rsidRPr="000A5381">
        <w:rPr>
          <w:spacing w:val="1"/>
        </w:rPr>
        <w:t xml:space="preserve"> </w:t>
      </w:r>
      <w:r w:rsidRPr="000A5381">
        <w:t>работников</w:t>
      </w:r>
      <w:r w:rsidRPr="000A5381">
        <w:rPr>
          <w:spacing w:val="1"/>
        </w:rPr>
        <w:t xml:space="preserve"> </w:t>
      </w:r>
      <w:r w:rsidRPr="000A5381">
        <w:t>соответствующего</w:t>
      </w:r>
      <w:r w:rsidRPr="000A5381">
        <w:rPr>
          <w:spacing w:val="1"/>
        </w:rPr>
        <w:t xml:space="preserve"> </w:t>
      </w:r>
      <w:r w:rsidRPr="000A5381">
        <w:t>муниципального</w:t>
      </w:r>
      <w:r w:rsidRPr="000A5381">
        <w:rPr>
          <w:spacing w:val="1"/>
        </w:rPr>
        <w:t xml:space="preserve"> </w:t>
      </w:r>
      <w:r w:rsidR="00A7184A">
        <w:t>учреждения.</w:t>
      </w:r>
      <w:r w:rsidRPr="000A5381">
        <w:rPr>
          <w:spacing w:val="1"/>
        </w:rPr>
        <w:t xml:space="preserve"> </w:t>
      </w:r>
      <w:r w:rsidRPr="000A5381">
        <w:t>Система</w:t>
      </w:r>
      <w:r w:rsidRPr="000A5381">
        <w:rPr>
          <w:spacing w:val="1"/>
        </w:rPr>
        <w:t xml:space="preserve"> </w:t>
      </w:r>
      <w:r w:rsidRPr="000A5381">
        <w:t>оплаты</w:t>
      </w:r>
      <w:r w:rsidRPr="000A5381">
        <w:rPr>
          <w:spacing w:val="1"/>
        </w:rPr>
        <w:t xml:space="preserve"> </w:t>
      </w:r>
      <w:r w:rsidRPr="000A5381">
        <w:t>труда</w:t>
      </w:r>
      <w:r w:rsidRPr="000A5381">
        <w:rPr>
          <w:spacing w:val="1"/>
        </w:rPr>
        <w:t xml:space="preserve"> </w:t>
      </w:r>
      <w:r w:rsidR="00BF450A" w:rsidRPr="000A5381">
        <w:t>руководителя и</w:t>
      </w:r>
      <w:r w:rsidRPr="000A5381">
        <w:rPr>
          <w:spacing w:val="1"/>
        </w:rPr>
        <w:t xml:space="preserve"> </w:t>
      </w:r>
      <w:r w:rsidRPr="000A5381">
        <w:t>заместителей</w:t>
      </w:r>
      <w:r w:rsidRPr="000A5381">
        <w:rPr>
          <w:spacing w:val="1"/>
        </w:rPr>
        <w:t xml:space="preserve"> </w:t>
      </w:r>
      <w:r w:rsidRPr="000A5381">
        <w:t>руководителей</w:t>
      </w:r>
      <w:r w:rsidRPr="000A5381">
        <w:rPr>
          <w:spacing w:val="1"/>
        </w:rPr>
        <w:t xml:space="preserve"> </w:t>
      </w:r>
      <w:r w:rsidRPr="000A5381">
        <w:t>учреждений</w:t>
      </w:r>
      <w:r w:rsidRPr="000A5381">
        <w:rPr>
          <w:spacing w:val="1"/>
        </w:rPr>
        <w:t xml:space="preserve"> </w:t>
      </w:r>
      <w:r w:rsidRPr="000A5381">
        <w:t>устанавливается</w:t>
      </w:r>
      <w:r w:rsidRPr="000A5381">
        <w:rPr>
          <w:spacing w:val="59"/>
        </w:rPr>
        <w:t xml:space="preserve"> </w:t>
      </w:r>
      <w:r w:rsidRPr="000A5381">
        <w:t>разделом</w:t>
      </w:r>
      <w:r w:rsidRPr="000A5381">
        <w:rPr>
          <w:spacing w:val="2"/>
        </w:rPr>
        <w:t xml:space="preserve"> </w:t>
      </w:r>
      <w:r w:rsidR="004813EE">
        <w:t>V</w:t>
      </w:r>
      <w:r w:rsidRPr="000A5381">
        <w:rPr>
          <w:spacing w:val="55"/>
        </w:rPr>
        <w:t xml:space="preserve"> </w:t>
      </w:r>
      <w:r w:rsidRPr="000A5381">
        <w:t>настоящего</w:t>
      </w:r>
      <w:r w:rsidRPr="000A5381">
        <w:rPr>
          <w:spacing w:val="-1"/>
        </w:rPr>
        <w:t xml:space="preserve"> </w:t>
      </w:r>
      <w:r w:rsidRPr="000A5381">
        <w:lastRenderedPageBreak/>
        <w:t>Положения.</w:t>
      </w:r>
    </w:p>
    <w:p w:rsidR="0005771E" w:rsidRPr="000A5381" w:rsidRDefault="003A3A0F" w:rsidP="00E57B3D">
      <w:pPr>
        <w:pStyle w:val="a5"/>
        <w:numPr>
          <w:ilvl w:val="1"/>
          <w:numId w:val="39"/>
        </w:numPr>
        <w:tabs>
          <w:tab w:val="left" w:pos="1078"/>
        </w:tabs>
        <w:ind w:left="0" w:right="-26" w:firstLine="709"/>
        <w:rPr>
          <w:sz w:val="24"/>
          <w:szCs w:val="24"/>
        </w:rPr>
      </w:pPr>
      <w:r w:rsidRPr="000A5381">
        <w:rPr>
          <w:sz w:val="24"/>
          <w:szCs w:val="24"/>
        </w:rPr>
        <w:t xml:space="preserve">Система </w:t>
      </w:r>
      <w:proofErr w:type="gramStart"/>
      <w:r w:rsidRPr="000A5381">
        <w:rPr>
          <w:sz w:val="24"/>
          <w:szCs w:val="24"/>
        </w:rPr>
        <w:t xml:space="preserve">оплаты труда работников учреждений </w:t>
      </w:r>
      <w:r w:rsidR="000F63B8" w:rsidRPr="000A5381">
        <w:rPr>
          <w:sz w:val="24"/>
          <w:szCs w:val="24"/>
        </w:rPr>
        <w:t>культуры</w:t>
      </w:r>
      <w:proofErr w:type="gramEnd"/>
      <w:r w:rsidR="000F63B8" w:rsidRPr="000A5381">
        <w:rPr>
          <w:sz w:val="24"/>
          <w:szCs w:val="24"/>
        </w:rPr>
        <w:t xml:space="preserve"> </w:t>
      </w:r>
      <w:r w:rsidRPr="000A5381">
        <w:rPr>
          <w:sz w:val="24"/>
          <w:szCs w:val="24"/>
        </w:rPr>
        <w:t>устанавливаются с</w:t>
      </w:r>
      <w:r w:rsidRPr="000A5381">
        <w:rPr>
          <w:spacing w:val="1"/>
          <w:sz w:val="24"/>
          <w:szCs w:val="24"/>
        </w:rPr>
        <w:t xml:space="preserve"> </w:t>
      </w:r>
      <w:r w:rsidR="000F63B8" w:rsidRPr="000A5381">
        <w:rPr>
          <w:sz w:val="24"/>
          <w:szCs w:val="24"/>
        </w:rPr>
        <w:t>учё</w:t>
      </w:r>
      <w:r w:rsidRPr="000A5381">
        <w:rPr>
          <w:sz w:val="24"/>
          <w:szCs w:val="24"/>
        </w:rPr>
        <w:t>том:</w:t>
      </w:r>
    </w:p>
    <w:p w:rsidR="007A2349" w:rsidRPr="000A5381" w:rsidRDefault="003A3A0F" w:rsidP="004328AE">
      <w:pPr>
        <w:pStyle w:val="a5"/>
        <w:numPr>
          <w:ilvl w:val="0"/>
          <w:numId w:val="38"/>
        </w:numPr>
        <w:tabs>
          <w:tab w:val="left" w:pos="993"/>
        </w:tabs>
        <w:ind w:left="0" w:right="-26" w:firstLine="709"/>
        <w:rPr>
          <w:sz w:val="24"/>
          <w:szCs w:val="24"/>
        </w:rPr>
      </w:pPr>
      <w:r w:rsidRPr="000A5381">
        <w:rPr>
          <w:sz w:val="24"/>
          <w:szCs w:val="24"/>
        </w:rPr>
        <w:t>един</w:t>
      </w:r>
      <w:r w:rsidR="007A2349" w:rsidRPr="000A5381">
        <w:rPr>
          <w:sz w:val="24"/>
          <w:szCs w:val="24"/>
        </w:rPr>
        <w:t>ого квалификационного справ</w:t>
      </w:r>
      <w:r w:rsidR="00BF450A" w:rsidRPr="000A5381">
        <w:rPr>
          <w:sz w:val="24"/>
          <w:szCs w:val="24"/>
        </w:rPr>
        <w:t xml:space="preserve">очника должностей руководителей, </w:t>
      </w:r>
      <w:r w:rsidRPr="000A5381">
        <w:rPr>
          <w:sz w:val="24"/>
          <w:szCs w:val="24"/>
        </w:rPr>
        <w:t>специалистов</w:t>
      </w:r>
      <w:r w:rsidRPr="000A5381">
        <w:rPr>
          <w:spacing w:val="1"/>
          <w:sz w:val="24"/>
          <w:szCs w:val="24"/>
        </w:rPr>
        <w:t xml:space="preserve"> </w:t>
      </w:r>
      <w:r w:rsidRPr="000A5381">
        <w:rPr>
          <w:sz w:val="24"/>
          <w:szCs w:val="24"/>
        </w:rPr>
        <w:t>и</w:t>
      </w:r>
      <w:r w:rsidRPr="000A5381">
        <w:rPr>
          <w:spacing w:val="1"/>
          <w:sz w:val="24"/>
          <w:szCs w:val="24"/>
        </w:rPr>
        <w:t xml:space="preserve"> </w:t>
      </w:r>
      <w:r w:rsidRPr="000A5381">
        <w:rPr>
          <w:sz w:val="24"/>
          <w:szCs w:val="24"/>
        </w:rPr>
        <w:t>служащих,</w:t>
      </w:r>
      <w:r w:rsidRPr="000A5381">
        <w:rPr>
          <w:spacing w:val="1"/>
          <w:sz w:val="24"/>
          <w:szCs w:val="24"/>
        </w:rPr>
        <w:t xml:space="preserve"> </w:t>
      </w:r>
      <w:r w:rsidRPr="000A5381">
        <w:rPr>
          <w:sz w:val="24"/>
          <w:szCs w:val="24"/>
        </w:rPr>
        <w:t>единого</w:t>
      </w:r>
      <w:r w:rsidRPr="000A5381">
        <w:rPr>
          <w:spacing w:val="1"/>
          <w:sz w:val="24"/>
          <w:szCs w:val="24"/>
        </w:rPr>
        <w:t xml:space="preserve"> </w:t>
      </w:r>
      <w:r w:rsidRPr="000A5381">
        <w:rPr>
          <w:sz w:val="24"/>
          <w:szCs w:val="24"/>
        </w:rPr>
        <w:t>тарифно-квалификационного</w:t>
      </w:r>
      <w:r w:rsidRPr="000A5381">
        <w:rPr>
          <w:spacing w:val="1"/>
          <w:sz w:val="24"/>
          <w:szCs w:val="24"/>
        </w:rPr>
        <w:t xml:space="preserve"> </w:t>
      </w:r>
      <w:r w:rsidRPr="000A5381">
        <w:rPr>
          <w:sz w:val="24"/>
          <w:szCs w:val="24"/>
        </w:rPr>
        <w:t>справочника</w:t>
      </w:r>
      <w:r w:rsidRPr="000A5381">
        <w:rPr>
          <w:spacing w:val="1"/>
          <w:sz w:val="24"/>
          <w:szCs w:val="24"/>
        </w:rPr>
        <w:t xml:space="preserve"> </w:t>
      </w:r>
      <w:r w:rsidRPr="000A5381">
        <w:rPr>
          <w:sz w:val="24"/>
          <w:szCs w:val="24"/>
        </w:rPr>
        <w:t>работ</w:t>
      </w:r>
      <w:r w:rsidRPr="000A5381">
        <w:rPr>
          <w:spacing w:val="1"/>
          <w:sz w:val="24"/>
          <w:szCs w:val="24"/>
        </w:rPr>
        <w:t xml:space="preserve"> </w:t>
      </w:r>
      <w:r w:rsidRPr="000A5381">
        <w:rPr>
          <w:sz w:val="24"/>
          <w:szCs w:val="24"/>
        </w:rPr>
        <w:t>и</w:t>
      </w:r>
      <w:r w:rsidRPr="000A5381">
        <w:rPr>
          <w:spacing w:val="1"/>
          <w:sz w:val="24"/>
          <w:szCs w:val="24"/>
        </w:rPr>
        <w:t xml:space="preserve"> </w:t>
      </w:r>
      <w:r w:rsidRPr="000A5381">
        <w:rPr>
          <w:sz w:val="24"/>
          <w:szCs w:val="24"/>
        </w:rPr>
        <w:t>профессий</w:t>
      </w:r>
      <w:r w:rsidRPr="000A5381">
        <w:rPr>
          <w:spacing w:val="-1"/>
          <w:sz w:val="24"/>
          <w:szCs w:val="24"/>
        </w:rPr>
        <w:t xml:space="preserve"> </w:t>
      </w:r>
      <w:r w:rsidRPr="000A5381">
        <w:rPr>
          <w:sz w:val="24"/>
          <w:szCs w:val="24"/>
        </w:rPr>
        <w:t>рабочих или</w:t>
      </w:r>
      <w:r w:rsidRPr="000A5381">
        <w:rPr>
          <w:spacing w:val="-1"/>
          <w:sz w:val="24"/>
          <w:szCs w:val="24"/>
        </w:rPr>
        <w:t xml:space="preserve"> </w:t>
      </w:r>
      <w:r w:rsidRPr="000A5381">
        <w:rPr>
          <w:sz w:val="24"/>
          <w:szCs w:val="24"/>
        </w:rPr>
        <w:t>профессиональных</w:t>
      </w:r>
      <w:r w:rsidRPr="000A5381">
        <w:rPr>
          <w:spacing w:val="2"/>
          <w:sz w:val="24"/>
          <w:szCs w:val="24"/>
        </w:rPr>
        <w:t xml:space="preserve"> </w:t>
      </w:r>
      <w:r w:rsidRPr="000A5381">
        <w:rPr>
          <w:sz w:val="24"/>
          <w:szCs w:val="24"/>
        </w:rPr>
        <w:t>стандартов;</w:t>
      </w:r>
    </w:p>
    <w:p w:rsidR="0005771E" w:rsidRPr="000A5381" w:rsidRDefault="003A3A0F" w:rsidP="004328AE">
      <w:pPr>
        <w:pStyle w:val="a5"/>
        <w:numPr>
          <w:ilvl w:val="0"/>
          <w:numId w:val="38"/>
        </w:numPr>
        <w:tabs>
          <w:tab w:val="left" w:pos="1097"/>
        </w:tabs>
        <w:ind w:left="709" w:right="-26" w:firstLine="0"/>
        <w:rPr>
          <w:sz w:val="24"/>
          <w:szCs w:val="24"/>
        </w:rPr>
      </w:pPr>
      <w:r w:rsidRPr="000A5381">
        <w:rPr>
          <w:sz w:val="24"/>
          <w:szCs w:val="24"/>
        </w:rPr>
        <w:t>государственных</w:t>
      </w:r>
      <w:r w:rsidRPr="000A5381">
        <w:rPr>
          <w:spacing w:val="-3"/>
          <w:sz w:val="24"/>
          <w:szCs w:val="24"/>
        </w:rPr>
        <w:t xml:space="preserve"> </w:t>
      </w:r>
      <w:r w:rsidRPr="000A5381">
        <w:rPr>
          <w:sz w:val="24"/>
          <w:szCs w:val="24"/>
        </w:rPr>
        <w:t>гарантий</w:t>
      </w:r>
      <w:r w:rsidRPr="000A5381">
        <w:rPr>
          <w:spacing w:val="-6"/>
          <w:sz w:val="24"/>
          <w:szCs w:val="24"/>
        </w:rPr>
        <w:t xml:space="preserve"> </w:t>
      </w:r>
      <w:r w:rsidRPr="000A5381">
        <w:rPr>
          <w:sz w:val="24"/>
          <w:szCs w:val="24"/>
        </w:rPr>
        <w:t>по</w:t>
      </w:r>
      <w:r w:rsidRPr="000A5381">
        <w:rPr>
          <w:spacing w:val="-4"/>
          <w:sz w:val="24"/>
          <w:szCs w:val="24"/>
        </w:rPr>
        <w:t xml:space="preserve"> </w:t>
      </w:r>
      <w:r w:rsidRPr="000A5381">
        <w:rPr>
          <w:sz w:val="24"/>
          <w:szCs w:val="24"/>
        </w:rPr>
        <w:t>оплате</w:t>
      </w:r>
      <w:r w:rsidRPr="000A5381">
        <w:rPr>
          <w:spacing w:val="-4"/>
          <w:sz w:val="24"/>
          <w:szCs w:val="24"/>
        </w:rPr>
        <w:t xml:space="preserve"> </w:t>
      </w:r>
      <w:r w:rsidRPr="000A5381">
        <w:rPr>
          <w:sz w:val="24"/>
          <w:szCs w:val="24"/>
        </w:rPr>
        <w:t>труда;</w:t>
      </w:r>
    </w:p>
    <w:p w:rsidR="0005771E" w:rsidRPr="000A5381" w:rsidRDefault="003A3A0F" w:rsidP="004328AE">
      <w:pPr>
        <w:pStyle w:val="a5"/>
        <w:numPr>
          <w:ilvl w:val="0"/>
          <w:numId w:val="38"/>
        </w:numPr>
        <w:tabs>
          <w:tab w:val="left" w:pos="1097"/>
        </w:tabs>
        <w:ind w:left="0" w:right="-26" w:firstLine="709"/>
        <w:rPr>
          <w:sz w:val="24"/>
          <w:szCs w:val="24"/>
        </w:rPr>
      </w:pPr>
      <w:r w:rsidRPr="000A5381">
        <w:rPr>
          <w:sz w:val="24"/>
          <w:szCs w:val="24"/>
        </w:rPr>
        <w:t>минимальных</w:t>
      </w:r>
      <w:r w:rsidRPr="000A5381">
        <w:rPr>
          <w:spacing w:val="1"/>
          <w:sz w:val="24"/>
          <w:szCs w:val="24"/>
        </w:rPr>
        <w:t xml:space="preserve"> </w:t>
      </w:r>
      <w:r w:rsidRPr="000A5381">
        <w:rPr>
          <w:sz w:val="24"/>
          <w:szCs w:val="24"/>
        </w:rPr>
        <w:t>окладов</w:t>
      </w:r>
      <w:r w:rsidRPr="000A5381">
        <w:rPr>
          <w:spacing w:val="1"/>
          <w:sz w:val="24"/>
          <w:szCs w:val="24"/>
        </w:rPr>
        <w:t xml:space="preserve"> </w:t>
      </w:r>
      <w:r w:rsidRPr="000A5381">
        <w:rPr>
          <w:sz w:val="24"/>
          <w:szCs w:val="24"/>
        </w:rPr>
        <w:t>(должностных</w:t>
      </w:r>
      <w:r w:rsidRPr="000A5381">
        <w:rPr>
          <w:spacing w:val="1"/>
          <w:sz w:val="24"/>
          <w:szCs w:val="24"/>
        </w:rPr>
        <w:t xml:space="preserve"> </w:t>
      </w:r>
      <w:r w:rsidRPr="000A5381">
        <w:rPr>
          <w:sz w:val="24"/>
          <w:szCs w:val="24"/>
        </w:rPr>
        <w:t>окладов),</w:t>
      </w:r>
      <w:r w:rsidRPr="000A5381">
        <w:rPr>
          <w:spacing w:val="1"/>
          <w:sz w:val="24"/>
          <w:szCs w:val="24"/>
        </w:rPr>
        <w:t xml:space="preserve"> </w:t>
      </w:r>
      <w:r w:rsidRPr="000A5381">
        <w:rPr>
          <w:sz w:val="24"/>
          <w:szCs w:val="24"/>
        </w:rPr>
        <w:t>ставок</w:t>
      </w:r>
      <w:r w:rsidRPr="000A5381">
        <w:rPr>
          <w:spacing w:val="1"/>
          <w:sz w:val="24"/>
          <w:szCs w:val="24"/>
        </w:rPr>
        <w:t xml:space="preserve"> </w:t>
      </w:r>
      <w:r w:rsidRPr="000A5381">
        <w:rPr>
          <w:sz w:val="24"/>
          <w:szCs w:val="24"/>
        </w:rPr>
        <w:t>заработной</w:t>
      </w:r>
      <w:r w:rsidRPr="000A5381">
        <w:rPr>
          <w:spacing w:val="1"/>
          <w:sz w:val="24"/>
          <w:szCs w:val="24"/>
        </w:rPr>
        <w:t xml:space="preserve"> </w:t>
      </w:r>
      <w:r w:rsidRPr="000A5381">
        <w:rPr>
          <w:sz w:val="24"/>
          <w:szCs w:val="24"/>
        </w:rPr>
        <w:t>платы</w:t>
      </w:r>
      <w:r w:rsidRPr="000A5381">
        <w:rPr>
          <w:spacing w:val="1"/>
          <w:sz w:val="24"/>
          <w:szCs w:val="24"/>
        </w:rPr>
        <w:t xml:space="preserve"> </w:t>
      </w:r>
      <w:r w:rsidRPr="000A5381">
        <w:rPr>
          <w:sz w:val="24"/>
          <w:szCs w:val="24"/>
        </w:rPr>
        <w:t>по</w:t>
      </w:r>
      <w:r w:rsidRPr="000A5381">
        <w:rPr>
          <w:spacing w:val="-57"/>
          <w:sz w:val="24"/>
          <w:szCs w:val="24"/>
        </w:rPr>
        <w:t xml:space="preserve"> </w:t>
      </w:r>
      <w:r w:rsidRPr="000A5381">
        <w:rPr>
          <w:sz w:val="24"/>
          <w:szCs w:val="24"/>
        </w:rPr>
        <w:t>профессиональным</w:t>
      </w:r>
      <w:r w:rsidRPr="000A5381">
        <w:rPr>
          <w:spacing w:val="-3"/>
          <w:sz w:val="24"/>
          <w:szCs w:val="24"/>
        </w:rPr>
        <w:t xml:space="preserve"> </w:t>
      </w:r>
      <w:r w:rsidRPr="000A5381">
        <w:rPr>
          <w:sz w:val="24"/>
          <w:szCs w:val="24"/>
        </w:rPr>
        <w:t>квалификационным</w:t>
      </w:r>
      <w:r w:rsidRPr="000A5381">
        <w:rPr>
          <w:spacing w:val="-2"/>
          <w:sz w:val="24"/>
          <w:szCs w:val="24"/>
        </w:rPr>
        <w:t xml:space="preserve"> </w:t>
      </w:r>
      <w:r w:rsidRPr="000A5381">
        <w:rPr>
          <w:sz w:val="24"/>
          <w:szCs w:val="24"/>
        </w:rPr>
        <w:t>группам;</w:t>
      </w:r>
    </w:p>
    <w:p w:rsidR="0005771E" w:rsidRPr="000A5381" w:rsidRDefault="003A3A0F" w:rsidP="004328AE">
      <w:pPr>
        <w:pStyle w:val="a5"/>
        <w:numPr>
          <w:ilvl w:val="0"/>
          <w:numId w:val="38"/>
        </w:numPr>
        <w:tabs>
          <w:tab w:val="left" w:pos="1162"/>
        </w:tabs>
        <w:ind w:left="0" w:right="-26" w:firstLine="709"/>
        <w:rPr>
          <w:sz w:val="24"/>
          <w:szCs w:val="24"/>
        </w:rPr>
      </w:pPr>
      <w:r w:rsidRPr="000A5381">
        <w:rPr>
          <w:sz w:val="24"/>
          <w:szCs w:val="24"/>
        </w:rPr>
        <w:t>рекомендаций Российской трехсторонней комиссии</w:t>
      </w:r>
      <w:r w:rsidRPr="000A5381">
        <w:rPr>
          <w:spacing w:val="1"/>
          <w:sz w:val="24"/>
          <w:szCs w:val="24"/>
        </w:rPr>
        <w:t xml:space="preserve"> </w:t>
      </w:r>
      <w:r w:rsidRPr="000A5381">
        <w:rPr>
          <w:sz w:val="24"/>
          <w:szCs w:val="24"/>
        </w:rPr>
        <w:t>по регулированию социальн</w:t>
      </w:r>
      <w:proofErr w:type="gramStart"/>
      <w:r w:rsidRPr="000A5381">
        <w:rPr>
          <w:sz w:val="24"/>
          <w:szCs w:val="24"/>
        </w:rPr>
        <w:t>о-</w:t>
      </w:r>
      <w:proofErr w:type="gramEnd"/>
      <w:r w:rsidRPr="000A5381">
        <w:rPr>
          <w:spacing w:val="-57"/>
          <w:sz w:val="24"/>
          <w:szCs w:val="24"/>
        </w:rPr>
        <w:t xml:space="preserve"> </w:t>
      </w:r>
      <w:r w:rsidRPr="000A5381">
        <w:rPr>
          <w:sz w:val="24"/>
          <w:szCs w:val="24"/>
        </w:rPr>
        <w:t>трудовых</w:t>
      </w:r>
      <w:r w:rsidRPr="000A5381">
        <w:rPr>
          <w:spacing w:val="1"/>
          <w:sz w:val="24"/>
          <w:szCs w:val="24"/>
        </w:rPr>
        <w:t xml:space="preserve"> </w:t>
      </w:r>
      <w:r w:rsidRPr="000A5381">
        <w:rPr>
          <w:sz w:val="24"/>
          <w:szCs w:val="24"/>
        </w:rPr>
        <w:t>отношений;</w:t>
      </w:r>
    </w:p>
    <w:p w:rsidR="0005771E" w:rsidRPr="000A5381" w:rsidRDefault="003A3A0F" w:rsidP="00A7184A">
      <w:pPr>
        <w:pStyle w:val="a5"/>
        <w:numPr>
          <w:ilvl w:val="1"/>
          <w:numId w:val="39"/>
        </w:numPr>
        <w:tabs>
          <w:tab w:val="left" w:pos="284"/>
        </w:tabs>
        <w:spacing w:before="1"/>
        <w:ind w:left="1134" w:right="-26" w:hanging="567"/>
        <w:rPr>
          <w:sz w:val="24"/>
          <w:szCs w:val="24"/>
        </w:rPr>
      </w:pPr>
      <w:r w:rsidRPr="000A5381">
        <w:rPr>
          <w:sz w:val="24"/>
          <w:szCs w:val="24"/>
        </w:rPr>
        <w:t>Система</w:t>
      </w:r>
      <w:r w:rsidRPr="000A5381">
        <w:rPr>
          <w:spacing w:val="-5"/>
          <w:sz w:val="24"/>
          <w:szCs w:val="24"/>
        </w:rPr>
        <w:t xml:space="preserve"> </w:t>
      </w:r>
      <w:proofErr w:type="gramStart"/>
      <w:r w:rsidRPr="000A5381">
        <w:rPr>
          <w:sz w:val="24"/>
          <w:szCs w:val="24"/>
        </w:rPr>
        <w:t>оплаты</w:t>
      </w:r>
      <w:r w:rsidRPr="000A5381">
        <w:rPr>
          <w:spacing w:val="-3"/>
          <w:sz w:val="24"/>
          <w:szCs w:val="24"/>
        </w:rPr>
        <w:t xml:space="preserve"> </w:t>
      </w:r>
      <w:r w:rsidRPr="000A5381">
        <w:rPr>
          <w:sz w:val="24"/>
          <w:szCs w:val="24"/>
        </w:rPr>
        <w:t>труда</w:t>
      </w:r>
      <w:r w:rsidRPr="000A5381">
        <w:rPr>
          <w:spacing w:val="-4"/>
          <w:sz w:val="24"/>
          <w:szCs w:val="24"/>
        </w:rPr>
        <w:t xml:space="preserve"> </w:t>
      </w:r>
      <w:r w:rsidRPr="000A5381">
        <w:rPr>
          <w:sz w:val="24"/>
          <w:szCs w:val="24"/>
        </w:rPr>
        <w:t>работников</w:t>
      </w:r>
      <w:r w:rsidRPr="000A5381">
        <w:rPr>
          <w:spacing w:val="-4"/>
          <w:sz w:val="24"/>
          <w:szCs w:val="24"/>
        </w:rPr>
        <w:t xml:space="preserve"> </w:t>
      </w:r>
      <w:r w:rsidR="000F63B8" w:rsidRPr="000A5381">
        <w:rPr>
          <w:sz w:val="24"/>
          <w:szCs w:val="24"/>
        </w:rPr>
        <w:t>учреждений</w:t>
      </w:r>
      <w:r w:rsidRPr="000A5381">
        <w:rPr>
          <w:spacing w:val="-3"/>
          <w:sz w:val="24"/>
          <w:szCs w:val="24"/>
        </w:rPr>
        <w:t xml:space="preserve"> </w:t>
      </w:r>
      <w:r w:rsidR="00BF450A" w:rsidRPr="000A5381">
        <w:rPr>
          <w:spacing w:val="-3"/>
          <w:sz w:val="24"/>
          <w:szCs w:val="24"/>
        </w:rPr>
        <w:t>культуры</w:t>
      </w:r>
      <w:proofErr w:type="gramEnd"/>
      <w:r w:rsidR="00BF450A" w:rsidRPr="000A5381">
        <w:rPr>
          <w:spacing w:val="-3"/>
          <w:sz w:val="24"/>
          <w:szCs w:val="24"/>
        </w:rPr>
        <w:t xml:space="preserve"> </w:t>
      </w:r>
      <w:r w:rsidRPr="000A5381">
        <w:rPr>
          <w:sz w:val="24"/>
          <w:szCs w:val="24"/>
        </w:rPr>
        <w:t>включает</w:t>
      </w:r>
      <w:r w:rsidRPr="000A5381">
        <w:rPr>
          <w:spacing w:val="-4"/>
          <w:sz w:val="24"/>
          <w:szCs w:val="24"/>
        </w:rPr>
        <w:t xml:space="preserve"> </w:t>
      </w:r>
      <w:r w:rsidRPr="000A5381">
        <w:rPr>
          <w:sz w:val="24"/>
          <w:szCs w:val="24"/>
        </w:rPr>
        <w:t>в</w:t>
      </w:r>
      <w:r w:rsidRPr="000A5381">
        <w:rPr>
          <w:spacing w:val="-4"/>
          <w:sz w:val="24"/>
          <w:szCs w:val="24"/>
        </w:rPr>
        <w:t xml:space="preserve"> </w:t>
      </w:r>
      <w:r w:rsidRPr="000A5381">
        <w:rPr>
          <w:sz w:val="24"/>
          <w:szCs w:val="24"/>
        </w:rPr>
        <w:t>себя:</w:t>
      </w:r>
    </w:p>
    <w:p w:rsidR="000F63B8" w:rsidRPr="000A5381" w:rsidRDefault="00595F97" w:rsidP="004328AE">
      <w:pPr>
        <w:pStyle w:val="a5"/>
        <w:numPr>
          <w:ilvl w:val="0"/>
          <w:numId w:val="37"/>
        </w:numPr>
        <w:tabs>
          <w:tab w:val="left" w:pos="284"/>
        </w:tabs>
        <w:spacing w:before="1"/>
        <w:ind w:left="993" w:right="-26" w:hanging="284"/>
        <w:rPr>
          <w:sz w:val="24"/>
          <w:szCs w:val="24"/>
        </w:rPr>
      </w:pPr>
      <w:r w:rsidRPr="000A5381">
        <w:rPr>
          <w:sz w:val="24"/>
          <w:szCs w:val="24"/>
        </w:rPr>
        <w:t>оклады (должностные оклады) работников;</w:t>
      </w:r>
    </w:p>
    <w:p w:rsidR="00595F97" w:rsidRPr="000A5381" w:rsidRDefault="00595F97" w:rsidP="004328AE">
      <w:pPr>
        <w:pStyle w:val="a5"/>
        <w:numPr>
          <w:ilvl w:val="0"/>
          <w:numId w:val="37"/>
        </w:numPr>
        <w:tabs>
          <w:tab w:val="left" w:pos="284"/>
        </w:tabs>
        <w:spacing w:before="1"/>
        <w:ind w:left="993" w:right="-26" w:hanging="284"/>
        <w:rPr>
          <w:sz w:val="24"/>
          <w:szCs w:val="24"/>
        </w:rPr>
      </w:pPr>
      <w:r w:rsidRPr="000A5381">
        <w:rPr>
          <w:sz w:val="24"/>
          <w:szCs w:val="24"/>
        </w:rPr>
        <w:t>выплаты компенсационн</w:t>
      </w:r>
      <w:r w:rsidR="000A5381" w:rsidRPr="000A5381">
        <w:rPr>
          <w:sz w:val="24"/>
          <w:szCs w:val="24"/>
        </w:rPr>
        <w:t>ого характера (компенсационные выплаты)</w:t>
      </w:r>
      <w:r w:rsidRPr="000A5381">
        <w:rPr>
          <w:sz w:val="24"/>
          <w:szCs w:val="24"/>
        </w:rPr>
        <w:t>;</w:t>
      </w:r>
    </w:p>
    <w:p w:rsidR="00595F97" w:rsidRPr="000A5381" w:rsidRDefault="00595F97" w:rsidP="004328AE">
      <w:pPr>
        <w:pStyle w:val="a5"/>
        <w:numPr>
          <w:ilvl w:val="0"/>
          <w:numId w:val="37"/>
        </w:numPr>
        <w:tabs>
          <w:tab w:val="left" w:pos="284"/>
        </w:tabs>
        <w:spacing w:before="1"/>
        <w:ind w:left="993" w:right="-26" w:hanging="284"/>
        <w:rPr>
          <w:sz w:val="24"/>
          <w:szCs w:val="24"/>
        </w:rPr>
      </w:pPr>
      <w:r w:rsidRPr="000A5381">
        <w:rPr>
          <w:sz w:val="24"/>
          <w:szCs w:val="24"/>
        </w:rPr>
        <w:t>выплаты стимулирующего характера (Стимулирующие выплаты).</w:t>
      </w:r>
    </w:p>
    <w:p w:rsidR="0005771E" w:rsidRPr="000A5381" w:rsidRDefault="003A3A0F" w:rsidP="00E57B3D">
      <w:pPr>
        <w:pStyle w:val="a5"/>
        <w:numPr>
          <w:ilvl w:val="1"/>
          <w:numId w:val="39"/>
        </w:numPr>
        <w:tabs>
          <w:tab w:val="left" w:pos="1078"/>
        </w:tabs>
        <w:ind w:left="0" w:right="-26" w:firstLine="567"/>
        <w:rPr>
          <w:sz w:val="24"/>
          <w:szCs w:val="24"/>
        </w:rPr>
      </w:pPr>
      <w:r w:rsidRPr="000A5381">
        <w:rPr>
          <w:sz w:val="24"/>
          <w:szCs w:val="24"/>
        </w:rPr>
        <w:t>Выплаты социального характера (социальные выплаты) не входят в систему оплаты</w:t>
      </w:r>
      <w:r w:rsidRPr="000A5381">
        <w:rPr>
          <w:spacing w:val="-57"/>
          <w:sz w:val="24"/>
          <w:szCs w:val="24"/>
        </w:rPr>
        <w:t xml:space="preserve"> </w:t>
      </w:r>
      <w:r w:rsidRPr="000A5381">
        <w:rPr>
          <w:sz w:val="24"/>
          <w:szCs w:val="24"/>
        </w:rPr>
        <w:t>труда</w:t>
      </w:r>
      <w:r w:rsidRPr="000A5381">
        <w:rPr>
          <w:spacing w:val="1"/>
          <w:sz w:val="24"/>
          <w:szCs w:val="24"/>
        </w:rPr>
        <w:t xml:space="preserve"> </w:t>
      </w:r>
      <w:r w:rsidRPr="000A5381">
        <w:rPr>
          <w:sz w:val="24"/>
          <w:szCs w:val="24"/>
        </w:rPr>
        <w:t>работников</w:t>
      </w:r>
      <w:r w:rsidRPr="000A5381">
        <w:rPr>
          <w:spacing w:val="1"/>
          <w:sz w:val="24"/>
          <w:szCs w:val="24"/>
        </w:rPr>
        <w:t xml:space="preserve"> </w:t>
      </w:r>
      <w:r w:rsidRPr="000A5381">
        <w:rPr>
          <w:sz w:val="24"/>
          <w:szCs w:val="24"/>
        </w:rPr>
        <w:t>учреждения</w:t>
      </w:r>
      <w:r w:rsidR="00BF450A" w:rsidRPr="000A5381">
        <w:rPr>
          <w:sz w:val="24"/>
          <w:szCs w:val="24"/>
        </w:rPr>
        <w:t xml:space="preserve"> культуры</w:t>
      </w:r>
      <w:r w:rsidRPr="000A5381">
        <w:rPr>
          <w:sz w:val="24"/>
          <w:szCs w:val="24"/>
        </w:rPr>
        <w:t>,</w:t>
      </w:r>
      <w:r w:rsidRPr="000A5381">
        <w:rPr>
          <w:spacing w:val="1"/>
          <w:sz w:val="24"/>
          <w:szCs w:val="24"/>
        </w:rPr>
        <w:t xml:space="preserve"> </w:t>
      </w:r>
      <w:r w:rsidRPr="000A5381">
        <w:rPr>
          <w:sz w:val="24"/>
          <w:szCs w:val="24"/>
        </w:rPr>
        <w:t>но</w:t>
      </w:r>
      <w:r w:rsidRPr="000A5381">
        <w:rPr>
          <w:spacing w:val="1"/>
          <w:sz w:val="24"/>
          <w:szCs w:val="24"/>
        </w:rPr>
        <w:t xml:space="preserve"> </w:t>
      </w:r>
      <w:r w:rsidRPr="000A5381">
        <w:rPr>
          <w:sz w:val="24"/>
          <w:szCs w:val="24"/>
        </w:rPr>
        <w:t>могут</w:t>
      </w:r>
      <w:r w:rsidRPr="000A5381">
        <w:rPr>
          <w:spacing w:val="1"/>
          <w:sz w:val="24"/>
          <w:szCs w:val="24"/>
        </w:rPr>
        <w:t xml:space="preserve"> </w:t>
      </w:r>
      <w:r w:rsidRPr="000A5381">
        <w:rPr>
          <w:sz w:val="24"/>
          <w:szCs w:val="24"/>
        </w:rPr>
        <w:t>начисляться</w:t>
      </w:r>
      <w:r w:rsidRPr="000A5381">
        <w:rPr>
          <w:spacing w:val="1"/>
          <w:sz w:val="24"/>
          <w:szCs w:val="24"/>
        </w:rPr>
        <w:t xml:space="preserve"> </w:t>
      </w:r>
      <w:r w:rsidRPr="000A5381">
        <w:rPr>
          <w:sz w:val="24"/>
          <w:szCs w:val="24"/>
        </w:rPr>
        <w:t>за</w:t>
      </w:r>
      <w:r w:rsidRPr="000A5381">
        <w:rPr>
          <w:spacing w:val="1"/>
          <w:sz w:val="24"/>
          <w:szCs w:val="24"/>
        </w:rPr>
        <w:t xml:space="preserve"> </w:t>
      </w:r>
      <w:r w:rsidRPr="000A5381">
        <w:rPr>
          <w:sz w:val="24"/>
          <w:szCs w:val="24"/>
        </w:rPr>
        <w:t>счет</w:t>
      </w:r>
      <w:r w:rsidRPr="000A5381">
        <w:rPr>
          <w:spacing w:val="1"/>
          <w:sz w:val="24"/>
          <w:szCs w:val="24"/>
        </w:rPr>
        <w:t xml:space="preserve"> </w:t>
      </w:r>
      <w:r w:rsidRPr="000A5381">
        <w:rPr>
          <w:sz w:val="24"/>
          <w:szCs w:val="24"/>
        </w:rPr>
        <w:t>экономии</w:t>
      </w:r>
      <w:r w:rsidRPr="000A5381">
        <w:rPr>
          <w:spacing w:val="1"/>
          <w:sz w:val="24"/>
          <w:szCs w:val="24"/>
        </w:rPr>
        <w:t xml:space="preserve"> </w:t>
      </w:r>
      <w:r w:rsidRPr="000A5381">
        <w:rPr>
          <w:sz w:val="24"/>
          <w:szCs w:val="24"/>
        </w:rPr>
        <w:t xml:space="preserve">фонда оплаты труда в соответствии с </w:t>
      </w:r>
      <w:hyperlink w:anchor="_bookmark9" w:history="1">
        <w:r w:rsidRPr="000A5381">
          <w:rPr>
            <w:sz w:val="24"/>
            <w:szCs w:val="24"/>
          </w:rPr>
          <w:t xml:space="preserve">разделом V </w:t>
        </w:r>
      </w:hyperlink>
      <w:r w:rsidRPr="000A5381">
        <w:rPr>
          <w:sz w:val="24"/>
          <w:szCs w:val="24"/>
        </w:rPr>
        <w:t>настоящего</w:t>
      </w:r>
      <w:r w:rsidRPr="000A5381">
        <w:rPr>
          <w:spacing w:val="1"/>
          <w:sz w:val="24"/>
          <w:szCs w:val="24"/>
        </w:rPr>
        <w:t xml:space="preserve"> </w:t>
      </w:r>
      <w:r w:rsidRPr="000A5381">
        <w:rPr>
          <w:sz w:val="24"/>
          <w:szCs w:val="24"/>
        </w:rPr>
        <w:t>Положения.</w:t>
      </w:r>
    </w:p>
    <w:p w:rsidR="0005771E" w:rsidRPr="000A5381" w:rsidRDefault="003A3A0F" w:rsidP="00E57B3D">
      <w:pPr>
        <w:pStyle w:val="a5"/>
        <w:numPr>
          <w:ilvl w:val="1"/>
          <w:numId w:val="39"/>
        </w:numPr>
        <w:tabs>
          <w:tab w:val="left" w:pos="1078"/>
        </w:tabs>
        <w:ind w:left="0" w:right="-26" w:firstLine="567"/>
        <w:rPr>
          <w:sz w:val="24"/>
          <w:szCs w:val="24"/>
        </w:rPr>
      </w:pPr>
      <w:r w:rsidRPr="000A5381">
        <w:rPr>
          <w:sz w:val="24"/>
          <w:szCs w:val="24"/>
        </w:rPr>
        <w:t xml:space="preserve">Основания установления (применения) различных видов выплат в системе </w:t>
      </w:r>
      <w:proofErr w:type="gramStart"/>
      <w:r w:rsidRPr="000A5381">
        <w:rPr>
          <w:sz w:val="24"/>
          <w:szCs w:val="24"/>
        </w:rPr>
        <w:t>оплаты</w:t>
      </w:r>
      <w:r w:rsidRPr="000A5381">
        <w:rPr>
          <w:spacing w:val="1"/>
          <w:sz w:val="24"/>
          <w:szCs w:val="24"/>
        </w:rPr>
        <w:t xml:space="preserve"> </w:t>
      </w:r>
      <w:r w:rsidRPr="000A5381">
        <w:rPr>
          <w:sz w:val="24"/>
          <w:szCs w:val="24"/>
        </w:rPr>
        <w:t>труда</w:t>
      </w:r>
      <w:r w:rsidRPr="000A5381">
        <w:rPr>
          <w:spacing w:val="-3"/>
          <w:sz w:val="24"/>
          <w:szCs w:val="24"/>
        </w:rPr>
        <w:t xml:space="preserve"> </w:t>
      </w:r>
      <w:r w:rsidRPr="000A5381">
        <w:rPr>
          <w:sz w:val="24"/>
          <w:szCs w:val="24"/>
        </w:rPr>
        <w:t>работников</w:t>
      </w:r>
      <w:r w:rsidRPr="000A5381">
        <w:rPr>
          <w:spacing w:val="-1"/>
          <w:sz w:val="24"/>
          <w:szCs w:val="24"/>
        </w:rPr>
        <w:t xml:space="preserve"> </w:t>
      </w:r>
      <w:r w:rsidR="00595F97" w:rsidRPr="000A5381">
        <w:rPr>
          <w:sz w:val="24"/>
          <w:szCs w:val="24"/>
        </w:rPr>
        <w:t>учреждений</w:t>
      </w:r>
      <w:r w:rsidR="00BF450A" w:rsidRPr="000A5381">
        <w:rPr>
          <w:sz w:val="24"/>
          <w:szCs w:val="24"/>
        </w:rPr>
        <w:t xml:space="preserve"> культуры</w:t>
      </w:r>
      <w:proofErr w:type="gramEnd"/>
      <w:r w:rsidRPr="000A5381">
        <w:rPr>
          <w:spacing w:val="-1"/>
          <w:sz w:val="24"/>
          <w:szCs w:val="24"/>
        </w:rPr>
        <w:t xml:space="preserve"> </w:t>
      </w:r>
      <w:r w:rsidRPr="000A5381">
        <w:rPr>
          <w:sz w:val="24"/>
          <w:szCs w:val="24"/>
        </w:rPr>
        <w:t>не</w:t>
      </w:r>
      <w:r w:rsidRPr="000A5381">
        <w:rPr>
          <w:spacing w:val="-3"/>
          <w:sz w:val="24"/>
          <w:szCs w:val="24"/>
        </w:rPr>
        <w:t xml:space="preserve"> </w:t>
      </w:r>
      <w:r w:rsidRPr="000A5381">
        <w:rPr>
          <w:sz w:val="24"/>
          <w:szCs w:val="24"/>
        </w:rPr>
        <w:t>должны</w:t>
      </w:r>
      <w:r w:rsidRPr="000A5381">
        <w:rPr>
          <w:spacing w:val="-1"/>
          <w:sz w:val="24"/>
          <w:szCs w:val="24"/>
        </w:rPr>
        <w:t xml:space="preserve"> </w:t>
      </w:r>
      <w:r w:rsidRPr="000A5381">
        <w:rPr>
          <w:sz w:val="24"/>
          <w:szCs w:val="24"/>
        </w:rPr>
        <w:t>дублировать</w:t>
      </w:r>
      <w:r w:rsidRPr="000A5381">
        <w:rPr>
          <w:spacing w:val="-1"/>
          <w:sz w:val="24"/>
          <w:szCs w:val="24"/>
        </w:rPr>
        <w:t xml:space="preserve"> </w:t>
      </w:r>
      <w:r w:rsidRPr="000A5381">
        <w:rPr>
          <w:sz w:val="24"/>
          <w:szCs w:val="24"/>
        </w:rPr>
        <w:t>друг</w:t>
      </w:r>
      <w:r w:rsidRPr="000A5381">
        <w:rPr>
          <w:spacing w:val="-2"/>
          <w:sz w:val="24"/>
          <w:szCs w:val="24"/>
        </w:rPr>
        <w:t xml:space="preserve"> </w:t>
      </w:r>
      <w:r w:rsidRPr="000A5381">
        <w:rPr>
          <w:sz w:val="24"/>
          <w:szCs w:val="24"/>
        </w:rPr>
        <w:t>друга.</w:t>
      </w:r>
    </w:p>
    <w:p w:rsidR="0005771E" w:rsidRPr="000A5381" w:rsidRDefault="003A3A0F" w:rsidP="00E57B3D">
      <w:pPr>
        <w:pStyle w:val="a5"/>
        <w:numPr>
          <w:ilvl w:val="1"/>
          <w:numId w:val="39"/>
        </w:numPr>
        <w:tabs>
          <w:tab w:val="left" w:pos="1078"/>
        </w:tabs>
        <w:ind w:left="0" w:right="-26" w:firstLine="567"/>
        <w:rPr>
          <w:sz w:val="24"/>
          <w:szCs w:val="24"/>
        </w:rPr>
      </w:pPr>
      <w:r w:rsidRPr="000A5381">
        <w:rPr>
          <w:sz w:val="24"/>
          <w:szCs w:val="24"/>
        </w:rPr>
        <w:t>Заработная плата работников учреждений</w:t>
      </w:r>
      <w:r w:rsidR="00BF450A" w:rsidRPr="000A5381">
        <w:rPr>
          <w:sz w:val="24"/>
          <w:szCs w:val="24"/>
        </w:rPr>
        <w:t xml:space="preserve"> культуры</w:t>
      </w:r>
      <w:r w:rsidRPr="000A5381">
        <w:rPr>
          <w:sz w:val="24"/>
          <w:szCs w:val="24"/>
        </w:rPr>
        <w:t xml:space="preserve"> максимальным размером</w:t>
      </w:r>
      <w:r w:rsidRPr="000A5381">
        <w:rPr>
          <w:spacing w:val="-57"/>
          <w:sz w:val="24"/>
          <w:szCs w:val="24"/>
        </w:rPr>
        <w:t xml:space="preserve"> </w:t>
      </w:r>
      <w:r w:rsidRPr="000A5381">
        <w:rPr>
          <w:sz w:val="24"/>
          <w:szCs w:val="24"/>
        </w:rPr>
        <w:t>не</w:t>
      </w:r>
      <w:r w:rsidRPr="000A5381">
        <w:rPr>
          <w:spacing w:val="1"/>
          <w:sz w:val="24"/>
          <w:szCs w:val="24"/>
        </w:rPr>
        <w:t xml:space="preserve"> </w:t>
      </w:r>
      <w:r w:rsidRPr="000A5381">
        <w:rPr>
          <w:sz w:val="24"/>
          <w:szCs w:val="24"/>
        </w:rPr>
        <w:t>ограничивается,</w:t>
      </w:r>
      <w:r w:rsidRPr="000A5381">
        <w:rPr>
          <w:spacing w:val="1"/>
          <w:sz w:val="24"/>
          <w:szCs w:val="24"/>
        </w:rPr>
        <w:t xml:space="preserve"> </w:t>
      </w:r>
      <w:r w:rsidRPr="000A5381">
        <w:rPr>
          <w:sz w:val="24"/>
          <w:szCs w:val="24"/>
        </w:rPr>
        <w:t>за</w:t>
      </w:r>
      <w:r w:rsidRPr="000A5381">
        <w:rPr>
          <w:spacing w:val="1"/>
          <w:sz w:val="24"/>
          <w:szCs w:val="24"/>
        </w:rPr>
        <w:t xml:space="preserve"> </w:t>
      </w:r>
      <w:r w:rsidRPr="000A5381">
        <w:rPr>
          <w:sz w:val="24"/>
          <w:szCs w:val="24"/>
        </w:rPr>
        <w:t>исключением</w:t>
      </w:r>
      <w:r w:rsidRPr="000A5381">
        <w:rPr>
          <w:spacing w:val="1"/>
          <w:sz w:val="24"/>
          <w:szCs w:val="24"/>
        </w:rPr>
        <w:t xml:space="preserve"> </w:t>
      </w:r>
      <w:r w:rsidRPr="000A5381">
        <w:rPr>
          <w:sz w:val="24"/>
          <w:szCs w:val="24"/>
        </w:rPr>
        <w:t>случаев,</w:t>
      </w:r>
      <w:r w:rsidRPr="000A5381">
        <w:rPr>
          <w:spacing w:val="1"/>
          <w:sz w:val="24"/>
          <w:szCs w:val="24"/>
        </w:rPr>
        <w:t xml:space="preserve"> </w:t>
      </w:r>
      <w:r w:rsidRPr="000A5381">
        <w:rPr>
          <w:sz w:val="24"/>
          <w:szCs w:val="24"/>
        </w:rPr>
        <w:t>предусмотренных</w:t>
      </w:r>
      <w:r w:rsidRPr="000A5381">
        <w:rPr>
          <w:spacing w:val="61"/>
          <w:sz w:val="24"/>
          <w:szCs w:val="24"/>
        </w:rPr>
        <w:t xml:space="preserve"> </w:t>
      </w:r>
      <w:r w:rsidRPr="000A5381">
        <w:rPr>
          <w:sz w:val="24"/>
          <w:szCs w:val="24"/>
        </w:rPr>
        <w:t>Трудовым</w:t>
      </w:r>
      <w:r w:rsidRPr="000A5381">
        <w:rPr>
          <w:spacing w:val="1"/>
          <w:sz w:val="24"/>
          <w:szCs w:val="24"/>
        </w:rPr>
        <w:t xml:space="preserve"> </w:t>
      </w:r>
      <w:r w:rsidRPr="000A5381">
        <w:rPr>
          <w:sz w:val="24"/>
          <w:szCs w:val="24"/>
        </w:rPr>
        <w:t>Законодательством</w:t>
      </w:r>
      <w:r w:rsidRPr="000A5381">
        <w:rPr>
          <w:spacing w:val="-3"/>
          <w:sz w:val="24"/>
          <w:szCs w:val="24"/>
        </w:rPr>
        <w:t xml:space="preserve"> </w:t>
      </w:r>
      <w:r w:rsidRPr="000A5381">
        <w:rPr>
          <w:sz w:val="24"/>
          <w:szCs w:val="24"/>
        </w:rPr>
        <w:t>Российской Федерации</w:t>
      </w:r>
      <w:r w:rsidR="00BF450A" w:rsidRPr="000A5381">
        <w:rPr>
          <w:sz w:val="24"/>
          <w:szCs w:val="24"/>
        </w:rPr>
        <w:t>.</w:t>
      </w:r>
    </w:p>
    <w:p w:rsidR="0005771E" w:rsidRPr="000A5381" w:rsidRDefault="003A3A0F" w:rsidP="004328AE">
      <w:pPr>
        <w:pStyle w:val="a3"/>
        <w:ind w:left="0" w:right="-26"/>
      </w:pPr>
      <w:proofErr w:type="gramStart"/>
      <w:r w:rsidRPr="000A5381">
        <w:t>Месячная</w:t>
      </w:r>
      <w:r w:rsidRPr="000A5381">
        <w:rPr>
          <w:spacing w:val="1"/>
        </w:rPr>
        <w:t xml:space="preserve"> </w:t>
      </w:r>
      <w:r w:rsidRPr="000A5381">
        <w:t>заработная</w:t>
      </w:r>
      <w:r w:rsidRPr="000A5381">
        <w:rPr>
          <w:spacing w:val="1"/>
        </w:rPr>
        <w:t xml:space="preserve"> </w:t>
      </w:r>
      <w:r w:rsidRPr="000A5381">
        <w:t>плата</w:t>
      </w:r>
      <w:r w:rsidRPr="000A5381">
        <w:rPr>
          <w:spacing w:val="1"/>
        </w:rPr>
        <w:t xml:space="preserve"> </w:t>
      </w:r>
      <w:r w:rsidRPr="000A5381">
        <w:t>работника,</w:t>
      </w:r>
      <w:r w:rsidRPr="000A5381">
        <w:rPr>
          <w:spacing w:val="1"/>
        </w:rPr>
        <w:t xml:space="preserve"> </w:t>
      </w:r>
      <w:r w:rsidRPr="000A5381">
        <w:t>полностью</w:t>
      </w:r>
      <w:r w:rsidRPr="000A5381">
        <w:rPr>
          <w:spacing w:val="1"/>
        </w:rPr>
        <w:t xml:space="preserve"> </w:t>
      </w:r>
      <w:r w:rsidRPr="000A5381">
        <w:t>отработавшего</w:t>
      </w:r>
      <w:r w:rsidRPr="000A5381">
        <w:rPr>
          <w:spacing w:val="1"/>
        </w:rPr>
        <w:t xml:space="preserve"> </w:t>
      </w:r>
      <w:r w:rsidRPr="000A5381">
        <w:t>за</w:t>
      </w:r>
      <w:r w:rsidRPr="000A5381">
        <w:rPr>
          <w:spacing w:val="1"/>
        </w:rPr>
        <w:t xml:space="preserve"> </w:t>
      </w:r>
      <w:r w:rsidRPr="000A5381">
        <w:t>этот</w:t>
      </w:r>
      <w:r w:rsidRPr="000A5381">
        <w:rPr>
          <w:spacing w:val="1"/>
        </w:rPr>
        <w:t xml:space="preserve"> </w:t>
      </w:r>
      <w:r w:rsidRPr="000A5381">
        <w:t>период</w:t>
      </w:r>
      <w:r w:rsidRPr="000A5381">
        <w:rPr>
          <w:spacing w:val="1"/>
        </w:rPr>
        <w:t xml:space="preserve"> </w:t>
      </w:r>
      <w:r w:rsidRPr="000A5381">
        <w:t>норму рабочего времени и выполнившего нормы труда (трудовые обязанности), не может</w:t>
      </w:r>
      <w:r w:rsidRPr="000A5381">
        <w:rPr>
          <w:spacing w:val="1"/>
        </w:rPr>
        <w:t xml:space="preserve"> </w:t>
      </w:r>
      <w:r w:rsidRPr="000A5381">
        <w:t>быть ниже минимального размера оплаты труда, установленного федеральным законом, а в</w:t>
      </w:r>
      <w:r w:rsidRPr="000A5381">
        <w:rPr>
          <w:spacing w:val="1"/>
        </w:rPr>
        <w:t xml:space="preserve"> </w:t>
      </w:r>
      <w:r w:rsidRPr="000A5381">
        <w:t>случае</w:t>
      </w:r>
      <w:r w:rsidRPr="000A5381">
        <w:rPr>
          <w:spacing w:val="1"/>
        </w:rPr>
        <w:t xml:space="preserve"> </w:t>
      </w:r>
      <w:r w:rsidRPr="000A5381">
        <w:t>заключения</w:t>
      </w:r>
      <w:r w:rsidRPr="000A5381">
        <w:rPr>
          <w:spacing w:val="1"/>
        </w:rPr>
        <w:t xml:space="preserve"> </w:t>
      </w:r>
      <w:r w:rsidRPr="000A5381">
        <w:t>регионального</w:t>
      </w:r>
      <w:r w:rsidRPr="000A5381">
        <w:rPr>
          <w:spacing w:val="1"/>
        </w:rPr>
        <w:t xml:space="preserve"> </w:t>
      </w:r>
      <w:r w:rsidRPr="000A5381">
        <w:t>соглашения</w:t>
      </w:r>
      <w:r w:rsidRPr="000A5381">
        <w:rPr>
          <w:spacing w:val="1"/>
        </w:rPr>
        <w:t xml:space="preserve"> </w:t>
      </w:r>
      <w:r w:rsidRPr="000A5381">
        <w:t>о</w:t>
      </w:r>
      <w:r w:rsidRPr="000A5381">
        <w:rPr>
          <w:spacing w:val="1"/>
        </w:rPr>
        <w:t xml:space="preserve"> </w:t>
      </w:r>
      <w:r w:rsidRPr="000A5381">
        <w:t>минимальной</w:t>
      </w:r>
      <w:r w:rsidRPr="000A5381">
        <w:rPr>
          <w:spacing w:val="1"/>
        </w:rPr>
        <w:t xml:space="preserve"> </w:t>
      </w:r>
      <w:r w:rsidRPr="000A5381">
        <w:t>заработной</w:t>
      </w:r>
      <w:r w:rsidRPr="000A5381">
        <w:rPr>
          <w:spacing w:val="1"/>
        </w:rPr>
        <w:t xml:space="preserve"> </w:t>
      </w:r>
      <w:r w:rsidRPr="000A5381">
        <w:t>плате</w:t>
      </w:r>
      <w:r w:rsidRPr="000A5381">
        <w:rPr>
          <w:spacing w:val="1"/>
        </w:rPr>
        <w:t xml:space="preserve"> </w:t>
      </w:r>
      <w:r w:rsidRPr="000A5381">
        <w:t>в</w:t>
      </w:r>
      <w:r w:rsidRPr="000A5381">
        <w:rPr>
          <w:spacing w:val="1"/>
        </w:rPr>
        <w:t xml:space="preserve"> </w:t>
      </w:r>
      <w:r w:rsidR="00BF450A" w:rsidRPr="000A5381">
        <w:t>Вологодской</w:t>
      </w:r>
      <w:r w:rsidRPr="000A5381">
        <w:t xml:space="preserve"> области и распространения действия этого соглашения на муниципальное</w:t>
      </w:r>
      <w:r w:rsidRPr="000A5381">
        <w:rPr>
          <w:spacing w:val="1"/>
        </w:rPr>
        <w:t xml:space="preserve"> </w:t>
      </w:r>
      <w:r w:rsidRPr="000A5381">
        <w:t>учреждение</w:t>
      </w:r>
      <w:r w:rsidRPr="000A5381">
        <w:rPr>
          <w:spacing w:val="1"/>
        </w:rPr>
        <w:t xml:space="preserve"> </w:t>
      </w:r>
      <w:r w:rsidRPr="000A5381">
        <w:t>культуры</w:t>
      </w:r>
      <w:r w:rsidRPr="000A5381">
        <w:rPr>
          <w:spacing w:val="1"/>
        </w:rPr>
        <w:t xml:space="preserve"> </w:t>
      </w:r>
      <w:r w:rsidRPr="000A5381">
        <w:t>–</w:t>
      </w:r>
      <w:r w:rsidRPr="000A5381">
        <w:rPr>
          <w:spacing w:val="1"/>
        </w:rPr>
        <w:t xml:space="preserve"> </w:t>
      </w:r>
      <w:r w:rsidRPr="000A5381">
        <w:t>ниже</w:t>
      </w:r>
      <w:r w:rsidRPr="000A5381">
        <w:rPr>
          <w:spacing w:val="1"/>
        </w:rPr>
        <w:t xml:space="preserve"> </w:t>
      </w:r>
      <w:r w:rsidRPr="000A5381">
        <w:t>размера</w:t>
      </w:r>
      <w:r w:rsidRPr="000A5381">
        <w:rPr>
          <w:spacing w:val="1"/>
        </w:rPr>
        <w:t xml:space="preserve"> </w:t>
      </w:r>
      <w:r w:rsidRPr="000A5381">
        <w:t>минимальной</w:t>
      </w:r>
      <w:r w:rsidRPr="000A5381">
        <w:rPr>
          <w:spacing w:val="1"/>
        </w:rPr>
        <w:t xml:space="preserve"> </w:t>
      </w:r>
      <w:r w:rsidRPr="000A5381">
        <w:t>заработной</w:t>
      </w:r>
      <w:r w:rsidRPr="000A5381">
        <w:rPr>
          <w:spacing w:val="1"/>
        </w:rPr>
        <w:t xml:space="preserve"> </w:t>
      </w:r>
      <w:r w:rsidRPr="000A5381">
        <w:t>платы</w:t>
      </w:r>
      <w:r w:rsidRPr="000A5381">
        <w:rPr>
          <w:spacing w:val="1"/>
        </w:rPr>
        <w:t xml:space="preserve"> </w:t>
      </w:r>
      <w:r w:rsidRPr="000A5381">
        <w:t>в</w:t>
      </w:r>
      <w:r w:rsidRPr="000A5381">
        <w:rPr>
          <w:spacing w:val="1"/>
        </w:rPr>
        <w:t xml:space="preserve"> </w:t>
      </w:r>
      <w:r w:rsidR="00BF450A" w:rsidRPr="000A5381">
        <w:t>Вологодской</w:t>
      </w:r>
      <w:r w:rsidRPr="000A5381">
        <w:rPr>
          <w:spacing w:val="1"/>
        </w:rPr>
        <w:t xml:space="preserve"> </w:t>
      </w:r>
      <w:r w:rsidRPr="000A5381">
        <w:t>области.</w:t>
      </w:r>
      <w:proofErr w:type="gramEnd"/>
    </w:p>
    <w:p w:rsidR="0005771E" w:rsidRPr="000A5381" w:rsidRDefault="003A3A0F" w:rsidP="00E57B3D">
      <w:pPr>
        <w:pStyle w:val="a5"/>
        <w:numPr>
          <w:ilvl w:val="1"/>
          <w:numId w:val="39"/>
        </w:numPr>
        <w:tabs>
          <w:tab w:val="left" w:pos="1198"/>
        </w:tabs>
        <w:spacing w:before="1"/>
        <w:ind w:left="0" w:right="-26" w:firstLine="709"/>
        <w:rPr>
          <w:sz w:val="24"/>
          <w:szCs w:val="24"/>
        </w:rPr>
      </w:pPr>
      <w:r w:rsidRPr="000A5381">
        <w:rPr>
          <w:sz w:val="24"/>
          <w:szCs w:val="24"/>
        </w:rPr>
        <w:t>Оплата</w:t>
      </w:r>
      <w:r w:rsidRPr="000A5381">
        <w:rPr>
          <w:spacing w:val="1"/>
          <w:sz w:val="24"/>
          <w:szCs w:val="24"/>
        </w:rPr>
        <w:t xml:space="preserve"> </w:t>
      </w:r>
      <w:r w:rsidRPr="000A5381">
        <w:rPr>
          <w:sz w:val="24"/>
          <w:szCs w:val="24"/>
        </w:rPr>
        <w:t>труда</w:t>
      </w:r>
      <w:r w:rsidRPr="000A5381">
        <w:rPr>
          <w:spacing w:val="1"/>
          <w:sz w:val="24"/>
          <w:szCs w:val="24"/>
        </w:rPr>
        <w:t xml:space="preserve"> </w:t>
      </w:r>
      <w:r w:rsidRPr="000A5381">
        <w:rPr>
          <w:sz w:val="24"/>
          <w:szCs w:val="24"/>
        </w:rPr>
        <w:t>работников,</w:t>
      </w:r>
      <w:r w:rsidRPr="000A5381">
        <w:rPr>
          <w:spacing w:val="1"/>
          <w:sz w:val="24"/>
          <w:szCs w:val="24"/>
        </w:rPr>
        <w:t xml:space="preserve"> </w:t>
      </w:r>
      <w:r w:rsidRPr="000A5381">
        <w:rPr>
          <w:sz w:val="24"/>
          <w:szCs w:val="24"/>
        </w:rPr>
        <w:t>занятых</w:t>
      </w:r>
      <w:r w:rsidRPr="000A5381">
        <w:rPr>
          <w:spacing w:val="1"/>
          <w:sz w:val="24"/>
          <w:szCs w:val="24"/>
        </w:rPr>
        <w:t xml:space="preserve"> </w:t>
      </w:r>
      <w:r w:rsidRPr="000A5381">
        <w:rPr>
          <w:sz w:val="24"/>
          <w:szCs w:val="24"/>
        </w:rPr>
        <w:t>по</w:t>
      </w:r>
      <w:r w:rsidRPr="000A5381">
        <w:rPr>
          <w:spacing w:val="1"/>
          <w:sz w:val="24"/>
          <w:szCs w:val="24"/>
        </w:rPr>
        <w:t xml:space="preserve"> </w:t>
      </w:r>
      <w:r w:rsidRPr="000A5381">
        <w:rPr>
          <w:sz w:val="24"/>
          <w:szCs w:val="24"/>
        </w:rPr>
        <w:t>совместительству,</w:t>
      </w:r>
      <w:r w:rsidRPr="000A5381">
        <w:rPr>
          <w:spacing w:val="1"/>
          <w:sz w:val="24"/>
          <w:szCs w:val="24"/>
        </w:rPr>
        <w:t xml:space="preserve"> </w:t>
      </w:r>
      <w:r w:rsidRPr="000A5381">
        <w:rPr>
          <w:sz w:val="24"/>
          <w:szCs w:val="24"/>
        </w:rPr>
        <w:t>а</w:t>
      </w:r>
      <w:r w:rsidRPr="000A5381">
        <w:rPr>
          <w:spacing w:val="1"/>
          <w:sz w:val="24"/>
          <w:szCs w:val="24"/>
        </w:rPr>
        <w:t xml:space="preserve"> </w:t>
      </w:r>
      <w:r w:rsidRPr="000A5381">
        <w:rPr>
          <w:sz w:val="24"/>
          <w:szCs w:val="24"/>
        </w:rPr>
        <w:t>также</w:t>
      </w:r>
      <w:r w:rsidRPr="000A5381">
        <w:rPr>
          <w:spacing w:val="1"/>
          <w:sz w:val="24"/>
          <w:szCs w:val="24"/>
        </w:rPr>
        <w:t xml:space="preserve"> </w:t>
      </w:r>
      <w:r w:rsidRPr="000A5381">
        <w:rPr>
          <w:sz w:val="24"/>
          <w:szCs w:val="24"/>
        </w:rPr>
        <w:t>на</w:t>
      </w:r>
      <w:r w:rsidRPr="000A5381">
        <w:rPr>
          <w:spacing w:val="1"/>
          <w:sz w:val="24"/>
          <w:szCs w:val="24"/>
        </w:rPr>
        <w:t xml:space="preserve"> </w:t>
      </w:r>
      <w:r w:rsidRPr="000A5381">
        <w:rPr>
          <w:sz w:val="24"/>
          <w:szCs w:val="24"/>
        </w:rPr>
        <w:t>условиях</w:t>
      </w:r>
      <w:r w:rsidRPr="000A5381">
        <w:rPr>
          <w:spacing w:val="1"/>
          <w:sz w:val="24"/>
          <w:szCs w:val="24"/>
        </w:rPr>
        <w:t xml:space="preserve"> </w:t>
      </w:r>
      <w:r w:rsidRPr="000A5381">
        <w:rPr>
          <w:sz w:val="24"/>
          <w:szCs w:val="24"/>
        </w:rPr>
        <w:t>неполного</w:t>
      </w:r>
      <w:r w:rsidRPr="000A5381">
        <w:rPr>
          <w:spacing w:val="1"/>
          <w:sz w:val="24"/>
          <w:szCs w:val="24"/>
        </w:rPr>
        <w:t xml:space="preserve"> </w:t>
      </w:r>
      <w:r w:rsidRPr="000A5381">
        <w:rPr>
          <w:sz w:val="24"/>
          <w:szCs w:val="24"/>
        </w:rPr>
        <w:t>рабочего</w:t>
      </w:r>
      <w:r w:rsidRPr="000A5381">
        <w:rPr>
          <w:spacing w:val="1"/>
          <w:sz w:val="24"/>
          <w:szCs w:val="24"/>
        </w:rPr>
        <w:t xml:space="preserve"> </w:t>
      </w:r>
      <w:r w:rsidRPr="000A5381">
        <w:rPr>
          <w:sz w:val="24"/>
          <w:szCs w:val="24"/>
        </w:rPr>
        <w:t>времени,</w:t>
      </w:r>
      <w:r w:rsidRPr="000A5381">
        <w:rPr>
          <w:spacing w:val="1"/>
          <w:sz w:val="24"/>
          <w:szCs w:val="24"/>
        </w:rPr>
        <w:t xml:space="preserve"> </w:t>
      </w:r>
      <w:r w:rsidRPr="000A5381">
        <w:rPr>
          <w:sz w:val="24"/>
          <w:szCs w:val="24"/>
        </w:rPr>
        <w:t>осуществляется</w:t>
      </w:r>
      <w:r w:rsidRPr="000A5381">
        <w:rPr>
          <w:spacing w:val="1"/>
          <w:sz w:val="24"/>
          <w:szCs w:val="24"/>
        </w:rPr>
        <w:t xml:space="preserve"> </w:t>
      </w:r>
      <w:r w:rsidRPr="000A5381">
        <w:rPr>
          <w:sz w:val="24"/>
          <w:szCs w:val="24"/>
        </w:rPr>
        <w:t>пропорционально</w:t>
      </w:r>
      <w:r w:rsidRPr="000A5381">
        <w:rPr>
          <w:spacing w:val="1"/>
          <w:sz w:val="24"/>
          <w:szCs w:val="24"/>
        </w:rPr>
        <w:t xml:space="preserve"> </w:t>
      </w:r>
      <w:r w:rsidRPr="000A5381">
        <w:rPr>
          <w:sz w:val="24"/>
          <w:szCs w:val="24"/>
        </w:rPr>
        <w:t>отработанному</w:t>
      </w:r>
      <w:r w:rsidRPr="000A5381">
        <w:rPr>
          <w:spacing w:val="1"/>
          <w:sz w:val="24"/>
          <w:szCs w:val="24"/>
        </w:rPr>
        <w:t xml:space="preserve"> </w:t>
      </w:r>
      <w:r w:rsidRPr="000A5381">
        <w:rPr>
          <w:sz w:val="24"/>
          <w:szCs w:val="24"/>
        </w:rPr>
        <w:t>времени.</w:t>
      </w:r>
      <w:r w:rsidRPr="000A5381">
        <w:rPr>
          <w:spacing w:val="1"/>
          <w:sz w:val="24"/>
          <w:szCs w:val="24"/>
        </w:rPr>
        <w:t xml:space="preserve"> </w:t>
      </w:r>
      <w:r w:rsidRPr="000A5381">
        <w:rPr>
          <w:sz w:val="24"/>
          <w:szCs w:val="24"/>
        </w:rPr>
        <w:t>Определение размеров заработной платы по основной должности, а также по должности,</w:t>
      </w:r>
      <w:r w:rsidRPr="000A5381">
        <w:rPr>
          <w:spacing w:val="1"/>
          <w:sz w:val="24"/>
          <w:szCs w:val="24"/>
        </w:rPr>
        <w:t xml:space="preserve"> </w:t>
      </w:r>
      <w:r w:rsidRPr="000A5381">
        <w:rPr>
          <w:sz w:val="24"/>
          <w:szCs w:val="24"/>
        </w:rPr>
        <w:t>занимаемой</w:t>
      </w:r>
      <w:r w:rsidRPr="000A5381">
        <w:rPr>
          <w:spacing w:val="1"/>
          <w:sz w:val="24"/>
          <w:szCs w:val="24"/>
        </w:rPr>
        <w:t xml:space="preserve"> </w:t>
      </w:r>
      <w:r w:rsidRPr="000A5381">
        <w:rPr>
          <w:sz w:val="24"/>
          <w:szCs w:val="24"/>
        </w:rPr>
        <w:t>в</w:t>
      </w:r>
      <w:r w:rsidRPr="000A5381">
        <w:rPr>
          <w:spacing w:val="1"/>
          <w:sz w:val="24"/>
          <w:szCs w:val="24"/>
        </w:rPr>
        <w:t xml:space="preserve"> </w:t>
      </w:r>
      <w:r w:rsidRPr="000A5381">
        <w:rPr>
          <w:sz w:val="24"/>
          <w:szCs w:val="24"/>
        </w:rPr>
        <w:t>порядке</w:t>
      </w:r>
      <w:r w:rsidRPr="000A5381">
        <w:rPr>
          <w:spacing w:val="1"/>
          <w:sz w:val="24"/>
          <w:szCs w:val="24"/>
        </w:rPr>
        <w:t xml:space="preserve"> </w:t>
      </w:r>
      <w:r w:rsidRPr="000A5381">
        <w:rPr>
          <w:sz w:val="24"/>
          <w:szCs w:val="24"/>
        </w:rPr>
        <w:t>совместительства,</w:t>
      </w:r>
      <w:r w:rsidRPr="000A5381">
        <w:rPr>
          <w:spacing w:val="1"/>
          <w:sz w:val="24"/>
          <w:szCs w:val="24"/>
        </w:rPr>
        <w:t xml:space="preserve"> </w:t>
      </w:r>
      <w:r w:rsidRPr="000A5381">
        <w:rPr>
          <w:sz w:val="24"/>
          <w:szCs w:val="24"/>
        </w:rPr>
        <w:t>осуществляется</w:t>
      </w:r>
      <w:r w:rsidRPr="000A5381">
        <w:rPr>
          <w:spacing w:val="1"/>
          <w:sz w:val="24"/>
          <w:szCs w:val="24"/>
        </w:rPr>
        <w:t xml:space="preserve"> </w:t>
      </w:r>
      <w:r w:rsidRPr="000A5381">
        <w:rPr>
          <w:sz w:val="24"/>
          <w:szCs w:val="24"/>
        </w:rPr>
        <w:t>раздельно</w:t>
      </w:r>
      <w:r w:rsidRPr="000A5381">
        <w:rPr>
          <w:spacing w:val="1"/>
          <w:sz w:val="24"/>
          <w:szCs w:val="24"/>
        </w:rPr>
        <w:t xml:space="preserve"> </w:t>
      </w:r>
      <w:r w:rsidRPr="000A5381">
        <w:rPr>
          <w:sz w:val="24"/>
          <w:szCs w:val="24"/>
        </w:rPr>
        <w:t>по</w:t>
      </w:r>
      <w:r w:rsidRPr="000A5381">
        <w:rPr>
          <w:spacing w:val="1"/>
          <w:sz w:val="24"/>
          <w:szCs w:val="24"/>
        </w:rPr>
        <w:t xml:space="preserve"> </w:t>
      </w:r>
      <w:r w:rsidRPr="000A5381">
        <w:rPr>
          <w:sz w:val="24"/>
          <w:szCs w:val="24"/>
        </w:rPr>
        <w:t>каждой</w:t>
      </w:r>
      <w:r w:rsidRPr="000A5381">
        <w:rPr>
          <w:spacing w:val="1"/>
          <w:sz w:val="24"/>
          <w:szCs w:val="24"/>
        </w:rPr>
        <w:t xml:space="preserve"> </w:t>
      </w:r>
      <w:r w:rsidRPr="000A5381">
        <w:rPr>
          <w:sz w:val="24"/>
          <w:szCs w:val="24"/>
        </w:rPr>
        <w:t>из</w:t>
      </w:r>
      <w:r w:rsidRPr="000A5381">
        <w:rPr>
          <w:spacing w:val="1"/>
          <w:sz w:val="24"/>
          <w:szCs w:val="24"/>
        </w:rPr>
        <w:t xml:space="preserve"> </w:t>
      </w:r>
      <w:r w:rsidRPr="000A5381">
        <w:rPr>
          <w:sz w:val="24"/>
          <w:szCs w:val="24"/>
        </w:rPr>
        <w:t>должностей.</w:t>
      </w:r>
    </w:p>
    <w:p w:rsidR="0005771E" w:rsidRPr="000A5381" w:rsidRDefault="003A3A0F" w:rsidP="00E57B3D">
      <w:pPr>
        <w:pStyle w:val="a5"/>
        <w:numPr>
          <w:ilvl w:val="1"/>
          <w:numId w:val="39"/>
        </w:numPr>
        <w:tabs>
          <w:tab w:val="left" w:pos="709"/>
        </w:tabs>
        <w:ind w:left="0" w:right="-26" w:firstLine="709"/>
        <w:rPr>
          <w:sz w:val="24"/>
          <w:szCs w:val="24"/>
        </w:rPr>
      </w:pPr>
      <w:r w:rsidRPr="000A5381">
        <w:rPr>
          <w:sz w:val="24"/>
          <w:szCs w:val="24"/>
        </w:rPr>
        <w:t>В</w:t>
      </w:r>
      <w:r w:rsidRPr="000A5381">
        <w:rPr>
          <w:spacing w:val="-5"/>
          <w:sz w:val="24"/>
          <w:szCs w:val="24"/>
        </w:rPr>
        <w:t xml:space="preserve"> </w:t>
      </w:r>
      <w:r w:rsidRPr="000A5381">
        <w:rPr>
          <w:sz w:val="24"/>
          <w:szCs w:val="24"/>
        </w:rPr>
        <w:t>целях</w:t>
      </w:r>
      <w:r w:rsidRPr="000A5381">
        <w:rPr>
          <w:spacing w:val="-1"/>
          <w:sz w:val="24"/>
          <w:szCs w:val="24"/>
        </w:rPr>
        <w:t xml:space="preserve"> </w:t>
      </w:r>
      <w:r w:rsidRPr="000A5381">
        <w:rPr>
          <w:sz w:val="24"/>
          <w:szCs w:val="24"/>
        </w:rPr>
        <w:t>настоящего</w:t>
      </w:r>
      <w:r w:rsidRPr="000A5381">
        <w:rPr>
          <w:spacing w:val="-4"/>
          <w:sz w:val="24"/>
          <w:szCs w:val="24"/>
        </w:rPr>
        <w:t xml:space="preserve"> </w:t>
      </w:r>
      <w:r w:rsidRPr="000A5381">
        <w:rPr>
          <w:sz w:val="24"/>
          <w:szCs w:val="24"/>
        </w:rPr>
        <w:t>Положения:</w:t>
      </w:r>
    </w:p>
    <w:p w:rsidR="0005771E" w:rsidRPr="000A5381" w:rsidRDefault="00A7184A" w:rsidP="004328AE">
      <w:pPr>
        <w:pStyle w:val="a3"/>
        <w:ind w:left="0" w:right="-26" w:firstLine="779"/>
      </w:pPr>
      <w:r>
        <w:t xml:space="preserve">- </w:t>
      </w:r>
      <w:r w:rsidR="003A3A0F" w:rsidRPr="000A5381">
        <w:t>к</w:t>
      </w:r>
      <w:r w:rsidR="003A3A0F" w:rsidRPr="000A5381">
        <w:rPr>
          <w:spacing w:val="1"/>
        </w:rPr>
        <w:t xml:space="preserve"> </w:t>
      </w:r>
      <w:r w:rsidR="003A3A0F" w:rsidRPr="000A5381">
        <w:t>административно-управленческому</w:t>
      </w:r>
      <w:r w:rsidR="003A3A0F" w:rsidRPr="000A5381">
        <w:rPr>
          <w:spacing w:val="1"/>
        </w:rPr>
        <w:t xml:space="preserve"> </w:t>
      </w:r>
      <w:r w:rsidR="003A3A0F" w:rsidRPr="000A5381">
        <w:t>персоналу</w:t>
      </w:r>
      <w:r w:rsidR="003A3A0F" w:rsidRPr="000A5381">
        <w:rPr>
          <w:spacing w:val="1"/>
        </w:rPr>
        <w:t xml:space="preserve"> </w:t>
      </w:r>
      <w:r w:rsidR="003A3A0F" w:rsidRPr="000A5381">
        <w:t>учреждения</w:t>
      </w:r>
      <w:r w:rsidR="003A3A0F" w:rsidRPr="000A5381">
        <w:rPr>
          <w:spacing w:val="1"/>
        </w:rPr>
        <w:t xml:space="preserve"> </w:t>
      </w:r>
      <w:r w:rsidR="00D61CDD" w:rsidRPr="000A5381">
        <w:rPr>
          <w:spacing w:val="1"/>
        </w:rPr>
        <w:t xml:space="preserve">культуры </w:t>
      </w:r>
      <w:r w:rsidR="003A3A0F" w:rsidRPr="000A5381">
        <w:t>относятся работники, занимающие общеотраслевые должности руководителей, специалистов</w:t>
      </w:r>
      <w:r w:rsidR="003A3A0F" w:rsidRPr="000A5381">
        <w:rPr>
          <w:spacing w:val="-57"/>
        </w:rPr>
        <w:t xml:space="preserve"> </w:t>
      </w:r>
      <w:r w:rsidR="003A3A0F" w:rsidRPr="000A5381">
        <w:t>и служащих, указанные в приказе Министерства здравоохранения и социального развития</w:t>
      </w:r>
      <w:r w:rsidR="003A3A0F" w:rsidRPr="000A5381">
        <w:rPr>
          <w:spacing w:val="1"/>
        </w:rPr>
        <w:t xml:space="preserve"> </w:t>
      </w:r>
      <w:r w:rsidR="003A3A0F" w:rsidRPr="000A5381">
        <w:t>Российской Федерации от 29 мая 2008 года № 247н «Об утверждении профессиональных</w:t>
      </w:r>
      <w:r w:rsidR="003A3A0F" w:rsidRPr="000A5381">
        <w:rPr>
          <w:spacing w:val="1"/>
        </w:rPr>
        <w:t xml:space="preserve"> </w:t>
      </w:r>
      <w:r w:rsidR="003A3A0F" w:rsidRPr="000A5381">
        <w:t>квалификационных</w:t>
      </w:r>
      <w:r w:rsidR="003A3A0F" w:rsidRPr="000A5381">
        <w:rPr>
          <w:spacing w:val="1"/>
        </w:rPr>
        <w:t xml:space="preserve"> </w:t>
      </w:r>
      <w:r w:rsidR="003A3A0F" w:rsidRPr="000A5381">
        <w:t>групп</w:t>
      </w:r>
      <w:r w:rsidR="003A3A0F" w:rsidRPr="000A5381">
        <w:rPr>
          <w:spacing w:val="1"/>
        </w:rPr>
        <w:t xml:space="preserve"> </w:t>
      </w:r>
      <w:r w:rsidR="003A3A0F" w:rsidRPr="000A5381">
        <w:t>общеотраслевых</w:t>
      </w:r>
      <w:r w:rsidR="003A3A0F" w:rsidRPr="000A5381">
        <w:rPr>
          <w:spacing w:val="1"/>
        </w:rPr>
        <w:t xml:space="preserve"> </w:t>
      </w:r>
      <w:r w:rsidR="003A3A0F" w:rsidRPr="000A5381">
        <w:t>должностей</w:t>
      </w:r>
      <w:r w:rsidR="003A3A0F" w:rsidRPr="000A5381">
        <w:rPr>
          <w:spacing w:val="1"/>
        </w:rPr>
        <w:t xml:space="preserve"> </w:t>
      </w:r>
      <w:r w:rsidR="003A3A0F" w:rsidRPr="000A5381">
        <w:t>руководителей,</w:t>
      </w:r>
      <w:r w:rsidR="003A3A0F" w:rsidRPr="000A5381">
        <w:rPr>
          <w:spacing w:val="1"/>
        </w:rPr>
        <w:t xml:space="preserve"> </w:t>
      </w:r>
      <w:r w:rsidR="003A3A0F" w:rsidRPr="000A5381">
        <w:t>специалистов</w:t>
      </w:r>
      <w:r w:rsidR="003A3A0F" w:rsidRPr="000A5381">
        <w:rPr>
          <w:spacing w:val="1"/>
        </w:rPr>
        <w:t xml:space="preserve"> </w:t>
      </w:r>
      <w:r w:rsidR="003A3A0F" w:rsidRPr="000A5381">
        <w:t>и</w:t>
      </w:r>
      <w:r w:rsidR="003A3A0F" w:rsidRPr="000A5381">
        <w:rPr>
          <w:spacing w:val="1"/>
        </w:rPr>
        <w:t xml:space="preserve"> </w:t>
      </w:r>
      <w:r w:rsidR="003A3A0F" w:rsidRPr="000A5381">
        <w:t>служащих»,</w:t>
      </w:r>
      <w:r w:rsidR="003A3A0F" w:rsidRPr="000A5381">
        <w:rPr>
          <w:spacing w:val="1"/>
        </w:rPr>
        <w:t xml:space="preserve"> </w:t>
      </w:r>
      <w:r w:rsidR="003A3A0F" w:rsidRPr="000A5381">
        <w:t>а</w:t>
      </w:r>
      <w:r w:rsidR="003A3A0F" w:rsidRPr="000A5381">
        <w:rPr>
          <w:spacing w:val="1"/>
        </w:rPr>
        <w:t xml:space="preserve"> </w:t>
      </w:r>
      <w:r w:rsidR="003A3A0F" w:rsidRPr="000A5381">
        <w:t>также</w:t>
      </w:r>
      <w:r w:rsidR="003A3A0F" w:rsidRPr="000A5381">
        <w:rPr>
          <w:spacing w:val="1"/>
        </w:rPr>
        <w:t xml:space="preserve"> </w:t>
      </w:r>
      <w:r w:rsidR="00D61CDD" w:rsidRPr="000A5381">
        <w:t>руководитель и</w:t>
      </w:r>
      <w:r w:rsidR="003A3A0F" w:rsidRPr="000A5381">
        <w:rPr>
          <w:spacing w:val="1"/>
        </w:rPr>
        <w:t xml:space="preserve"> </w:t>
      </w:r>
      <w:r w:rsidR="003A3A0F" w:rsidRPr="000A5381">
        <w:t>заместители</w:t>
      </w:r>
      <w:r w:rsidR="003A3A0F" w:rsidRPr="000A5381">
        <w:rPr>
          <w:spacing w:val="1"/>
        </w:rPr>
        <w:t xml:space="preserve"> </w:t>
      </w:r>
      <w:r w:rsidR="003A3A0F" w:rsidRPr="000A5381">
        <w:t>руководителя;</w:t>
      </w:r>
    </w:p>
    <w:p w:rsidR="0005771E" w:rsidRPr="000A5381" w:rsidRDefault="00A7184A" w:rsidP="004328AE">
      <w:pPr>
        <w:pStyle w:val="a3"/>
        <w:spacing w:before="1"/>
        <w:ind w:left="0" w:right="-26"/>
      </w:pPr>
      <w:proofErr w:type="gramStart"/>
      <w:r>
        <w:t xml:space="preserve">- </w:t>
      </w:r>
      <w:r w:rsidR="003A3A0F" w:rsidRPr="000A5381">
        <w:t>к</w:t>
      </w:r>
      <w:r w:rsidR="003A3A0F" w:rsidRPr="000A5381">
        <w:rPr>
          <w:spacing w:val="1"/>
        </w:rPr>
        <w:t xml:space="preserve"> </w:t>
      </w:r>
      <w:r w:rsidR="003A3A0F" w:rsidRPr="000A5381">
        <w:t>вспомогательному</w:t>
      </w:r>
      <w:r w:rsidR="003A3A0F" w:rsidRPr="000A5381">
        <w:rPr>
          <w:spacing w:val="1"/>
        </w:rPr>
        <w:t xml:space="preserve"> </w:t>
      </w:r>
      <w:r w:rsidR="003A3A0F" w:rsidRPr="000A5381">
        <w:t>персоналу</w:t>
      </w:r>
      <w:r w:rsidR="003A3A0F" w:rsidRPr="000A5381">
        <w:rPr>
          <w:spacing w:val="1"/>
        </w:rPr>
        <w:t xml:space="preserve"> </w:t>
      </w:r>
      <w:r w:rsidR="003A3A0F" w:rsidRPr="000A5381">
        <w:t>учреждения</w:t>
      </w:r>
      <w:r w:rsidR="003A3A0F" w:rsidRPr="000A5381">
        <w:rPr>
          <w:spacing w:val="1"/>
        </w:rPr>
        <w:t xml:space="preserve"> </w:t>
      </w:r>
      <w:r w:rsidR="00D61CDD" w:rsidRPr="000A5381">
        <w:rPr>
          <w:spacing w:val="1"/>
        </w:rPr>
        <w:t xml:space="preserve">культуры </w:t>
      </w:r>
      <w:r w:rsidR="003A3A0F" w:rsidRPr="000A5381">
        <w:t>относятся</w:t>
      </w:r>
      <w:r w:rsidR="003A3A0F" w:rsidRPr="000A5381">
        <w:rPr>
          <w:spacing w:val="1"/>
        </w:rPr>
        <w:t xml:space="preserve"> </w:t>
      </w:r>
      <w:r w:rsidR="003A3A0F" w:rsidRPr="000A5381">
        <w:t>работники,</w:t>
      </w:r>
      <w:r w:rsidR="003A3A0F" w:rsidRPr="000A5381">
        <w:rPr>
          <w:spacing w:val="-57"/>
        </w:rPr>
        <w:t xml:space="preserve"> </w:t>
      </w:r>
      <w:r w:rsidR="003A3A0F" w:rsidRPr="000A5381">
        <w:t>осуществляющие</w:t>
      </w:r>
      <w:r w:rsidR="003A3A0F" w:rsidRPr="000A5381">
        <w:rPr>
          <w:spacing w:val="1"/>
        </w:rPr>
        <w:t xml:space="preserve"> </w:t>
      </w:r>
      <w:r w:rsidR="003A3A0F" w:rsidRPr="000A5381">
        <w:t>деятельность</w:t>
      </w:r>
      <w:r w:rsidR="003A3A0F" w:rsidRPr="000A5381">
        <w:rPr>
          <w:spacing w:val="1"/>
        </w:rPr>
        <w:t xml:space="preserve"> </w:t>
      </w:r>
      <w:r w:rsidR="003A3A0F" w:rsidRPr="000A5381">
        <w:t>по</w:t>
      </w:r>
      <w:r w:rsidR="003A3A0F" w:rsidRPr="000A5381">
        <w:rPr>
          <w:spacing w:val="1"/>
        </w:rPr>
        <w:t xml:space="preserve"> </w:t>
      </w:r>
      <w:r w:rsidR="003A3A0F" w:rsidRPr="000A5381">
        <w:t>общеотраслевым</w:t>
      </w:r>
      <w:r w:rsidR="003A3A0F" w:rsidRPr="000A5381">
        <w:rPr>
          <w:spacing w:val="1"/>
        </w:rPr>
        <w:t xml:space="preserve"> </w:t>
      </w:r>
      <w:r w:rsidR="003A3A0F" w:rsidRPr="000A5381">
        <w:t>профессиям</w:t>
      </w:r>
      <w:r w:rsidR="003A3A0F" w:rsidRPr="000A5381">
        <w:rPr>
          <w:spacing w:val="1"/>
        </w:rPr>
        <w:t xml:space="preserve"> </w:t>
      </w:r>
      <w:r w:rsidR="003A3A0F" w:rsidRPr="000A5381">
        <w:t>рабочих,</w:t>
      </w:r>
      <w:r w:rsidR="003A3A0F" w:rsidRPr="000A5381">
        <w:rPr>
          <w:spacing w:val="1"/>
        </w:rPr>
        <w:t xml:space="preserve"> </w:t>
      </w:r>
      <w:r w:rsidR="003A3A0F" w:rsidRPr="000A5381">
        <w:t>указанные</w:t>
      </w:r>
      <w:r w:rsidR="003A3A0F" w:rsidRPr="000A5381">
        <w:rPr>
          <w:spacing w:val="1"/>
        </w:rPr>
        <w:t xml:space="preserve"> </w:t>
      </w:r>
      <w:r w:rsidR="003A3A0F" w:rsidRPr="000A5381">
        <w:t>в</w:t>
      </w:r>
      <w:r w:rsidR="003A3A0F" w:rsidRPr="000A5381">
        <w:rPr>
          <w:spacing w:val="1"/>
        </w:rPr>
        <w:t xml:space="preserve"> </w:t>
      </w:r>
      <w:r w:rsidR="003A3A0F" w:rsidRPr="000A5381">
        <w:t>приказе</w:t>
      </w:r>
      <w:r w:rsidR="003A3A0F" w:rsidRPr="000A5381">
        <w:rPr>
          <w:spacing w:val="27"/>
        </w:rPr>
        <w:t xml:space="preserve"> </w:t>
      </w:r>
      <w:r w:rsidR="003A3A0F" w:rsidRPr="000A5381">
        <w:t>Министерства</w:t>
      </w:r>
      <w:r w:rsidR="003A3A0F" w:rsidRPr="000A5381">
        <w:rPr>
          <w:spacing w:val="27"/>
        </w:rPr>
        <w:t xml:space="preserve"> </w:t>
      </w:r>
      <w:r w:rsidR="003A3A0F" w:rsidRPr="000A5381">
        <w:t>здравоохранения</w:t>
      </w:r>
      <w:r w:rsidR="003A3A0F" w:rsidRPr="000A5381">
        <w:rPr>
          <w:spacing w:val="29"/>
        </w:rPr>
        <w:t xml:space="preserve"> </w:t>
      </w:r>
      <w:r w:rsidR="003A3A0F" w:rsidRPr="000A5381">
        <w:t>и</w:t>
      </w:r>
      <w:r w:rsidR="003A3A0F" w:rsidRPr="000A5381">
        <w:rPr>
          <w:spacing w:val="30"/>
        </w:rPr>
        <w:t xml:space="preserve"> </w:t>
      </w:r>
      <w:r w:rsidR="003A3A0F" w:rsidRPr="000A5381">
        <w:t>социального</w:t>
      </w:r>
      <w:r w:rsidR="003A3A0F" w:rsidRPr="000A5381">
        <w:rPr>
          <w:spacing w:val="28"/>
        </w:rPr>
        <w:t xml:space="preserve"> </w:t>
      </w:r>
      <w:r w:rsidR="003A3A0F" w:rsidRPr="000A5381">
        <w:t>развития</w:t>
      </w:r>
      <w:r w:rsidR="003A3A0F" w:rsidRPr="000A5381">
        <w:rPr>
          <w:spacing w:val="26"/>
        </w:rPr>
        <w:t xml:space="preserve"> </w:t>
      </w:r>
      <w:r w:rsidR="003A3A0F" w:rsidRPr="000A5381">
        <w:t>Российской</w:t>
      </w:r>
      <w:r w:rsidR="003A3A0F" w:rsidRPr="000A5381">
        <w:rPr>
          <w:spacing w:val="30"/>
        </w:rPr>
        <w:t xml:space="preserve"> </w:t>
      </w:r>
      <w:r w:rsidR="003A3A0F" w:rsidRPr="000A5381">
        <w:t>Федерации</w:t>
      </w:r>
      <w:r w:rsidR="003A3A0F" w:rsidRPr="000A5381">
        <w:rPr>
          <w:spacing w:val="30"/>
        </w:rPr>
        <w:t xml:space="preserve"> </w:t>
      </w:r>
      <w:r w:rsidR="003A3A0F" w:rsidRPr="000A5381">
        <w:t>от</w:t>
      </w:r>
      <w:r w:rsidR="003A3A0F" w:rsidRPr="000A5381">
        <w:rPr>
          <w:spacing w:val="-58"/>
        </w:rPr>
        <w:t xml:space="preserve"> </w:t>
      </w:r>
      <w:r w:rsidR="003A3A0F" w:rsidRPr="000A5381">
        <w:t>29 мая 2008 года № 248н «Об утверждении профессиональных квалификационных групп</w:t>
      </w:r>
      <w:r w:rsidR="003A3A0F" w:rsidRPr="000A5381">
        <w:rPr>
          <w:spacing w:val="1"/>
        </w:rPr>
        <w:t xml:space="preserve"> </w:t>
      </w:r>
      <w:r w:rsidR="003A3A0F" w:rsidRPr="000A5381">
        <w:t>общеотраслевых</w:t>
      </w:r>
      <w:r w:rsidR="003A3A0F" w:rsidRPr="000A5381">
        <w:rPr>
          <w:spacing w:val="1"/>
        </w:rPr>
        <w:t xml:space="preserve"> </w:t>
      </w:r>
      <w:r w:rsidR="003A3A0F" w:rsidRPr="000A5381">
        <w:t>профессий</w:t>
      </w:r>
      <w:r w:rsidR="003A3A0F" w:rsidRPr="000A5381">
        <w:rPr>
          <w:spacing w:val="1"/>
        </w:rPr>
        <w:t xml:space="preserve"> </w:t>
      </w:r>
      <w:r w:rsidR="003A3A0F" w:rsidRPr="000A5381">
        <w:t>рабочих»,</w:t>
      </w:r>
      <w:r w:rsidR="003A3A0F" w:rsidRPr="000A5381">
        <w:rPr>
          <w:spacing w:val="1"/>
        </w:rPr>
        <w:t xml:space="preserve"> </w:t>
      </w:r>
      <w:r w:rsidR="003A3A0F" w:rsidRPr="000A5381">
        <w:t>за</w:t>
      </w:r>
      <w:r w:rsidR="003A3A0F" w:rsidRPr="000A5381">
        <w:rPr>
          <w:spacing w:val="1"/>
        </w:rPr>
        <w:t xml:space="preserve"> </w:t>
      </w:r>
      <w:r w:rsidR="003A3A0F" w:rsidRPr="000A5381">
        <w:t>исключением</w:t>
      </w:r>
      <w:r w:rsidR="003A3A0F" w:rsidRPr="000A5381">
        <w:rPr>
          <w:spacing w:val="1"/>
        </w:rPr>
        <w:t xml:space="preserve"> </w:t>
      </w:r>
      <w:r w:rsidR="003A3A0F" w:rsidRPr="000A5381">
        <w:t>профессии</w:t>
      </w:r>
      <w:r w:rsidR="003A3A0F" w:rsidRPr="000A5381">
        <w:rPr>
          <w:spacing w:val="1"/>
        </w:rPr>
        <w:t xml:space="preserve"> </w:t>
      </w:r>
      <w:r w:rsidR="003A3A0F" w:rsidRPr="000A5381">
        <w:t>«билетный</w:t>
      </w:r>
      <w:r w:rsidR="003A3A0F" w:rsidRPr="000A5381">
        <w:rPr>
          <w:spacing w:val="1"/>
        </w:rPr>
        <w:t xml:space="preserve"> </w:t>
      </w:r>
      <w:r w:rsidR="003A3A0F" w:rsidRPr="000A5381">
        <w:t>кассир»</w:t>
      </w:r>
      <w:r w:rsidR="003A3A0F" w:rsidRPr="000A5381">
        <w:rPr>
          <w:spacing w:val="1"/>
        </w:rPr>
        <w:t xml:space="preserve"> </w:t>
      </w:r>
      <w:r w:rsidR="003A3A0F" w:rsidRPr="000A5381">
        <w:t>и</w:t>
      </w:r>
      <w:r w:rsidR="003A3A0F" w:rsidRPr="000A5381">
        <w:rPr>
          <w:spacing w:val="1"/>
        </w:rPr>
        <w:t xml:space="preserve"> </w:t>
      </w:r>
      <w:r w:rsidR="003A3A0F" w:rsidRPr="000A5381">
        <w:t>профессий, указанных в приказе Министерства здравоохранения и социального развития</w:t>
      </w:r>
      <w:r w:rsidR="003A3A0F" w:rsidRPr="000A5381">
        <w:rPr>
          <w:spacing w:val="1"/>
        </w:rPr>
        <w:t xml:space="preserve"> </w:t>
      </w:r>
      <w:r w:rsidR="003A3A0F" w:rsidRPr="000A5381">
        <w:t>Российской Федерации от 14 марта 2008 года №121н</w:t>
      </w:r>
      <w:proofErr w:type="gramEnd"/>
      <w:r w:rsidR="003A3A0F" w:rsidRPr="000A5381">
        <w:t xml:space="preserve"> «Об утверждении профессиональных</w:t>
      </w:r>
      <w:r w:rsidR="003A3A0F" w:rsidRPr="000A5381">
        <w:rPr>
          <w:spacing w:val="1"/>
        </w:rPr>
        <w:t xml:space="preserve"> </w:t>
      </w:r>
      <w:r w:rsidR="003A3A0F" w:rsidRPr="000A5381">
        <w:t>квалификационных групп</w:t>
      </w:r>
      <w:r w:rsidR="003A3A0F" w:rsidRPr="000A5381">
        <w:rPr>
          <w:spacing w:val="-2"/>
        </w:rPr>
        <w:t xml:space="preserve"> </w:t>
      </w:r>
      <w:r w:rsidR="003A3A0F" w:rsidRPr="000A5381">
        <w:t>профессий</w:t>
      </w:r>
      <w:r w:rsidR="003A3A0F" w:rsidRPr="000A5381">
        <w:rPr>
          <w:spacing w:val="-2"/>
        </w:rPr>
        <w:t xml:space="preserve"> </w:t>
      </w:r>
      <w:r w:rsidR="003A3A0F" w:rsidRPr="000A5381">
        <w:t>рабочих</w:t>
      </w:r>
      <w:r w:rsidR="003A3A0F" w:rsidRPr="000A5381">
        <w:rPr>
          <w:spacing w:val="-1"/>
        </w:rPr>
        <w:t xml:space="preserve"> </w:t>
      </w:r>
      <w:r w:rsidR="003A3A0F" w:rsidRPr="000A5381">
        <w:t>культуры,</w:t>
      </w:r>
      <w:r w:rsidR="003A3A0F" w:rsidRPr="000A5381">
        <w:rPr>
          <w:spacing w:val="-2"/>
        </w:rPr>
        <w:t xml:space="preserve"> </w:t>
      </w:r>
      <w:r w:rsidR="003A3A0F" w:rsidRPr="000A5381">
        <w:t>искусства</w:t>
      </w:r>
      <w:r w:rsidR="003A3A0F" w:rsidRPr="000A5381">
        <w:rPr>
          <w:spacing w:val="-3"/>
        </w:rPr>
        <w:t xml:space="preserve"> </w:t>
      </w:r>
      <w:r w:rsidR="003A3A0F" w:rsidRPr="000A5381">
        <w:t>и</w:t>
      </w:r>
      <w:r w:rsidR="003A3A0F" w:rsidRPr="000A5381">
        <w:rPr>
          <w:spacing w:val="-2"/>
        </w:rPr>
        <w:t xml:space="preserve"> </w:t>
      </w:r>
      <w:r w:rsidR="003A3A0F" w:rsidRPr="000A5381">
        <w:t>кинематографии»;</w:t>
      </w:r>
    </w:p>
    <w:p w:rsidR="0005771E" w:rsidRDefault="00A7184A" w:rsidP="004328AE">
      <w:pPr>
        <w:pStyle w:val="a3"/>
        <w:ind w:left="0" w:right="-26"/>
      </w:pPr>
      <w:r>
        <w:t xml:space="preserve">- </w:t>
      </w:r>
      <w:r w:rsidR="003A3A0F" w:rsidRPr="000A5381">
        <w:t>к</w:t>
      </w:r>
      <w:r w:rsidR="003A3A0F" w:rsidRPr="000A5381">
        <w:rPr>
          <w:spacing w:val="1"/>
        </w:rPr>
        <w:t xml:space="preserve"> </w:t>
      </w:r>
      <w:r w:rsidR="003A3A0F" w:rsidRPr="000A5381">
        <w:t>основному</w:t>
      </w:r>
      <w:r w:rsidR="003A3A0F" w:rsidRPr="000A5381">
        <w:rPr>
          <w:spacing w:val="1"/>
        </w:rPr>
        <w:t xml:space="preserve"> </w:t>
      </w:r>
      <w:r w:rsidR="003A3A0F" w:rsidRPr="000A5381">
        <w:t>персоналу</w:t>
      </w:r>
      <w:r w:rsidR="003A3A0F" w:rsidRPr="000A5381">
        <w:rPr>
          <w:spacing w:val="1"/>
        </w:rPr>
        <w:t xml:space="preserve"> </w:t>
      </w:r>
      <w:r w:rsidR="003A3A0F" w:rsidRPr="000A5381">
        <w:t>учреждения</w:t>
      </w:r>
      <w:r w:rsidR="00D61CDD" w:rsidRPr="000A5381">
        <w:t xml:space="preserve"> культуры</w:t>
      </w:r>
      <w:r w:rsidR="003A3A0F" w:rsidRPr="000A5381">
        <w:rPr>
          <w:spacing w:val="1"/>
        </w:rPr>
        <w:t xml:space="preserve"> </w:t>
      </w:r>
      <w:r w:rsidR="003A3A0F" w:rsidRPr="000A5381">
        <w:t>относятся</w:t>
      </w:r>
      <w:r w:rsidR="003A3A0F" w:rsidRPr="000A5381">
        <w:rPr>
          <w:spacing w:val="1"/>
        </w:rPr>
        <w:t xml:space="preserve"> </w:t>
      </w:r>
      <w:r w:rsidR="003A3A0F" w:rsidRPr="000A5381">
        <w:t>работники</w:t>
      </w:r>
      <w:r w:rsidR="003A3A0F" w:rsidRPr="000A5381">
        <w:rPr>
          <w:spacing w:val="1"/>
        </w:rPr>
        <w:t xml:space="preserve"> </w:t>
      </w:r>
      <w:r w:rsidR="003A3A0F" w:rsidRPr="000A5381">
        <w:t>учреждений,</w:t>
      </w:r>
      <w:r w:rsidR="003A3A0F" w:rsidRPr="000A5381">
        <w:rPr>
          <w:spacing w:val="1"/>
        </w:rPr>
        <w:t xml:space="preserve"> </w:t>
      </w:r>
      <w:r w:rsidR="003A3A0F" w:rsidRPr="000A5381">
        <w:t>не</w:t>
      </w:r>
      <w:r w:rsidR="003A3A0F" w:rsidRPr="000A5381">
        <w:rPr>
          <w:spacing w:val="1"/>
        </w:rPr>
        <w:t xml:space="preserve"> </w:t>
      </w:r>
      <w:r w:rsidR="003A3A0F" w:rsidRPr="000A5381">
        <w:t>отнесенные</w:t>
      </w:r>
      <w:r w:rsidR="003A3A0F" w:rsidRPr="000A5381">
        <w:rPr>
          <w:spacing w:val="1"/>
        </w:rPr>
        <w:t xml:space="preserve"> </w:t>
      </w:r>
      <w:r w:rsidR="003A3A0F" w:rsidRPr="000A5381">
        <w:t>к</w:t>
      </w:r>
      <w:r w:rsidR="003A3A0F" w:rsidRPr="000A5381">
        <w:rPr>
          <w:spacing w:val="1"/>
        </w:rPr>
        <w:t xml:space="preserve"> </w:t>
      </w:r>
      <w:r w:rsidR="003A3A0F" w:rsidRPr="000A5381">
        <w:t>административно-управленческому</w:t>
      </w:r>
      <w:r w:rsidR="003A3A0F" w:rsidRPr="000A5381">
        <w:rPr>
          <w:spacing w:val="1"/>
        </w:rPr>
        <w:t xml:space="preserve"> </w:t>
      </w:r>
      <w:r w:rsidR="003A3A0F" w:rsidRPr="000A5381">
        <w:t>и</w:t>
      </w:r>
      <w:r w:rsidR="003A3A0F" w:rsidRPr="000A5381">
        <w:rPr>
          <w:spacing w:val="1"/>
        </w:rPr>
        <w:t xml:space="preserve"> </w:t>
      </w:r>
      <w:r w:rsidR="003A3A0F" w:rsidRPr="000A5381">
        <w:t>вспомогательному</w:t>
      </w:r>
      <w:r w:rsidR="003A3A0F" w:rsidRPr="000A5381">
        <w:rPr>
          <w:spacing w:val="-6"/>
        </w:rPr>
        <w:t xml:space="preserve"> </w:t>
      </w:r>
      <w:r w:rsidR="003A3A0F" w:rsidRPr="000A5381">
        <w:t>персоналу.</w:t>
      </w:r>
    </w:p>
    <w:p w:rsidR="00E57A99" w:rsidRDefault="00E57A99" w:rsidP="004328AE">
      <w:pPr>
        <w:pStyle w:val="a3"/>
        <w:ind w:left="0" w:right="-26"/>
      </w:pPr>
    </w:p>
    <w:p w:rsidR="0005771E" w:rsidRPr="000A5381" w:rsidRDefault="003A3A0F">
      <w:pPr>
        <w:pStyle w:val="1"/>
        <w:numPr>
          <w:ilvl w:val="1"/>
          <w:numId w:val="21"/>
        </w:numPr>
        <w:tabs>
          <w:tab w:val="left" w:pos="3362"/>
        </w:tabs>
        <w:ind w:left="3361" w:right="0" w:hanging="307"/>
        <w:jc w:val="left"/>
        <w:rPr>
          <w:color w:val="25282E"/>
        </w:rPr>
      </w:pPr>
      <w:r w:rsidRPr="000A5381">
        <w:rPr>
          <w:color w:val="25282E"/>
        </w:rPr>
        <w:t>Оклады</w:t>
      </w:r>
      <w:r w:rsidRPr="000A5381">
        <w:rPr>
          <w:color w:val="25282E"/>
          <w:spacing w:val="-1"/>
        </w:rPr>
        <w:t xml:space="preserve"> </w:t>
      </w:r>
      <w:r w:rsidRPr="000A5381">
        <w:rPr>
          <w:color w:val="25282E"/>
        </w:rPr>
        <w:t>(должностные</w:t>
      </w:r>
      <w:r w:rsidRPr="000A5381">
        <w:rPr>
          <w:color w:val="25282E"/>
          <w:spacing w:val="-3"/>
        </w:rPr>
        <w:t xml:space="preserve"> </w:t>
      </w:r>
      <w:r w:rsidRPr="000A5381">
        <w:rPr>
          <w:color w:val="25282E"/>
        </w:rPr>
        <w:t>оклады)</w:t>
      </w:r>
    </w:p>
    <w:p w:rsidR="0005771E" w:rsidRPr="000A5381" w:rsidRDefault="003A3A0F" w:rsidP="00E57B3D">
      <w:pPr>
        <w:pStyle w:val="a5"/>
        <w:numPr>
          <w:ilvl w:val="1"/>
          <w:numId w:val="41"/>
        </w:numPr>
        <w:tabs>
          <w:tab w:val="left" w:pos="1198"/>
          <w:tab w:val="left" w:pos="9755"/>
          <w:tab w:val="left" w:pos="9781"/>
        </w:tabs>
        <w:spacing w:before="1"/>
        <w:ind w:left="0" w:right="-26" w:firstLine="709"/>
        <w:rPr>
          <w:sz w:val="24"/>
          <w:szCs w:val="24"/>
        </w:rPr>
      </w:pPr>
      <w:r w:rsidRPr="000A5381">
        <w:rPr>
          <w:sz w:val="24"/>
          <w:szCs w:val="24"/>
        </w:rPr>
        <w:t xml:space="preserve">Окладом (должностным окладом) является фиксированный </w:t>
      </w:r>
      <w:proofErr w:type="gramStart"/>
      <w:r w:rsidRPr="000A5381">
        <w:rPr>
          <w:sz w:val="24"/>
          <w:szCs w:val="24"/>
        </w:rPr>
        <w:t>размер оплаты труда</w:t>
      </w:r>
      <w:proofErr w:type="gramEnd"/>
      <w:r w:rsidRPr="000A5381">
        <w:rPr>
          <w:spacing w:val="1"/>
          <w:sz w:val="24"/>
          <w:szCs w:val="24"/>
        </w:rPr>
        <w:t xml:space="preserve"> </w:t>
      </w:r>
      <w:r w:rsidRPr="000A5381">
        <w:rPr>
          <w:sz w:val="24"/>
          <w:szCs w:val="24"/>
        </w:rPr>
        <w:t>работника за исполнением трудовых (должностных) обязанностей определенной сложности</w:t>
      </w:r>
      <w:r w:rsidRPr="000A5381">
        <w:rPr>
          <w:spacing w:val="1"/>
          <w:sz w:val="24"/>
          <w:szCs w:val="24"/>
        </w:rPr>
        <w:t xml:space="preserve"> </w:t>
      </w:r>
      <w:r w:rsidRPr="000A5381">
        <w:rPr>
          <w:sz w:val="24"/>
          <w:szCs w:val="24"/>
        </w:rPr>
        <w:t>за</w:t>
      </w:r>
      <w:r w:rsidRPr="000A5381">
        <w:rPr>
          <w:spacing w:val="-4"/>
          <w:sz w:val="24"/>
          <w:szCs w:val="24"/>
        </w:rPr>
        <w:t xml:space="preserve"> </w:t>
      </w:r>
      <w:r w:rsidRPr="000A5381">
        <w:rPr>
          <w:sz w:val="24"/>
          <w:szCs w:val="24"/>
        </w:rPr>
        <w:t>календарный</w:t>
      </w:r>
      <w:r w:rsidRPr="000A5381">
        <w:rPr>
          <w:spacing w:val="-2"/>
          <w:sz w:val="24"/>
          <w:szCs w:val="24"/>
        </w:rPr>
        <w:t xml:space="preserve"> </w:t>
      </w:r>
      <w:r w:rsidRPr="000A5381">
        <w:rPr>
          <w:sz w:val="24"/>
          <w:szCs w:val="24"/>
        </w:rPr>
        <w:t>месяц</w:t>
      </w:r>
      <w:r w:rsidRPr="000A5381">
        <w:rPr>
          <w:spacing w:val="-3"/>
          <w:sz w:val="24"/>
          <w:szCs w:val="24"/>
        </w:rPr>
        <w:t xml:space="preserve"> </w:t>
      </w:r>
      <w:r w:rsidRPr="000A5381">
        <w:rPr>
          <w:sz w:val="24"/>
          <w:szCs w:val="24"/>
        </w:rPr>
        <w:t>без</w:t>
      </w:r>
      <w:r w:rsidRPr="000A5381">
        <w:rPr>
          <w:spacing w:val="1"/>
          <w:sz w:val="24"/>
          <w:szCs w:val="24"/>
        </w:rPr>
        <w:t xml:space="preserve"> </w:t>
      </w:r>
      <w:r w:rsidR="00595F97" w:rsidRPr="000A5381">
        <w:rPr>
          <w:sz w:val="24"/>
          <w:szCs w:val="24"/>
        </w:rPr>
        <w:t>учё</w:t>
      </w:r>
      <w:r w:rsidRPr="000A5381">
        <w:rPr>
          <w:sz w:val="24"/>
          <w:szCs w:val="24"/>
        </w:rPr>
        <w:t>та</w:t>
      </w:r>
      <w:r w:rsidRPr="000A5381">
        <w:rPr>
          <w:spacing w:val="-4"/>
          <w:sz w:val="24"/>
          <w:szCs w:val="24"/>
        </w:rPr>
        <w:t xml:space="preserve"> </w:t>
      </w:r>
      <w:r w:rsidRPr="000A5381">
        <w:rPr>
          <w:sz w:val="24"/>
          <w:szCs w:val="24"/>
        </w:rPr>
        <w:t>компенсационных,</w:t>
      </w:r>
      <w:r w:rsidRPr="000A5381">
        <w:rPr>
          <w:spacing w:val="-2"/>
          <w:sz w:val="24"/>
          <w:szCs w:val="24"/>
        </w:rPr>
        <w:t xml:space="preserve"> </w:t>
      </w:r>
      <w:r w:rsidRPr="000A5381">
        <w:rPr>
          <w:sz w:val="24"/>
          <w:szCs w:val="24"/>
        </w:rPr>
        <w:t>стимулирующих</w:t>
      </w:r>
      <w:r w:rsidRPr="000A5381">
        <w:rPr>
          <w:spacing w:val="-1"/>
          <w:sz w:val="24"/>
          <w:szCs w:val="24"/>
        </w:rPr>
        <w:t xml:space="preserve"> </w:t>
      </w:r>
      <w:r w:rsidRPr="000A5381">
        <w:rPr>
          <w:sz w:val="24"/>
          <w:szCs w:val="24"/>
        </w:rPr>
        <w:t>и</w:t>
      </w:r>
      <w:r w:rsidRPr="000A5381">
        <w:rPr>
          <w:spacing w:val="-4"/>
          <w:sz w:val="24"/>
          <w:szCs w:val="24"/>
        </w:rPr>
        <w:t xml:space="preserve"> </w:t>
      </w:r>
      <w:r w:rsidRPr="000A5381">
        <w:rPr>
          <w:sz w:val="24"/>
          <w:szCs w:val="24"/>
        </w:rPr>
        <w:t>социальных выплат.</w:t>
      </w:r>
      <w:r w:rsidR="00E4558A" w:rsidRPr="000A5381">
        <w:rPr>
          <w:sz w:val="24"/>
          <w:szCs w:val="24"/>
        </w:rPr>
        <w:t xml:space="preserve"> </w:t>
      </w:r>
      <w:r w:rsidR="00E4558A" w:rsidRPr="000A5381">
        <w:rPr>
          <w:rStyle w:val="fontstyle01"/>
        </w:rPr>
        <w:t>Оклад (должностной оклад) устанавливается работнику учреждения</w:t>
      </w:r>
      <w:r w:rsidR="002C1340" w:rsidRPr="000A5381">
        <w:rPr>
          <w:rStyle w:val="fontstyle01"/>
        </w:rPr>
        <w:t xml:space="preserve"> культуры</w:t>
      </w:r>
      <w:r w:rsidR="00E4558A" w:rsidRPr="000A5381">
        <w:rPr>
          <w:color w:val="000000"/>
          <w:sz w:val="24"/>
          <w:szCs w:val="24"/>
        </w:rPr>
        <w:br/>
      </w:r>
      <w:r w:rsidR="00E4558A" w:rsidRPr="000A5381">
        <w:rPr>
          <w:rStyle w:val="fontstyle01"/>
        </w:rPr>
        <w:t xml:space="preserve">трудовым договором </w:t>
      </w:r>
      <w:r w:rsidR="00D80219" w:rsidRPr="000A5381">
        <w:rPr>
          <w:rStyle w:val="fontstyle01"/>
        </w:rPr>
        <w:t>в соответствии с действующим в У</w:t>
      </w:r>
      <w:r w:rsidR="00E4558A" w:rsidRPr="000A5381">
        <w:rPr>
          <w:rStyle w:val="fontstyle01"/>
        </w:rPr>
        <w:t>чреждении</w:t>
      </w:r>
      <w:r w:rsidR="00E4558A" w:rsidRPr="000A5381">
        <w:rPr>
          <w:color w:val="000000"/>
          <w:sz w:val="24"/>
          <w:szCs w:val="24"/>
        </w:rPr>
        <w:br/>
      </w:r>
      <w:r w:rsidR="00E4558A" w:rsidRPr="000A5381">
        <w:rPr>
          <w:rStyle w:val="fontstyle01"/>
        </w:rPr>
        <w:lastRenderedPageBreak/>
        <w:t>положением о системе оплаты труда. В трудовой договор работника</w:t>
      </w:r>
      <w:r w:rsidR="00E4558A" w:rsidRPr="000A5381">
        <w:rPr>
          <w:color w:val="000000"/>
          <w:sz w:val="24"/>
          <w:szCs w:val="24"/>
        </w:rPr>
        <w:br/>
      </w:r>
      <w:r w:rsidR="00E4558A" w:rsidRPr="000A5381">
        <w:rPr>
          <w:rStyle w:val="fontstyle01"/>
        </w:rPr>
        <w:t>подлежит включению конкретный размер устанавливаемого</w:t>
      </w:r>
      <w:r w:rsidR="00E4558A" w:rsidRPr="000A5381">
        <w:rPr>
          <w:color w:val="000000"/>
          <w:sz w:val="24"/>
          <w:szCs w:val="24"/>
        </w:rPr>
        <w:br/>
      </w:r>
      <w:r w:rsidR="00E4558A" w:rsidRPr="000A5381">
        <w:rPr>
          <w:rStyle w:val="fontstyle01"/>
        </w:rPr>
        <w:t>работнику оклада (должностного оклада).</w:t>
      </w:r>
    </w:p>
    <w:p w:rsidR="00D61CDD" w:rsidRPr="000A5381" w:rsidRDefault="00D80219" w:rsidP="00E57B3D">
      <w:pPr>
        <w:pStyle w:val="a5"/>
        <w:numPr>
          <w:ilvl w:val="1"/>
          <w:numId w:val="42"/>
        </w:numPr>
        <w:tabs>
          <w:tab w:val="left" w:pos="1198"/>
          <w:tab w:val="left" w:pos="9755"/>
          <w:tab w:val="left" w:pos="9781"/>
        </w:tabs>
        <w:ind w:left="0" w:right="-26" w:firstLine="709"/>
        <w:rPr>
          <w:sz w:val="24"/>
          <w:szCs w:val="24"/>
        </w:rPr>
      </w:pPr>
      <w:proofErr w:type="gramStart"/>
      <w:r w:rsidRPr="000A5381">
        <w:rPr>
          <w:sz w:val="24"/>
          <w:szCs w:val="24"/>
        </w:rPr>
        <w:t>Работникам Учреждений</w:t>
      </w:r>
      <w:r w:rsidR="00D61CDD" w:rsidRPr="000A5381">
        <w:rPr>
          <w:sz w:val="24"/>
          <w:szCs w:val="24"/>
        </w:rPr>
        <w:t xml:space="preserve"> устанавливаются должностные оклады, которые формируются исходя из применения к минимальному окладу (должностному окладу) по соответствующей профессиональной квалификационной группе, установленной постановлением главы района от 15 декабря 2008 года № 634 «Об оплате труда работников муниципальных бюджетных учреждений» (с последующими изменениями и дополнениями), суммы отраслевого повышающего коэффициента и персонального повышающего коэффициента. </w:t>
      </w:r>
      <w:proofErr w:type="gramEnd"/>
    </w:p>
    <w:p w:rsidR="00D61CDD" w:rsidRPr="000A5381" w:rsidRDefault="00D61CDD" w:rsidP="00E4558A">
      <w:pPr>
        <w:pStyle w:val="a5"/>
        <w:tabs>
          <w:tab w:val="left" w:pos="1198"/>
        </w:tabs>
        <w:ind w:left="709" w:right="543" w:firstLine="0"/>
        <w:rPr>
          <w:sz w:val="24"/>
          <w:szCs w:val="24"/>
        </w:rPr>
      </w:pPr>
    </w:p>
    <w:p w:rsidR="00E4558A" w:rsidRPr="000A5381" w:rsidRDefault="00E4558A" w:rsidP="00E4558A">
      <w:pPr>
        <w:pStyle w:val="a5"/>
        <w:tabs>
          <w:tab w:val="left" w:pos="1198"/>
        </w:tabs>
        <w:ind w:left="709" w:right="543" w:firstLine="0"/>
        <w:rPr>
          <w:sz w:val="24"/>
          <w:szCs w:val="24"/>
        </w:rPr>
      </w:pPr>
      <w:r w:rsidRPr="000A5381">
        <w:rPr>
          <w:sz w:val="24"/>
          <w:szCs w:val="24"/>
        </w:rPr>
        <w:t>Минимальный размер окладов: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E4558A" w:rsidRPr="000A5381" w:rsidTr="00761866">
        <w:tc>
          <w:tcPr>
            <w:tcW w:w="8046" w:type="dxa"/>
            <w:shd w:val="clear" w:color="auto" w:fill="auto"/>
            <w:vAlign w:val="center"/>
          </w:tcPr>
          <w:p w:rsidR="00E4558A" w:rsidRPr="000A5381" w:rsidRDefault="00E4558A" w:rsidP="00E4558A">
            <w:pPr>
              <w:adjustRightInd w:val="0"/>
              <w:ind w:firstLine="540"/>
              <w:jc w:val="both"/>
              <w:rPr>
                <w:rFonts w:eastAsia="Calibri"/>
                <w:sz w:val="24"/>
                <w:szCs w:val="24"/>
                <w:lang w:eastAsia="ru-RU"/>
              </w:rPr>
            </w:pPr>
            <w:r w:rsidRPr="000A5381">
              <w:rPr>
                <w:rFonts w:eastAsia="Calibri"/>
                <w:sz w:val="24"/>
                <w:szCs w:val="24"/>
                <w:lang w:eastAsia="ru-RU"/>
              </w:rPr>
              <w:t>Профессиональная квалификационная группа</w:t>
            </w:r>
          </w:p>
        </w:tc>
        <w:tc>
          <w:tcPr>
            <w:tcW w:w="1843" w:type="dxa"/>
            <w:shd w:val="clear" w:color="auto" w:fill="auto"/>
            <w:vAlign w:val="center"/>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Минимальный размер окладов (должностных окладов) (руб.</w:t>
            </w:r>
            <w:r w:rsidR="00D80219" w:rsidRPr="000A5381">
              <w:rPr>
                <w:rFonts w:eastAsia="Calibri"/>
                <w:sz w:val="24"/>
                <w:szCs w:val="24"/>
                <w:lang w:eastAsia="ru-RU"/>
              </w:rPr>
              <w:t>,</w:t>
            </w:r>
            <w:r w:rsidR="008630CD">
              <w:rPr>
                <w:rFonts w:eastAsia="Calibri"/>
                <w:sz w:val="24"/>
                <w:szCs w:val="24"/>
                <w:lang w:eastAsia="ru-RU"/>
              </w:rPr>
              <w:t xml:space="preserve"> </w:t>
            </w:r>
            <w:r w:rsidR="00D80219" w:rsidRPr="000A5381">
              <w:rPr>
                <w:rFonts w:eastAsia="Calibri"/>
                <w:sz w:val="24"/>
                <w:szCs w:val="24"/>
                <w:lang w:eastAsia="ru-RU"/>
              </w:rPr>
              <w:t>коп.</w:t>
            </w:r>
            <w:r w:rsidRPr="000A5381">
              <w:rPr>
                <w:rFonts w:eastAsia="Calibri"/>
                <w:sz w:val="24"/>
                <w:szCs w:val="24"/>
                <w:lang w:eastAsia="ru-RU"/>
              </w:rPr>
              <w:t>)</w:t>
            </w:r>
          </w:p>
        </w:tc>
      </w:tr>
      <w:tr w:rsidR="00D80219" w:rsidRPr="000A5381" w:rsidTr="00761866">
        <w:tc>
          <w:tcPr>
            <w:tcW w:w="8046" w:type="dxa"/>
            <w:shd w:val="clear" w:color="auto" w:fill="auto"/>
          </w:tcPr>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 xml:space="preserve">Должности </w:t>
            </w:r>
            <w:proofErr w:type="gramStart"/>
            <w:r w:rsidRPr="000A5381">
              <w:rPr>
                <w:rFonts w:eastAsia="Calibri"/>
                <w:sz w:val="24"/>
                <w:szCs w:val="24"/>
                <w:lang w:eastAsia="ru-RU"/>
              </w:rPr>
              <w:t>техни</w:t>
            </w:r>
            <w:r w:rsidR="00E57B3D" w:rsidRPr="000A5381">
              <w:rPr>
                <w:rFonts w:eastAsia="Calibri"/>
                <w:sz w:val="24"/>
                <w:szCs w:val="24"/>
                <w:lang w:eastAsia="ru-RU"/>
              </w:rPr>
              <w:t>ческих исполнителей</w:t>
            </w:r>
            <w:proofErr w:type="gramEnd"/>
            <w:r w:rsidR="00E57B3D" w:rsidRPr="000A5381">
              <w:rPr>
                <w:rFonts w:eastAsia="Calibri"/>
                <w:sz w:val="24"/>
                <w:szCs w:val="24"/>
                <w:lang w:eastAsia="ru-RU"/>
              </w:rPr>
              <w:t xml:space="preserve"> и артистов</w:t>
            </w:r>
            <w:r w:rsidRPr="000A5381">
              <w:rPr>
                <w:rFonts w:eastAsia="Calibri"/>
                <w:sz w:val="24"/>
                <w:szCs w:val="24"/>
                <w:lang w:eastAsia="ru-RU"/>
              </w:rPr>
              <w:t xml:space="preserve"> вспомог</w:t>
            </w:r>
            <w:r w:rsidR="00E57B3D" w:rsidRPr="000A5381">
              <w:rPr>
                <w:rFonts w:eastAsia="Calibri"/>
                <w:sz w:val="24"/>
                <w:szCs w:val="24"/>
                <w:lang w:eastAsia="ru-RU"/>
              </w:rPr>
              <w:t>ательного состава</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Общеотраслевые должности служащих пе</w:t>
            </w:r>
            <w:r w:rsidR="00E57B3D" w:rsidRPr="000A5381">
              <w:rPr>
                <w:rFonts w:eastAsia="Calibri"/>
                <w:sz w:val="24"/>
                <w:szCs w:val="24"/>
                <w:lang w:eastAsia="ru-RU"/>
              </w:rPr>
              <w:t>рвого уровня       </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и профессии пе</w:t>
            </w:r>
            <w:r w:rsidR="00E57B3D" w:rsidRPr="000A5381">
              <w:rPr>
                <w:rFonts w:eastAsia="Calibri"/>
                <w:sz w:val="24"/>
                <w:szCs w:val="24"/>
                <w:lang w:eastAsia="ru-RU"/>
              </w:rPr>
              <w:t>рвого уровня             </w:t>
            </w:r>
          </w:p>
        </w:tc>
        <w:tc>
          <w:tcPr>
            <w:tcW w:w="1843" w:type="dxa"/>
            <w:shd w:val="clear" w:color="auto" w:fill="auto"/>
          </w:tcPr>
          <w:p w:rsidR="00D80219" w:rsidRPr="000A5381" w:rsidRDefault="00D80219" w:rsidP="00471646">
            <w:pPr>
              <w:pStyle w:val="ConsPlusNormal"/>
              <w:widowControl/>
              <w:ind w:firstLine="0"/>
              <w:jc w:val="center"/>
            </w:pPr>
          </w:p>
          <w:p w:rsidR="00D80219" w:rsidRPr="000A5381" w:rsidRDefault="00D80219" w:rsidP="00471646">
            <w:pPr>
              <w:pStyle w:val="ConsPlusNormal"/>
              <w:widowControl/>
              <w:ind w:firstLine="0"/>
              <w:jc w:val="center"/>
            </w:pPr>
            <w:r w:rsidRPr="000A5381">
              <w:t>2068,00</w:t>
            </w:r>
          </w:p>
        </w:tc>
      </w:tr>
      <w:tr w:rsidR="00D80219" w:rsidRPr="000A5381" w:rsidTr="00761866">
        <w:tc>
          <w:tcPr>
            <w:tcW w:w="8046" w:type="dxa"/>
            <w:shd w:val="clear" w:color="auto" w:fill="auto"/>
          </w:tcPr>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работников культуры</w:t>
            </w:r>
            <w:r w:rsidR="00E57B3D" w:rsidRPr="000A5381">
              <w:rPr>
                <w:rFonts w:eastAsia="Calibri"/>
                <w:sz w:val="24"/>
                <w:szCs w:val="24"/>
                <w:lang w:eastAsia="ru-RU"/>
              </w:rPr>
              <w:t>, искусства и кинематографии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среднего звена             </w:t>
            </w:r>
            <w:r w:rsidR="00E57B3D" w:rsidRPr="000A5381">
              <w:rPr>
                <w:rFonts w:eastAsia="Calibri"/>
                <w:sz w:val="24"/>
                <w:szCs w:val="24"/>
                <w:lang w:eastAsia="ru-RU"/>
              </w:rPr>
              <w:t>   </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Общеотраслевые должности служащих вт</w:t>
            </w:r>
            <w:r w:rsidR="00E57B3D" w:rsidRPr="000A5381">
              <w:rPr>
                <w:rFonts w:eastAsia="Calibri"/>
                <w:sz w:val="24"/>
                <w:szCs w:val="24"/>
                <w:lang w:eastAsia="ru-RU"/>
              </w:rPr>
              <w:t>орого уровня   </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и профессии вт</w:t>
            </w:r>
            <w:r w:rsidR="00E57B3D" w:rsidRPr="000A5381">
              <w:rPr>
                <w:rFonts w:eastAsia="Calibri"/>
                <w:sz w:val="24"/>
                <w:szCs w:val="24"/>
                <w:lang w:eastAsia="ru-RU"/>
              </w:rPr>
              <w:t>орого уровня     </w:t>
            </w:r>
          </w:p>
        </w:tc>
        <w:tc>
          <w:tcPr>
            <w:tcW w:w="1843" w:type="dxa"/>
            <w:shd w:val="clear" w:color="auto" w:fill="auto"/>
          </w:tcPr>
          <w:p w:rsidR="00D80219" w:rsidRPr="000A5381" w:rsidRDefault="00D80219" w:rsidP="00471646">
            <w:pPr>
              <w:pStyle w:val="ConsPlusNormal"/>
              <w:widowControl/>
              <w:ind w:firstLine="0"/>
              <w:jc w:val="center"/>
            </w:pPr>
          </w:p>
          <w:p w:rsidR="00D80219" w:rsidRPr="000A5381" w:rsidRDefault="00D80219" w:rsidP="00471646">
            <w:pPr>
              <w:pStyle w:val="ConsPlusNormal"/>
              <w:widowControl/>
              <w:ind w:firstLine="0"/>
              <w:jc w:val="center"/>
            </w:pPr>
            <w:r w:rsidRPr="000A5381">
              <w:t>2405,00</w:t>
            </w:r>
          </w:p>
        </w:tc>
      </w:tr>
      <w:tr w:rsidR="00D80219" w:rsidRPr="000A5381" w:rsidTr="00761866">
        <w:tc>
          <w:tcPr>
            <w:tcW w:w="8046" w:type="dxa"/>
            <w:shd w:val="clear" w:color="auto" w:fill="auto"/>
          </w:tcPr>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работников культуры, искусства и кинематографии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ведущего звена   </w:t>
            </w:r>
            <w:r w:rsidR="00E57B3D" w:rsidRPr="000A5381">
              <w:rPr>
                <w:rFonts w:eastAsia="Calibri"/>
                <w:sz w:val="24"/>
                <w:szCs w:val="24"/>
                <w:lang w:eastAsia="ru-RU"/>
              </w:rPr>
              <w:t>           </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Общеотраслевые должности служащих т</w:t>
            </w:r>
            <w:r w:rsidR="00E57B3D" w:rsidRPr="000A5381">
              <w:rPr>
                <w:rFonts w:eastAsia="Calibri"/>
                <w:sz w:val="24"/>
                <w:szCs w:val="24"/>
                <w:lang w:eastAsia="ru-RU"/>
              </w:rPr>
              <w:t>ретьего уровня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третьего уровня                               </w:t>
            </w:r>
          </w:p>
        </w:tc>
        <w:tc>
          <w:tcPr>
            <w:tcW w:w="1843" w:type="dxa"/>
            <w:shd w:val="clear" w:color="auto" w:fill="auto"/>
          </w:tcPr>
          <w:p w:rsidR="00D80219" w:rsidRPr="000A5381" w:rsidRDefault="00D80219" w:rsidP="00471646">
            <w:pPr>
              <w:pStyle w:val="ConsPlusNormal"/>
              <w:widowControl/>
              <w:ind w:firstLine="0"/>
              <w:jc w:val="center"/>
            </w:pPr>
          </w:p>
          <w:p w:rsidR="00D80219" w:rsidRPr="000A5381" w:rsidRDefault="00D80219" w:rsidP="00471646">
            <w:pPr>
              <w:pStyle w:val="ConsPlusNormal"/>
              <w:widowControl/>
              <w:ind w:firstLine="0"/>
              <w:jc w:val="center"/>
            </w:pPr>
            <w:r w:rsidRPr="000A5381">
              <w:t>4253,00</w:t>
            </w:r>
          </w:p>
        </w:tc>
      </w:tr>
      <w:tr w:rsidR="00D80219" w:rsidRPr="000A5381" w:rsidTr="00761866">
        <w:tc>
          <w:tcPr>
            <w:tcW w:w="8046" w:type="dxa"/>
            <w:shd w:val="clear" w:color="auto" w:fill="auto"/>
          </w:tcPr>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руководящего состав</w:t>
            </w:r>
            <w:r w:rsidR="00E57B3D" w:rsidRPr="000A5381">
              <w:rPr>
                <w:rFonts w:eastAsia="Calibri"/>
                <w:sz w:val="24"/>
                <w:szCs w:val="24"/>
                <w:lang w:eastAsia="ru-RU"/>
              </w:rPr>
              <w:t>а учреждений культуры,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искусс</w:t>
            </w:r>
            <w:r w:rsidR="00E57B3D" w:rsidRPr="000A5381">
              <w:rPr>
                <w:rFonts w:eastAsia="Calibri"/>
                <w:sz w:val="24"/>
                <w:szCs w:val="24"/>
                <w:lang w:eastAsia="ru-RU"/>
              </w:rPr>
              <w:t>тва и кинематографии     </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 xml:space="preserve">Общеотраслевые должности служащих четвертого </w:t>
            </w:r>
            <w:r w:rsidR="00E57B3D" w:rsidRPr="000A5381">
              <w:rPr>
                <w:rFonts w:eastAsia="Calibri"/>
                <w:sz w:val="24"/>
                <w:szCs w:val="24"/>
                <w:lang w:eastAsia="ru-RU"/>
              </w:rPr>
              <w:t>уровня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четвертого ур</w:t>
            </w:r>
            <w:r w:rsidR="00E57B3D" w:rsidRPr="000A5381">
              <w:rPr>
                <w:rFonts w:eastAsia="Calibri"/>
                <w:sz w:val="24"/>
                <w:szCs w:val="24"/>
                <w:lang w:eastAsia="ru-RU"/>
              </w:rPr>
              <w:t>овня         </w:t>
            </w:r>
            <w:r w:rsidRPr="000A5381">
              <w:rPr>
                <w:rFonts w:eastAsia="Calibri"/>
                <w:sz w:val="24"/>
                <w:szCs w:val="24"/>
                <w:lang w:eastAsia="ru-RU"/>
              </w:rPr>
              <w:t> </w:t>
            </w:r>
          </w:p>
        </w:tc>
        <w:tc>
          <w:tcPr>
            <w:tcW w:w="1843" w:type="dxa"/>
            <w:shd w:val="clear" w:color="auto" w:fill="auto"/>
          </w:tcPr>
          <w:p w:rsidR="00D80219" w:rsidRPr="000A5381" w:rsidRDefault="00D80219" w:rsidP="00471646">
            <w:pPr>
              <w:pStyle w:val="ConsPlusNormal"/>
              <w:widowControl/>
              <w:ind w:firstLine="0"/>
              <w:jc w:val="center"/>
            </w:pPr>
          </w:p>
          <w:p w:rsidR="00D80219" w:rsidRPr="000A5381" w:rsidRDefault="00D80219" w:rsidP="00471646">
            <w:pPr>
              <w:pStyle w:val="ConsPlusNormal"/>
              <w:widowControl/>
              <w:ind w:firstLine="0"/>
              <w:jc w:val="center"/>
            </w:pPr>
            <w:r w:rsidRPr="000A5381">
              <w:t>5400,00</w:t>
            </w:r>
          </w:p>
        </w:tc>
      </w:tr>
    </w:tbl>
    <w:p w:rsidR="00E4558A" w:rsidRPr="000A5381" w:rsidRDefault="00E4558A" w:rsidP="00E4558A">
      <w:pPr>
        <w:pStyle w:val="a5"/>
        <w:tabs>
          <w:tab w:val="left" w:pos="1198"/>
        </w:tabs>
        <w:ind w:left="709" w:right="543" w:firstLine="0"/>
        <w:rPr>
          <w:sz w:val="24"/>
          <w:szCs w:val="24"/>
        </w:rPr>
      </w:pPr>
    </w:p>
    <w:p w:rsidR="00D61CDD" w:rsidRPr="000A5381" w:rsidRDefault="00E4558A" w:rsidP="00E57B3D">
      <w:pPr>
        <w:pStyle w:val="a5"/>
        <w:numPr>
          <w:ilvl w:val="1"/>
          <w:numId w:val="42"/>
        </w:numPr>
        <w:tabs>
          <w:tab w:val="left" w:pos="1198"/>
        </w:tabs>
        <w:ind w:left="0" w:right="-26" w:firstLine="709"/>
        <w:rPr>
          <w:sz w:val="24"/>
          <w:szCs w:val="24"/>
        </w:rPr>
      </w:pPr>
      <w:r w:rsidRPr="000A5381">
        <w:rPr>
          <w:sz w:val="24"/>
          <w:szCs w:val="24"/>
        </w:rPr>
        <w:t>Отнесение должностей и</w:t>
      </w:r>
      <w:r w:rsidR="00D80219" w:rsidRPr="000A5381">
        <w:rPr>
          <w:sz w:val="24"/>
          <w:szCs w:val="24"/>
        </w:rPr>
        <w:t xml:space="preserve"> профессий работников учреждений</w:t>
      </w:r>
      <w:r w:rsidRPr="000A5381">
        <w:rPr>
          <w:sz w:val="24"/>
          <w:szCs w:val="24"/>
        </w:rPr>
        <w:t xml:space="preserve"> культуры к профессиональным квалификационным группам осуществляется в соответствии с приказами Министерства здравоохранения и социального развития Российской Федерации. </w:t>
      </w:r>
    </w:p>
    <w:p w:rsidR="00D61CDD" w:rsidRPr="000A5381" w:rsidRDefault="00E4558A" w:rsidP="00E57B3D">
      <w:pPr>
        <w:pStyle w:val="a5"/>
        <w:numPr>
          <w:ilvl w:val="1"/>
          <w:numId w:val="42"/>
        </w:numPr>
        <w:tabs>
          <w:tab w:val="left" w:pos="1198"/>
        </w:tabs>
        <w:ind w:right="543"/>
        <w:rPr>
          <w:sz w:val="24"/>
          <w:szCs w:val="24"/>
        </w:rPr>
      </w:pPr>
      <w:r w:rsidRPr="000A5381">
        <w:rPr>
          <w:sz w:val="24"/>
          <w:szCs w:val="24"/>
        </w:rPr>
        <w:t>Размеры отраслевых повышающих коэффициентов:</w:t>
      </w:r>
    </w:p>
    <w:tbl>
      <w:tblPr>
        <w:tblW w:w="9771" w:type="dxa"/>
        <w:tblInd w:w="20" w:type="dxa"/>
        <w:tblCellMar>
          <w:left w:w="0" w:type="dxa"/>
          <w:right w:w="0" w:type="dxa"/>
        </w:tblCellMar>
        <w:tblLook w:val="04A0" w:firstRow="1" w:lastRow="0" w:firstColumn="1" w:lastColumn="0" w:noHBand="0" w:noVBand="1"/>
      </w:tblPr>
      <w:tblGrid>
        <w:gridCol w:w="7503"/>
        <w:gridCol w:w="2268"/>
      </w:tblGrid>
      <w:tr w:rsidR="00E4558A" w:rsidRPr="000A5381" w:rsidTr="002C1340">
        <w:tc>
          <w:tcPr>
            <w:tcW w:w="7503"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E4558A">
            <w:pPr>
              <w:adjustRightInd w:val="0"/>
              <w:ind w:firstLine="540"/>
              <w:jc w:val="center"/>
              <w:rPr>
                <w:rFonts w:eastAsia="Calibri"/>
                <w:sz w:val="24"/>
                <w:szCs w:val="24"/>
                <w:lang w:eastAsia="ru-RU"/>
              </w:rPr>
            </w:pPr>
            <w:r w:rsidRPr="000A5381">
              <w:rPr>
                <w:rFonts w:eastAsia="Calibri"/>
                <w:sz w:val="24"/>
                <w:szCs w:val="24"/>
                <w:lang w:eastAsia="ru-RU"/>
              </w:rPr>
              <w:t>Профессиональная квалификационная группа/</w:t>
            </w:r>
          </w:p>
          <w:p w:rsidR="00E4558A" w:rsidRPr="000A5381" w:rsidRDefault="00E4558A" w:rsidP="00E4558A">
            <w:pPr>
              <w:adjustRightInd w:val="0"/>
              <w:ind w:firstLine="540"/>
              <w:jc w:val="center"/>
              <w:rPr>
                <w:rFonts w:eastAsia="Calibri"/>
                <w:sz w:val="24"/>
                <w:szCs w:val="24"/>
                <w:lang w:eastAsia="ru-RU"/>
              </w:rPr>
            </w:pPr>
            <w:r w:rsidRPr="000A5381">
              <w:rPr>
                <w:rFonts w:eastAsia="Calibri"/>
                <w:sz w:val="24"/>
                <w:szCs w:val="24"/>
                <w:lang w:eastAsia="ru-RU"/>
              </w:rPr>
              <w:t>профессиональный стандарт</w:t>
            </w:r>
          </w:p>
        </w:tc>
        <w:tc>
          <w:tcPr>
            <w:tcW w:w="2268"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Размеры отраслевых повышающих коэффициентов</w:t>
            </w:r>
          </w:p>
        </w:tc>
      </w:tr>
      <w:tr w:rsidR="00E4558A" w:rsidRPr="000A5381" w:rsidTr="002C1340">
        <w:tc>
          <w:tcPr>
            <w:tcW w:w="7503"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 xml:space="preserve">Должности </w:t>
            </w:r>
            <w:proofErr w:type="gramStart"/>
            <w:r w:rsidRPr="000A5381">
              <w:rPr>
                <w:rFonts w:eastAsia="Calibri"/>
                <w:sz w:val="24"/>
                <w:szCs w:val="24"/>
                <w:lang w:eastAsia="ru-RU"/>
              </w:rPr>
              <w:t>технических исполнителей</w:t>
            </w:r>
            <w:proofErr w:type="gramEnd"/>
            <w:r w:rsidRPr="000A5381">
              <w:rPr>
                <w:rFonts w:eastAsia="Calibri"/>
                <w:sz w:val="24"/>
                <w:szCs w:val="24"/>
                <w:lang w:eastAsia="ru-RU"/>
              </w:rPr>
              <w:t xml:space="preserve"> и артистов вспомогательного состава.</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Общеотраслевые должности служащих первого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и профессии первого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профессии и специальности, по которым в соответствии с профессиональными стандартами установлен 1, 2 или 3 уровень квалификации</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2,64</w:t>
            </w:r>
          </w:p>
        </w:tc>
      </w:tr>
      <w:tr w:rsidR="00E4558A" w:rsidRPr="000A5381" w:rsidTr="002C1340">
        <w:tc>
          <w:tcPr>
            <w:tcW w:w="7503"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D80219">
            <w:pPr>
              <w:adjustRightInd w:val="0"/>
              <w:ind w:left="132" w:hanging="10"/>
              <w:rPr>
                <w:rFonts w:eastAsia="Calibri"/>
                <w:sz w:val="24"/>
                <w:szCs w:val="24"/>
                <w:lang w:eastAsia="ru-RU"/>
              </w:rPr>
            </w:pPr>
            <w:r w:rsidRPr="000A5381">
              <w:rPr>
                <w:rFonts w:eastAsia="Calibri"/>
                <w:sz w:val="24"/>
                <w:szCs w:val="24"/>
                <w:lang w:eastAsia="ru-RU"/>
              </w:rPr>
              <w:t>Должности работников культуры, искусства и кинематографии среднего звена.</w:t>
            </w:r>
          </w:p>
          <w:p w:rsidR="00E4558A" w:rsidRPr="000A5381" w:rsidRDefault="00E4558A" w:rsidP="00D80219">
            <w:pPr>
              <w:adjustRightInd w:val="0"/>
              <w:ind w:left="132" w:hanging="10"/>
              <w:rPr>
                <w:rFonts w:eastAsia="Calibri"/>
                <w:sz w:val="24"/>
                <w:szCs w:val="24"/>
                <w:lang w:eastAsia="ru-RU"/>
              </w:rPr>
            </w:pPr>
            <w:r w:rsidRPr="000A5381">
              <w:rPr>
                <w:rFonts w:eastAsia="Calibri"/>
                <w:sz w:val="24"/>
                <w:szCs w:val="24"/>
                <w:lang w:eastAsia="ru-RU"/>
              </w:rPr>
              <w:t>Общеотраслевые должности служащих второго уровня.</w:t>
            </w:r>
          </w:p>
          <w:p w:rsidR="00E4558A" w:rsidRPr="000A5381" w:rsidRDefault="00E4558A" w:rsidP="00D80219">
            <w:pPr>
              <w:adjustRightInd w:val="0"/>
              <w:ind w:left="132" w:hanging="10"/>
              <w:rPr>
                <w:rFonts w:eastAsia="Calibri"/>
                <w:sz w:val="24"/>
                <w:szCs w:val="24"/>
                <w:lang w:eastAsia="ru-RU"/>
              </w:rPr>
            </w:pPr>
            <w:r w:rsidRPr="000A5381">
              <w:rPr>
                <w:rFonts w:eastAsia="Calibri"/>
                <w:sz w:val="24"/>
                <w:szCs w:val="24"/>
                <w:lang w:eastAsia="ru-RU"/>
              </w:rPr>
              <w:t>Должности и профессии второго уровня.</w:t>
            </w:r>
          </w:p>
          <w:p w:rsidR="00E4558A" w:rsidRPr="000A5381" w:rsidRDefault="00E4558A" w:rsidP="00D80219">
            <w:pPr>
              <w:adjustRightInd w:val="0"/>
              <w:ind w:left="132" w:hanging="10"/>
              <w:rPr>
                <w:rFonts w:eastAsia="Calibri"/>
                <w:sz w:val="24"/>
                <w:szCs w:val="24"/>
                <w:lang w:eastAsia="ru-RU"/>
              </w:rPr>
            </w:pPr>
            <w:r w:rsidRPr="000A5381">
              <w:rPr>
                <w:rFonts w:eastAsia="Calibri"/>
                <w:sz w:val="24"/>
                <w:szCs w:val="24"/>
                <w:lang w:eastAsia="ru-RU"/>
              </w:rPr>
              <w:t>Должности, профессии и специальности, по которым в соответствии с профессиональными стандартами установлен 4 или 5 уровень квалификации</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3,08</w:t>
            </w:r>
          </w:p>
        </w:tc>
      </w:tr>
      <w:tr w:rsidR="00E4558A" w:rsidRPr="000A5381" w:rsidTr="002C1340">
        <w:tc>
          <w:tcPr>
            <w:tcW w:w="7503"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lastRenderedPageBreak/>
              <w:t>Должности работников культуры, искусства и кинематографии ведущего звена.</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Общеотраслевые должности служащих третьего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третьего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профессии и специальности, по которым в соответствии с профессиональными стандартами установлен 6 уровень квалификации</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1,98</w:t>
            </w:r>
          </w:p>
        </w:tc>
      </w:tr>
      <w:tr w:rsidR="00E4558A" w:rsidRPr="000A5381" w:rsidTr="002C1340">
        <w:tc>
          <w:tcPr>
            <w:tcW w:w="7503"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руководящего состава учреждений культуры, искусства и кинематографии.</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Общеотраслевые должности служащих четвертого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четвертого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профессии и специальности, по которым в соответствии с профессиональными стандартами установлен 7, 8 или 9 уровень квалификации</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1,76</w:t>
            </w:r>
          </w:p>
        </w:tc>
      </w:tr>
    </w:tbl>
    <w:p w:rsidR="00E4558A" w:rsidRPr="000A5381" w:rsidRDefault="00E4558A" w:rsidP="00E4558A">
      <w:pPr>
        <w:tabs>
          <w:tab w:val="left" w:pos="1198"/>
        </w:tabs>
        <w:ind w:right="543"/>
        <w:jc w:val="both"/>
        <w:rPr>
          <w:sz w:val="24"/>
          <w:szCs w:val="24"/>
        </w:rPr>
      </w:pPr>
    </w:p>
    <w:p w:rsidR="002C1340" w:rsidRPr="000A5381" w:rsidRDefault="002C1340" w:rsidP="009D04E6">
      <w:pPr>
        <w:pStyle w:val="a5"/>
        <w:numPr>
          <w:ilvl w:val="1"/>
          <w:numId w:val="42"/>
        </w:numPr>
        <w:tabs>
          <w:tab w:val="left" w:pos="0"/>
        </w:tabs>
        <w:ind w:left="0" w:right="-26" w:firstLine="709"/>
        <w:rPr>
          <w:sz w:val="24"/>
          <w:szCs w:val="24"/>
        </w:rPr>
      </w:pPr>
      <w:r w:rsidRPr="000A5381">
        <w:rPr>
          <w:sz w:val="24"/>
          <w:szCs w:val="24"/>
        </w:rPr>
        <w:t>Конкретный размер отраслевого повышающего коэффициента определяетс</w:t>
      </w:r>
      <w:r w:rsidR="00D80219" w:rsidRPr="000A5381">
        <w:rPr>
          <w:sz w:val="24"/>
          <w:szCs w:val="24"/>
        </w:rPr>
        <w:t>я руководителем У</w:t>
      </w:r>
      <w:r w:rsidRPr="000A5381">
        <w:rPr>
          <w:sz w:val="24"/>
          <w:szCs w:val="24"/>
        </w:rPr>
        <w:t>чреждения.</w:t>
      </w:r>
    </w:p>
    <w:p w:rsidR="002C1340" w:rsidRPr="000A5381" w:rsidRDefault="002C1340" w:rsidP="009D04E6">
      <w:pPr>
        <w:pStyle w:val="a5"/>
        <w:numPr>
          <w:ilvl w:val="1"/>
          <w:numId w:val="42"/>
        </w:numPr>
        <w:tabs>
          <w:tab w:val="left" w:pos="1198"/>
          <w:tab w:val="left" w:pos="9755"/>
        </w:tabs>
        <w:ind w:left="0" w:right="-26" w:firstLine="709"/>
        <w:rPr>
          <w:sz w:val="24"/>
          <w:szCs w:val="24"/>
        </w:rPr>
      </w:pPr>
      <w:r w:rsidRPr="000A5381">
        <w:rPr>
          <w:sz w:val="24"/>
          <w:szCs w:val="24"/>
        </w:rPr>
        <w:t>Персональный повышающий коэффициент устанавливается работникам учреждения с учётом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в размере до «6.0».</w:t>
      </w:r>
    </w:p>
    <w:p w:rsidR="0005771E" w:rsidRPr="000A5381" w:rsidRDefault="002C1340" w:rsidP="004328AE">
      <w:pPr>
        <w:pStyle w:val="a5"/>
        <w:tabs>
          <w:tab w:val="left" w:pos="709"/>
        </w:tabs>
        <w:ind w:left="0" w:right="-26" w:firstLine="0"/>
        <w:rPr>
          <w:sz w:val="24"/>
          <w:szCs w:val="24"/>
        </w:rPr>
      </w:pPr>
      <w:r w:rsidRPr="000A5381">
        <w:rPr>
          <w:sz w:val="24"/>
          <w:szCs w:val="24"/>
        </w:rPr>
        <w:tab/>
        <w:t>Решение об установлении персонального повышающего коэффициента и его размерах принимается руководителем учреждения в отношении конкретных работников с учетом мнения представительного органа работников.</w:t>
      </w:r>
    </w:p>
    <w:p w:rsidR="004328AE" w:rsidRPr="000A5381" w:rsidRDefault="004328AE" w:rsidP="004328AE">
      <w:pPr>
        <w:pStyle w:val="a5"/>
        <w:tabs>
          <w:tab w:val="left" w:pos="709"/>
        </w:tabs>
        <w:ind w:left="0" w:right="-26" w:firstLine="0"/>
        <w:rPr>
          <w:sz w:val="24"/>
          <w:szCs w:val="24"/>
        </w:rPr>
      </w:pPr>
    </w:p>
    <w:p w:rsidR="007A2349" w:rsidRPr="000A5381" w:rsidRDefault="003A3A0F" w:rsidP="004328AE">
      <w:pPr>
        <w:pStyle w:val="1"/>
        <w:numPr>
          <w:ilvl w:val="1"/>
          <w:numId w:val="21"/>
        </w:numPr>
        <w:tabs>
          <w:tab w:val="left" w:pos="567"/>
          <w:tab w:val="left" w:pos="1198"/>
        </w:tabs>
        <w:spacing w:before="79"/>
        <w:ind w:left="0" w:right="-26" w:firstLine="0"/>
        <w:jc w:val="center"/>
        <w:rPr>
          <w:color w:val="25282E"/>
        </w:rPr>
      </w:pPr>
      <w:bookmarkStart w:id="2" w:name="_bookmark1"/>
      <w:bookmarkEnd w:id="2"/>
      <w:r w:rsidRPr="000A5381">
        <w:rPr>
          <w:color w:val="25282E"/>
        </w:rPr>
        <w:t>Выплаты</w:t>
      </w:r>
      <w:r w:rsidRPr="000A5381">
        <w:rPr>
          <w:color w:val="25282E"/>
          <w:spacing w:val="-4"/>
        </w:rPr>
        <w:t xml:space="preserve"> </w:t>
      </w:r>
      <w:r w:rsidRPr="000A5381">
        <w:rPr>
          <w:color w:val="25282E"/>
        </w:rPr>
        <w:t>компенсационного</w:t>
      </w:r>
      <w:r w:rsidRPr="000A5381">
        <w:rPr>
          <w:color w:val="25282E"/>
          <w:spacing w:val="-3"/>
        </w:rPr>
        <w:t xml:space="preserve"> </w:t>
      </w:r>
      <w:r w:rsidRPr="000A5381">
        <w:rPr>
          <w:color w:val="25282E"/>
        </w:rPr>
        <w:t>характера</w:t>
      </w:r>
      <w:r w:rsidRPr="000A5381">
        <w:rPr>
          <w:color w:val="25282E"/>
          <w:spacing w:val="-7"/>
        </w:rPr>
        <w:t xml:space="preserve"> </w:t>
      </w:r>
      <w:r w:rsidRPr="000A5381">
        <w:rPr>
          <w:color w:val="25282E"/>
        </w:rPr>
        <w:t>и</w:t>
      </w:r>
      <w:r w:rsidRPr="000A5381">
        <w:rPr>
          <w:color w:val="25282E"/>
          <w:spacing w:val="-3"/>
        </w:rPr>
        <w:t xml:space="preserve"> </w:t>
      </w:r>
      <w:r w:rsidRPr="000A5381">
        <w:rPr>
          <w:color w:val="25282E"/>
        </w:rPr>
        <w:t>порядок</w:t>
      </w:r>
      <w:r w:rsidRPr="000A5381">
        <w:rPr>
          <w:color w:val="25282E"/>
          <w:spacing w:val="8"/>
        </w:rPr>
        <w:t xml:space="preserve"> </w:t>
      </w:r>
      <w:r w:rsidRPr="000A5381">
        <w:rPr>
          <w:color w:val="25282E"/>
        </w:rPr>
        <w:t>их</w:t>
      </w:r>
      <w:r w:rsidRPr="000A5381">
        <w:rPr>
          <w:color w:val="25282E"/>
          <w:spacing w:val="-5"/>
        </w:rPr>
        <w:t xml:space="preserve"> </w:t>
      </w:r>
      <w:r w:rsidRPr="000A5381">
        <w:rPr>
          <w:color w:val="25282E"/>
        </w:rPr>
        <w:t>применения</w:t>
      </w:r>
    </w:p>
    <w:p w:rsidR="002C1340" w:rsidRPr="000A5381" w:rsidRDefault="00D80219" w:rsidP="004328AE">
      <w:pPr>
        <w:pStyle w:val="1"/>
        <w:tabs>
          <w:tab w:val="left" w:pos="1198"/>
          <w:tab w:val="left" w:pos="1536"/>
        </w:tabs>
        <w:ind w:left="0" w:right="-26" w:firstLine="709"/>
        <w:jc w:val="both"/>
        <w:rPr>
          <w:b w:val="0"/>
        </w:rPr>
      </w:pPr>
      <w:r w:rsidRPr="000A5381">
        <w:rPr>
          <w:b w:val="0"/>
        </w:rPr>
        <w:t>3.1. Работникам учреждений культуры</w:t>
      </w:r>
      <w:r w:rsidR="002C1340" w:rsidRPr="000A5381">
        <w:rPr>
          <w:b w:val="0"/>
        </w:rPr>
        <w:t xml:space="preserve"> устанавливаются выплаты компенсационного характера.</w:t>
      </w:r>
    </w:p>
    <w:p w:rsidR="002C1340" w:rsidRPr="000A5381" w:rsidRDefault="002C1340" w:rsidP="004328AE">
      <w:pPr>
        <w:pStyle w:val="1"/>
        <w:tabs>
          <w:tab w:val="left" w:pos="1198"/>
          <w:tab w:val="left" w:pos="1536"/>
        </w:tabs>
        <w:ind w:left="0" w:right="-26" w:firstLine="709"/>
        <w:jc w:val="both"/>
        <w:rPr>
          <w:b w:val="0"/>
        </w:rPr>
      </w:pPr>
      <w:r w:rsidRPr="000A5381">
        <w:rPr>
          <w:b w:val="0"/>
        </w:rPr>
        <w:t>3.2. Выплаты работникам, занятым на работах с вредными и (или) опасными и иными особыми условиями труда.</w:t>
      </w:r>
    </w:p>
    <w:p w:rsidR="002C1340" w:rsidRPr="000A5381" w:rsidRDefault="002C1340" w:rsidP="004328AE">
      <w:pPr>
        <w:pStyle w:val="1"/>
        <w:tabs>
          <w:tab w:val="left" w:pos="1198"/>
          <w:tab w:val="left" w:pos="1536"/>
        </w:tabs>
        <w:ind w:left="0" w:right="-26" w:firstLine="709"/>
        <w:jc w:val="both"/>
        <w:rPr>
          <w:b w:val="0"/>
        </w:rPr>
      </w:pPr>
      <w:r w:rsidRPr="000A5381">
        <w:rPr>
          <w:b w:val="0"/>
        </w:rPr>
        <w:t xml:space="preserve">3.2.1. Доплата работникам, занятым на работах с вредными и (или) опасными условиями труда, устанавливается в соответствии со статьей 147 Трудового кодекса Российской Федерации в размере не менее 4 процентов должностного оклада. Максимальный размер доплаты - 24 процента должностного оклада. </w:t>
      </w:r>
    </w:p>
    <w:p w:rsidR="002C1340" w:rsidRPr="000A5381" w:rsidRDefault="002C1340" w:rsidP="004328AE">
      <w:pPr>
        <w:pStyle w:val="1"/>
        <w:tabs>
          <w:tab w:val="left" w:pos="1198"/>
          <w:tab w:val="left" w:pos="1536"/>
        </w:tabs>
        <w:ind w:left="0" w:right="-26" w:firstLine="709"/>
        <w:jc w:val="both"/>
        <w:rPr>
          <w:b w:val="0"/>
        </w:rPr>
      </w:pPr>
      <w:r w:rsidRPr="000A5381">
        <w:rPr>
          <w:b w:val="0"/>
        </w:rPr>
        <w:t>Конкретный размер выплат устанавливается  руководителем Учреждения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и на основании результатов специальной оценки условий труда (аттестации рабочих мест).</w:t>
      </w:r>
    </w:p>
    <w:p w:rsidR="002C1340" w:rsidRPr="000A5381" w:rsidRDefault="002C1340" w:rsidP="004328AE">
      <w:pPr>
        <w:pStyle w:val="1"/>
        <w:tabs>
          <w:tab w:val="left" w:pos="1198"/>
          <w:tab w:val="left" w:pos="1536"/>
        </w:tabs>
        <w:ind w:left="0" w:right="-26" w:firstLine="709"/>
        <w:jc w:val="both"/>
        <w:rPr>
          <w:b w:val="0"/>
        </w:rPr>
      </w:pPr>
      <w:r w:rsidRPr="000A5381">
        <w:rPr>
          <w:b w:val="0"/>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2C1340" w:rsidRPr="000A5381" w:rsidRDefault="002C1340" w:rsidP="004328AE">
      <w:pPr>
        <w:pStyle w:val="1"/>
        <w:tabs>
          <w:tab w:val="left" w:pos="1198"/>
          <w:tab w:val="left" w:pos="1536"/>
        </w:tabs>
        <w:ind w:left="0" w:right="-26" w:firstLine="709"/>
        <w:jc w:val="both"/>
        <w:rPr>
          <w:b w:val="0"/>
        </w:rPr>
      </w:pPr>
      <w:r w:rsidRPr="000A5381">
        <w:rPr>
          <w:b w:val="0"/>
        </w:rPr>
        <w:t>3.2.2. Доплата за работу в сельской местности устанавливается работникам Учреждения (структурных подразделений Учреждения), занимающим должности работников культуры, искусства и кинематографии, работников общеотраслевых должностей руководителей, специалистов и служащих, работников других отраслей бюджетной сферы, в размере 25 процентов должностного оклада.</w:t>
      </w:r>
    </w:p>
    <w:p w:rsidR="002C1340" w:rsidRPr="000A5381" w:rsidRDefault="002C1340" w:rsidP="004328AE">
      <w:pPr>
        <w:pStyle w:val="1"/>
        <w:tabs>
          <w:tab w:val="left" w:pos="1198"/>
          <w:tab w:val="left" w:pos="1536"/>
        </w:tabs>
        <w:ind w:left="0" w:right="-26" w:firstLine="709"/>
        <w:jc w:val="both"/>
        <w:rPr>
          <w:b w:val="0"/>
        </w:rPr>
      </w:pPr>
      <w:r w:rsidRPr="000A5381">
        <w:rPr>
          <w:b w:val="0"/>
        </w:rPr>
        <w:t xml:space="preserve">3.3. Выплаты за работу в условиях, отклоняющихся </w:t>
      </w:r>
      <w:proofErr w:type="gramStart"/>
      <w:r w:rsidRPr="000A5381">
        <w:rPr>
          <w:b w:val="0"/>
        </w:rPr>
        <w:t>от</w:t>
      </w:r>
      <w:proofErr w:type="gramEnd"/>
      <w:r w:rsidRPr="000A5381">
        <w:rPr>
          <w:b w:val="0"/>
        </w:rPr>
        <w:t xml:space="preserve"> нормальных.</w:t>
      </w:r>
    </w:p>
    <w:p w:rsidR="002C1340" w:rsidRPr="000A5381" w:rsidRDefault="002C1340" w:rsidP="009D04E6">
      <w:pPr>
        <w:pStyle w:val="1"/>
        <w:tabs>
          <w:tab w:val="left" w:pos="1198"/>
          <w:tab w:val="left" w:pos="1536"/>
        </w:tabs>
        <w:ind w:left="0" w:right="-26" w:firstLine="709"/>
        <w:jc w:val="both"/>
        <w:rPr>
          <w:b w:val="0"/>
        </w:rPr>
      </w:pPr>
      <w:r w:rsidRPr="000A5381">
        <w:rPr>
          <w:b w:val="0"/>
        </w:rPr>
        <w:t>3.3.1. При выполнении работником Учреждения с повременной оплатой труда работ различной квалификации его труд оплачивается по работе более высокой квалификации.</w:t>
      </w:r>
    </w:p>
    <w:p w:rsidR="002C1340" w:rsidRPr="000A5381" w:rsidRDefault="002C1340" w:rsidP="004328AE">
      <w:pPr>
        <w:pStyle w:val="1"/>
        <w:tabs>
          <w:tab w:val="left" w:pos="1198"/>
          <w:tab w:val="left" w:pos="1536"/>
        </w:tabs>
        <w:ind w:left="0" w:right="-26" w:firstLine="709"/>
        <w:jc w:val="both"/>
        <w:rPr>
          <w:b w:val="0"/>
        </w:rPr>
      </w:pPr>
      <w:r w:rsidRPr="000A5381">
        <w:rPr>
          <w:b w:val="0"/>
        </w:rPr>
        <w:t>3.3.2.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работникам Учреждений производятся доплаты.</w:t>
      </w:r>
    </w:p>
    <w:p w:rsidR="002C1340" w:rsidRPr="000A5381" w:rsidRDefault="002C1340" w:rsidP="004328AE">
      <w:pPr>
        <w:pStyle w:val="1"/>
        <w:tabs>
          <w:tab w:val="left" w:pos="1198"/>
          <w:tab w:val="left" w:pos="1536"/>
        </w:tabs>
        <w:ind w:left="0" w:right="-26" w:firstLine="709"/>
        <w:jc w:val="both"/>
        <w:rPr>
          <w:b w:val="0"/>
        </w:rPr>
      </w:pPr>
      <w:r w:rsidRPr="000A5381">
        <w:rPr>
          <w:b w:val="0"/>
        </w:rPr>
        <w:t>Размеры доплат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2C1340" w:rsidRPr="000A5381" w:rsidRDefault="002C1340" w:rsidP="004328AE">
      <w:pPr>
        <w:pStyle w:val="1"/>
        <w:tabs>
          <w:tab w:val="left" w:pos="1198"/>
          <w:tab w:val="left" w:pos="1536"/>
        </w:tabs>
        <w:ind w:left="0" w:right="-26" w:firstLine="709"/>
        <w:jc w:val="both"/>
        <w:rPr>
          <w:b w:val="0"/>
        </w:rPr>
      </w:pPr>
      <w:r w:rsidRPr="000A5381">
        <w:rPr>
          <w:b w:val="0"/>
        </w:rPr>
        <w:lastRenderedPageBreak/>
        <w:t>3.3.3. Доплата за работу в ночное время производится работникам Учреждения за каждый час работы в ночное время.</w:t>
      </w:r>
    </w:p>
    <w:p w:rsidR="002C1340" w:rsidRPr="000A5381" w:rsidRDefault="002C1340" w:rsidP="004328AE">
      <w:pPr>
        <w:pStyle w:val="1"/>
        <w:tabs>
          <w:tab w:val="left" w:pos="1198"/>
          <w:tab w:val="left" w:pos="1536"/>
        </w:tabs>
        <w:ind w:left="0" w:right="-26" w:firstLine="709"/>
        <w:jc w:val="both"/>
        <w:rPr>
          <w:b w:val="0"/>
        </w:rPr>
      </w:pPr>
      <w:r w:rsidRPr="000A5381">
        <w:rPr>
          <w:b w:val="0"/>
        </w:rPr>
        <w:t>Минимальный размер доплаты - 40 процентов части должностного оклада за час работы за каждый час работы в ночное время.</w:t>
      </w:r>
    </w:p>
    <w:p w:rsidR="002C1340" w:rsidRPr="000A5381" w:rsidRDefault="00D80219" w:rsidP="004328AE">
      <w:pPr>
        <w:pStyle w:val="1"/>
        <w:tabs>
          <w:tab w:val="left" w:pos="1198"/>
          <w:tab w:val="left" w:pos="1536"/>
        </w:tabs>
        <w:ind w:left="0" w:right="-26" w:firstLine="709"/>
        <w:jc w:val="both"/>
        <w:rPr>
          <w:b w:val="0"/>
        </w:rPr>
      </w:pPr>
      <w:r w:rsidRPr="000A5381">
        <w:rPr>
          <w:b w:val="0"/>
        </w:rPr>
        <w:t>Расчё</w:t>
      </w:r>
      <w:r w:rsidR="002C1340" w:rsidRPr="000A5381">
        <w:rPr>
          <w:b w:val="0"/>
        </w:rPr>
        <w:t>т части должностного оклада</w:t>
      </w:r>
      <w:r w:rsidRPr="000A5381">
        <w:rPr>
          <w:b w:val="0"/>
        </w:rPr>
        <w:t xml:space="preserve"> за час работы определяется путё</w:t>
      </w:r>
      <w:r w:rsidR="002C1340" w:rsidRPr="000A5381">
        <w:rPr>
          <w:b w:val="0"/>
        </w:rPr>
        <w:t>м деления должностного оклада работника на среднемесячное количество рабочих часов в соответствующем календарном году.</w:t>
      </w:r>
    </w:p>
    <w:p w:rsidR="002C1340" w:rsidRPr="000A5381" w:rsidRDefault="002C1340" w:rsidP="004328AE">
      <w:pPr>
        <w:pStyle w:val="1"/>
        <w:tabs>
          <w:tab w:val="left" w:pos="1198"/>
          <w:tab w:val="left" w:pos="1536"/>
        </w:tabs>
        <w:ind w:left="0" w:right="-26" w:firstLine="709"/>
        <w:jc w:val="both"/>
        <w:rPr>
          <w:b w:val="0"/>
        </w:rPr>
      </w:pPr>
      <w:r w:rsidRPr="000A5381">
        <w:rPr>
          <w:b w:val="0"/>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C1340" w:rsidRPr="000A5381" w:rsidRDefault="002C1340" w:rsidP="004328AE">
      <w:pPr>
        <w:pStyle w:val="1"/>
        <w:tabs>
          <w:tab w:val="left" w:pos="1198"/>
          <w:tab w:val="left" w:pos="1536"/>
        </w:tabs>
        <w:ind w:left="0" w:right="-26" w:firstLine="709"/>
        <w:jc w:val="both"/>
        <w:rPr>
          <w:b w:val="0"/>
        </w:rPr>
      </w:pPr>
      <w:r w:rsidRPr="000A5381">
        <w:rPr>
          <w:b w:val="0"/>
        </w:rPr>
        <w:t>3.3.4. Доплата за работу в выход</w:t>
      </w:r>
      <w:r w:rsidR="00D80219" w:rsidRPr="000A5381">
        <w:rPr>
          <w:b w:val="0"/>
        </w:rPr>
        <w:t xml:space="preserve">ные и нерабочие праздничные дни, </w:t>
      </w:r>
      <w:r w:rsidRPr="000A5381">
        <w:rPr>
          <w:b w:val="0"/>
        </w:rPr>
        <w:t xml:space="preserve">производится работникам, </w:t>
      </w:r>
      <w:proofErr w:type="gramStart"/>
      <w:r w:rsidR="00D80219" w:rsidRPr="000A5381">
        <w:rPr>
          <w:b w:val="0"/>
        </w:rPr>
        <w:t>привлекавшийся</w:t>
      </w:r>
      <w:proofErr w:type="gramEnd"/>
      <w:r w:rsidRPr="000A5381">
        <w:rPr>
          <w:b w:val="0"/>
        </w:rPr>
        <w:t xml:space="preserve"> к работе в выходные и нерабочие праздничные дни.</w:t>
      </w:r>
    </w:p>
    <w:p w:rsidR="002C1340" w:rsidRPr="000A5381" w:rsidRDefault="002C1340" w:rsidP="004328AE">
      <w:pPr>
        <w:pStyle w:val="1"/>
        <w:tabs>
          <w:tab w:val="left" w:pos="1198"/>
          <w:tab w:val="left" w:pos="1536"/>
        </w:tabs>
        <w:ind w:left="0" w:right="-26" w:firstLine="709"/>
        <w:jc w:val="both"/>
        <w:rPr>
          <w:b w:val="0"/>
        </w:rPr>
      </w:pPr>
      <w:r w:rsidRPr="000A5381">
        <w:rPr>
          <w:b w:val="0"/>
        </w:rPr>
        <w:t xml:space="preserve">Размер доплаты составляет: </w:t>
      </w:r>
    </w:p>
    <w:p w:rsidR="002C1340" w:rsidRPr="000A5381" w:rsidRDefault="002C1340" w:rsidP="004328AE">
      <w:pPr>
        <w:pStyle w:val="1"/>
        <w:tabs>
          <w:tab w:val="left" w:pos="1198"/>
          <w:tab w:val="left" w:pos="1536"/>
        </w:tabs>
        <w:ind w:left="0" w:right="-26" w:firstLine="709"/>
        <w:jc w:val="both"/>
        <w:rPr>
          <w:b w:val="0"/>
        </w:rPr>
      </w:pPr>
      <w:r w:rsidRPr="000A5381">
        <w:rPr>
          <w:b w:val="0"/>
        </w:rPr>
        <w:t xml:space="preserve">- не менее одинарной дневной ставки сверх должностного оклада при </w:t>
      </w:r>
      <w:proofErr w:type="gramStart"/>
      <w:r w:rsidRPr="000A5381">
        <w:rPr>
          <w:b w:val="0"/>
        </w:rPr>
        <w:t>работе полный день</w:t>
      </w:r>
      <w:proofErr w:type="gramEnd"/>
      <w:r w:rsidRPr="000A5381">
        <w:rPr>
          <w:b w:val="0"/>
        </w:rPr>
        <w:t xml:space="preserve">,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если работа производилась сверх месячной нормы рабочего времени; </w:t>
      </w:r>
    </w:p>
    <w:p w:rsidR="002C1340" w:rsidRPr="000A5381" w:rsidRDefault="002C1340" w:rsidP="004328AE">
      <w:pPr>
        <w:pStyle w:val="1"/>
        <w:tabs>
          <w:tab w:val="left" w:pos="1198"/>
          <w:tab w:val="left" w:pos="1536"/>
        </w:tabs>
        <w:ind w:left="0" w:right="-26" w:firstLine="709"/>
        <w:jc w:val="both"/>
        <w:rPr>
          <w:b w:val="0"/>
        </w:rPr>
      </w:pPr>
      <w:proofErr w:type="gramStart"/>
      <w:r w:rsidRPr="000A5381">
        <w:rPr>
          <w:b w:val="0"/>
        </w:rPr>
        <w:t>- не менее одинарной части должностного оклада сверх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сверх должностного оклада за каждый час работы, если работа производилась сверх месячной нормы рабочего времени.</w:t>
      </w:r>
      <w:proofErr w:type="gramEnd"/>
    </w:p>
    <w:p w:rsidR="002C1340" w:rsidRPr="000A5381" w:rsidRDefault="002C1340" w:rsidP="004328AE">
      <w:pPr>
        <w:pStyle w:val="1"/>
        <w:tabs>
          <w:tab w:val="left" w:pos="1198"/>
          <w:tab w:val="left" w:pos="1536"/>
        </w:tabs>
        <w:ind w:left="0" w:right="-26" w:firstLine="709"/>
        <w:jc w:val="both"/>
        <w:rPr>
          <w:b w:val="0"/>
        </w:rPr>
      </w:pPr>
      <w:r w:rsidRPr="000A5381">
        <w:rPr>
          <w:b w:val="0"/>
        </w:rPr>
        <w:t>Конкретные размеры доплаты могут устанавливаться коллективным договором, локальными нормативными актами, принимаемыми с учетом мнения представительного органа работников Учреждения, трудовым договором.</w:t>
      </w:r>
    </w:p>
    <w:p w:rsidR="002C1340" w:rsidRPr="000A5381" w:rsidRDefault="002C1340" w:rsidP="004328AE">
      <w:pPr>
        <w:pStyle w:val="1"/>
        <w:tabs>
          <w:tab w:val="left" w:pos="1198"/>
          <w:tab w:val="left" w:pos="1536"/>
        </w:tabs>
        <w:ind w:left="0" w:right="-26" w:firstLine="709"/>
        <w:jc w:val="both"/>
        <w:rPr>
          <w:b w:val="0"/>
        </w:rPr>
      </w:pPr>
      <w:r w:rsidRPr="000A5381">
        <w:rPr>
          <w:b w:val="0"/>
        </w:rPr>
        <w:t>По желанию работника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C1340" w:rsidRPr="000A5381" w:rsidRDefault="002C1340" w:rsidP="004328AE">
      <w:pPr>
        <w:pStyle w:val="1"/>
        <w:tabs>
          <w:tab w:val="left" w:pos="1198"/>
          <w:tab w:val="left" w:pos="1536"/>
        </w:tabs>
        <w:ind w:left="0" w:right="-26" w:firstLine="709"/>
        <w:jc w:val="both"/>
        <w:rPr>
          <w:b w:val="0"/>
        </w:rPr>
      </w:pPr>
      <w:r w:rsidRPr="000A5381">
        <w:rPr>
          <w:b w:val="0"/>
        </w:rPr>
        <w:t>3.3.5. Доплата за сверхурочную работу.</w:t>
      </w:r>
    </w:p>
    <w:p w:rsidR="002C1340" w:rsidRPr="000A5381" w:rsidRDefault="002C1340" w:rsidP="004328AE">
      <w:pPr>
        <w:pStyle w:val="1"/>
        <w:tabs>
          <w:tab w:val="left" w:pos="1198"/>
          <w:tab w:val="left" w:pos="1536"/>
        </w:tabs>
        <w:ind w:left="0" w:right="-26" w:firstLine="709"/>
        <w:jc w:val="both"/>
        <w:rPr>
          <w:b w:val="0"/>
        </w:rPr>
      </w:pPr>
      <w:r w:rsidRPr="000A5381">
        <w:rPr>
          <w:b w:val="0"/>
        </w:rPr>
        <w:t>Сверхурочная работа оплачивается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2C1340" w:rsidRPr="000A5381" w:rsidRDefault="002C1340" w:rsidP="004328AE">
      <w:pPr>
        <w:pStyle w:val="1"/>
        <w:tabs>
          <w:tab w:val="left" w:pos="1198"/>
          <w:tab w:val="left" w:pos="1536"/>
        </w:tabs>
        <w:ind w:left="0" w:right="-26" w:firstLine="709"/>
        <w:jc w:val="both"/>
        <w:rPr>
          <w:b w:val="0"/>
        </w:rPr>
      </w:pPr>
      <w:r w:rsidRPr="000A5381">
        <w:rPr>
          <w:b w:val="0"/>
        </w:rPr>
        <w:t>Конкретные размеры оплаты за сверхурочную работу могут определяться коллективным договором, локальными нормативными актами или трудовым договором.</w:t>
      </w:r>
    </w:p>
    <w:p w:rsidR="002C1340" w:rsidRPr="000A5381" w:rsidRDefault="002C1340" w:rsidP="004328AE">
      <w:pPr>
        <w:pStyle w:val="1"/>
        <w:tabs>
          <w:tab w:val="left" w:pos="1198"/>
          <w:tab w:val="left" w:pos="1536"/>
        </w:tabs>
        <w:ind w:left="0" w:right="-26" w:firstLine="709"/>
        <w:jc w:val="both"/>
        <w:rPr>
          <w:b w:val="0"/>
        </w:rPr>
      </w:pPr>
      <w:r w:rsidRPr="000A5381">
        <w:rPr>
          <w:b w:val="0"/>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C1340" w:rsidRPr="000A5381" w:rsidRDefault="002C1340" w:rsidP="004328AE">
      <w:pPr>
        <w:pStyle w:val="1"/>
        <w:tabs>
          <w:tab w:val="left" w:pos="1198"/>
          <w:tab w:val="left" w:pos="1536"/>
        </w:tabs>
        <w:ind w:left="0" w:right="-26" w:firstLine="709"/>
        <w:jc w:val="both"/>
        <w:rPr>
          <w:b w:val="0"/>
        </w:rPr>
      </w:pPr>
      <w:r w:rsidRPr="000A5381">
        <w:rPr>
          <w:b w:val="0"/>
        </w:rPr>
        <w:t>3.4. Выплаты за работу в местностях с особыми климатическими условиями.</w:t>
      </w:r>
    </w:p>
    <w:p w:rsidR="002C1340" w:rsidRPr="000A5381" w:rsidRDefault="004328AE" w:rsidP="004328AE">
      <w:pPr>
        <w:pStyle w:val="1"/>
        <w:tabs>
          <w:tab w:val="left" w:pos="1198"/>
          <w:tab w:val="left" w:pos="1536"/>
        </w:tabs>
        <w:ind w:left="0" w:right="-26" w:firstLine="709"/>
        <w:jc w:val="both"/>
        <w:rPr>
          <w:b w:val="0"/>
        </w:rPr>
      </w:pPr>
      <w:proofErr w:type="gramStart"/>
      <w:r w:rsidRPr="000A5381">
        <w:rPr>
          <w:b w:val="0"/>
        </w:rPr>
        <w:t>Работникам учреждений культуры</w:t>
      </w:r>
      <w:r w:rsidR="002C1340" w:rsidRPr="000A5381">
        <w:rPr>
          <w:b w:val="0"/>
        </w:rPr>
        <w:t xml:space="preserve"> устанавливается выплата за работу в местностях с особыми климатическими условиями (районный коэффициент к заработной плате) в размере 15 процентов в соответствии с постановлением Совмина СССР от 01.06.1990 № 547 «О введении районных коэффициентов к заработной плате рабочих и служащих, для которых они не установлены, в северных и восточных районах Вологодской области» («Свод зако</w:t>
      </w:r>
      <w:r w:rsidRPr="000A5381">
        <w:rPr>
          <w:b w:val="0"/>
        </w:rPr>
        <w:t>нов СССР», т. 2, с. 288-4</w:t>
      </w:r>
      <w:proofErr w:type="gramEnd"/>
      <w:r w:rsidRPr="000A5381">
        <w:rPr>
          <w:b w:val="0"/>
        </w:rPr>
        <w:t xml:space="preserve">, </w:t>
      </w:r>
      <w:proofErr w:type="gramStart"/>
      <w:r w:rsidRPr="000A5381">
        <w:rPr>
          <w:b w:val="0"/>
        </w:rPr>
        <w:t>1990</w:t>
      </w:r>
      <w:r w:rsidR="002C1340" w:rsidRPr="000A5381">
        <w:rPr>
          <w:b w:val="0"/>
        </w:rPr>
        <w:t>г.) и постановлением Госкомтруда СССР, Секретариата ВЦСПС от 29.06.1990 №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w:t>
      </w:r>
      <w:proofErr w:type="gramEnd"/>
    </w:p>
    <w:p w:rsidR="002C1340" w:rsidRPr="000A5381" w:rsidRDefault="004328AE" w:rsidP="004328AE">
      <w:pPr>
        <w:pStyle w:val="1"/>
        <w:tabs>
          <w:tab w:val="left" w:pos="1198"/>
          <w:tab w:val="left" w:pos="1536"/>
        </w:tabs>
        <w:ind w:left="0" w:right="-26" w:firstLine="709"/>
        <w:jc w:val="both"/>
        <w:rPr>
          <w:b w:val="0"/>
        </w:rPr>
      </w:pPr>
      <w:r w:rsidRPr="000A5381">
        <w:rPr>
          <w:b w:val="0"/>
        </w:rPr>
        <w:t>3.5. Работникам учреждений культуры</w:t>
      </w:r>
      <w:r w:rsidR="002C1340" w:rsidRPr="000A5381">
        <w:rPr>
          <w:b w:val="0"/>
        </w:rPr>
        <w:t xml:space="preserve"> могут быть установлены иные компенсационные выплаты в соответствии с трудовым законодательством.</w:t>
      </w:r>
      <w:r w:rsidR="009A12FD" w:rsidRPr="000A5381">
        <w:rPr>
          <w:b w:val="0"/>
        </w:rPr>
        <w:t xml:space="preserve"> </w:t>
      </w:r>
    </w:p>
    <w:p w:rsidR="009D04E6" w:rsidRPr="000A5381" w:rsidRDefault="009D04E6" w:rsidP="004328AE">
      <w:pPr>
        <w:pStyle w:val="1"/>
        <w:tabs>
          <w:tab w:val="left" w:pos="1198"/>
          <w:tab w:val="left" w:pos="1536"/>
        </w:tabs>
        <w:ind w:left="0" w:right="-26" w:firstLine="709"/>
        <w:jc w:val="both"/>
        <w:rPr>
          <w:b w:val="0"/>
        </w:rPr>
      </w:pPr>
    </w:p>
    <w:p w:rsidR="0005771E" w:rsidRPr="000A5381" w:rsidRDefault="003A3A0F" w:rsidP="009D04E6">
      <w:pPr>
        <w:pStyle w:val="1"/>
        <w:numPr>
          <w:ilvl w:val="1"/>
          <w:numId w:val="21"/>
        </w:numPr>
        <w:ind w:left="142" w:right="0" w:hanging="59"/>
        <w:jc w:val="center"/>
      </w:pPr>
      <w:r w:rsidRPr="000A5381">
        <w:rPr>
          <w:color w:val="25282E"/>
        </w:rPr>
        <w:t>Выплаты</w:t>
      </w:r>
      <w:r w:rsidRPr="000A5381">
        <w:rPr>
          <w:color w:val="25282E"/>
          <w:spacing w:val="-3"/>
        </w:rPr>
        <w:t xml:space="preserve"> </w:t>
      </w:r>
      <w:r w:rsidRPr="000A5381">
        <w:t>стимулирующего</w:t>
      </w:r>
      <w:r w:rsidRPr="000A5381">
        <w:rPr>
          <w:spacing w:val="-3"/>
        </w:rPr>
        <w:t xml:space="preserve"> </w:t>
      </w:r>
      <w:r w:rsidRPr="000A5381">
        <w:t>характера</w:t>
      </w:r>
      <w:r w:rsidRPr="000A5381">
        <w:rPr>
          <w:spacing w:val="-3"/>
        </w:rPr>
        <w:t xml:space="preserve"> </w:t>
      </w:r>
      <w:r w:rsidRPr="000A5381">
        <w:t>и</w:t>
      </w:r>
      <w:r w:rsidRPr="000A5381">
        <w:rPr>
          <w:spacing w:val="-4"/>
        </w:rPr>
        <w:t xml:space="preserve"> </w:t>
      </w:r>
      <w:r w:rsidRPr="000A5381">
        <w:t>порядок</w:t>
      </w:r>
      <w:r w:rsidRPr="000A5381">
        <w:rPr>
          <w:spacing w:val="-5"/>
        </w:rPr>
        <w:t xml:space="preserve"> </w:t>
      </w:r>
      <w:r w:rsidRPr="000A5381">
        <w:t>их</w:t>
      </w:r>
      <w:r w:rsidRPr="000A5381">
        <w:rPr>
          <w:spacing w:val="-3"/>
        </w:rPr>
        <w:t xml:space="preserve"> </w:t>
      </w:r>
      <w:r w:rsidRPr="000A5381">
        <w:t>применения</w:t>
      </w:r>
    </w:p>
    <w:p w:rsidR="0005771E" w:rsidRPr="000A5381" w:rsidRDefault="003A3A0F" w:rsidP="009D04E6">
      <w:pPr>
        <w:pStyle w:val="a5"/>
        <w:numPr>
          <w:ilvl w:val="1"/>
          <w:numId w:val="44"/>
        </w:numPr>
        <w:tabs>
          <w:tab w:val="left" w:pos="1198"/>
        </w:tabs>
        <w:spacing w:before="103"/>
        <w:ind w:left="0" w:right="-26" w:firstLine="567"/>
        <w:rPr>
          <w:sz w:val="24"/>
          <w:szCs w:val="24"/>
        </w:rPr>
      </w:pPr>
      <w:r w:rsidRPr="000A5381">
        <w:rPr>
          <w:sz w:val="24"/>
          <w:szCs w:val="24"/>
        </w:rPr>
        <w:t>Выплатами стимулирующего характера (стимулирующими выплатами) являются</w:t>
      </w:r>
      <w:r w:rsidRPr="000A5381">
        <w:rPr>
          <w:spacing w:val="1"/>
          <w:sz w:val="24"/>
          <w:szCs w:val="24"/>
        </w:rPr>
        <w:t xml:space="preserve"> </w:t>
      </w:r>
      <w:r w:rsidRPr="000A5381">
        <w:rPr>
          <w:sz w:val="24"/>
          <w:szCs w:val="24"/>
        </w:rPr>
        <w:t>выплаты, направленные на стимулирование работника к качественному результату труда, а</w:t>
      </w:r>
      <w:r w:rsidRPr="000A5381">
        <w:rPr>
          <w:spacing w:val="1"/>
          <w:sz w:val="24"/>
          <w:szCs w:val="24"/>
        </w:rPr>
        <w:t xml:space="preserve"> </w:t>
      </w:r>
      <w:r w:rsidRPr="000A5381">
        <w:rPr>
          <w:sz w:val="24"/>
          <w:szCs w:val="24"/>
        </w:rPr>
        <w:t xml:space="preserve">также на поощрение за выполненную работу, финансируемые в пределах </w:t>
      </w:r>
      <w:proofErr w:type="gramStart"/>
      <w:r w:rsidRPr="000A5381">
        <w:rPr>
          <w:sz w:val="24"/>
          <w:szCs w:val="24"/>
        </w:rPr>
        <w:t>экономии фонда</w:t>
      </w:r>
      <w:r w:rsidRPr="000A5381">
        <w:rPr>
          <w:spacing w:val="1"/>
          <w:sz w:val="24"/>
          <w:szCs w:val="24"/>
        </w:rPr>
        <w:t xml:space="preserve"> </w:t>
      </w:r>
      <w:r w:rsidRPr="000A5381">
        <w:rPr>
          <w:sz w:val="24"/>
          <w:szCs w:val="24"/>
        </w:rPr>
        <w:lastRenderedPageBreak/>
        <w:t>оплаты</w:t>
      </w:r>
      <w:r w:rsidRPr="000A5381">
        <w:rPr>
          <w:spacing w:val="-1"/>
          <w:sz w:val="24"/>
          <w:szCs w:val="24"/>
        </w:rPr>
        <w:t xml:space="preserve"> </w:t>
      </w:r>
      <w:r w:rsidRPr="000A5381">
        <w:rPr>
          <w:sz w:val="24"/>
          <w:szCs w:val="24"/>
        </w:rPr>
        <w:t>труда</w:t>
      </w:r>
      <w:r w:rsidRPr="000A5381">
        <w:rPr>
          <w:spacing w:val="-1"/>
          <w:sz w:val="24"/>
          <w:szCs w:val="24"/>
        </w:rPr>
        <w:t xml:space="preserve"> </w:t>
      </w:r>
      <w:r w:rsidRPr="000A5381">
        <w:rPr>
          <w:sz w:val="24"/>
          <w:szCs w:val="24"/>
        </w:rPr>
        <w:t>муниципальных</w:t>
      </w:r>
      <w:r w:rsidRPr="000A5381">
        <w:rPr>
          <w:spacing w:val="4"/>
          <w:sz w:val="24"/>
          <w:szCs w:val="24"/>
        </w:rPr>
        <w:t xml:space="preserve"> </w:t>
      </w:r>
      <w:r w:rsidRPr="000A5381">
        <w:rPr>
          <w:sz w:val="24"/>
          <w:szCs w:val="24"/>
        </w:rPr>
        <w:t>учреждений</w:t>
      </w:r>
      <w:proofErr w:type="gramEnd"/>
      <w:r w:rsidRPr="000A5381">
        <w:rPr>
          <w:sz w:val="24"/>
          <w:szCs w:val="24"/>
        </w:rPr>
        <w:t>.</w:t>
      </w:r>
    </w:p>
    <w:p w:rsidR="009A12FD" w:rsidRPr="000A5381" w:rsidRDefault="009A12FD" w:rsidP="009D04E6">
      <w:pPr>
        <w:pStyle w:val="ConsPlusNormal"/>
        <w:widowControl/>
        <w:numPr>
          <w:ilvl w:val="1"/>
          <w:numId w:val="44"/>
        </w:numPr>
        <w:ind w:left="0" w:firstLine="567"/>
        <w:jc w:val="both"/>
        <w:outlineLvl w:val="2"/>
      </w:pPr>
      <w:r w:rsidRPr="000A5381">
        <w:t>В целях поощрения работников Учреждени</w:t>
      </w:r>
      <w:r w:rsidR="004328AE" w:rsidRPr="000A5381">
        <w:t>й</w:t>
      </w:r>
      <w:r w:rsidRPr="000A5381">
        <w:t xml:space="preserve"> за выполненную работу устанавливаются выплаты стимул</w:t>
      </w:r>
      <w:r w:rsidR="004328AE" w:rsidRPr="000A5381">
        <w:t>ирующего характера (П</w:t>
      </w:r>
      <w:r w:rsidR="00BE7B39">
        <w:t>риложения 1, 2</w:t>
      </w:r>
      <w:r w:rsidRPr="000A5381">
        <w:t>).</w:t>
      </w:r>
    </w:p>
    <w:p w:rsidR="009A12FD" w:rsidRPr="000A5381" w:rsidRDefault="009A12FD" w:rsidP="009A12FD">
      <w:pPr>
        <w:pStyle w:val="ConsPlusNormal"/>
        <w:widowControl/>
        <w:ind w:firstLine="540"/>
        <w:jc w:val="both"/>
      </w:pPr>
      <w:r w:rsidRPr="000A5381">
        <w:t>Порядок, размеры и условия применения выплат стимулирующего характера в Учреждении и по отдельным должностям и профессиям определяются коллективным договором, соглашениями, локальными нормативными актами Учреждения,</w:t>
      </w:r>
      <w:r w:rsidR="004328AE" w:rsidRPr="000A5381">
        <w:t xml:space="preserve"> принимаемыми с учё</w:t>
      </w:r>
      <w:r w:rsidRPr="000A5381">
        <w:t>том мнения представительного органа работников.</w:t>
      </w:r>
    </w:p>
    <w:p w:rsidR="009A12FD" w:rsidRPr="000A5381" w:rsidRDefault="009A12FD" w:rsidP="009D04E6">
      <w:pPr>
        <w:pStyle w:val="ConsPlusNormal"/>
        <w:widowControl/>
        <w:numPr>
          <w:ilvl w:val="1"/>
          <w:numId w:val="44"/>
        </w:numPr>
        <w:ind w:left="0" w:firstLine="567"/>
        <w:jc w:val="both"/>
      </w:pPr>
      <w:r w:rsidRPr="000A5381">
        <w:t xml:space="preserve">Выплата за интенсивность и высокие результаты работы. </w:t>
      </w:r>
    </w:p>
    <w:p w:rsidR="009A12FD" w:rsidRPr="000A5381" w:rsidRDefault="009A12FD" w:rsidP="009A12FD">
      <w:pPr>
        <w:pStyle w:val="ConsPlusNormal"/>
        <w:widowControl/>
        <w:ind w:firstLine="540"/>
        <w:jc w:val="both"/>
      </w:pPr>
      <w:r w:rsidRPr="000A5381">
        <w:t>Доплата за интенсивность и высокие результаты работы устанавливается работникам из числа художественного, артистического персонала учреждений исполнительского искусства в зависимости от их фактического участия в репертуаре, подготовке новых программ (выпуске нового спектакля); иным служащим из числа работников Учреждения в зависимости от количества и статуса проводимых Учреждением мероприятий, интенсивности, напряженности и сложности выполняемых работ, соблюдения сроков оказания услуг и внедрения новых технологий, направленных на повышение эффективности и качества оказываемых услуг.</w:t>
      </w:r>
    </w:p>
    <w:p w:rsidR="009A12FD" w:rsidRPr="000A5381" w:rsidRDefault="009A12FD" w:rsidP="009A12FD">
      <w:pPr>
        <w:pStyle w:val="ConsPlusNormal"/>
        <w:widowControl/>
        <w:ind w:firstLine="540"/>
        <w:jc w:val="both"/>
      </w:pPr>
      <w:r w:rsidRPr="000A5381">
        <w:t>Размер доплаты может устанавливаться как в абсолютном значении, так и в процентном отношении к должностному окладу в размере до 500 процентов должностного оклада.</w:t>
      </w:r>
    </w:p>
    <w:p w:rsidR="009A12FD" w:rsidRPr="000A5381" w:rsidRDefault="009A12FD" w:rsidP="009A12FD">
      <w:pPr>
        <w:pStyle w:val="ConsPlusNormal"/>
        <w:widowControl/>
        <w:ind w:firstLine="540"/>
        <w:jc w:val="both"/>
      </w:pPr>
      <w:r w:rsidRPr="000A5381">
        <w:t>Доплата устанавливается сроком не более 1 года и выплачивается ежемесячно.</w:t>
      </w:r>
    </w:p>
    <w:p w:rsidR="009A12FD" w:rsidRPr="000A5381" w:rsidRDefault="009A12FD" w:rsidP="009A12FD">
      <w:pPr>
        <w:pStyle w:val="ConsPlusNormal"/>
        <w:widowControl/>
        <w:ind w:firstLine="540"/>
        <w:jc w:val="both"/>
      </w:pPr>
      <w:r w:rsidRPr="000A5381">
        <w:t>Конкретный размер доплаты, срок ее осуществления определяется руководителем Учреждения.</w:t>
      </w:r>
    </w:p>
    <w:p w:rsidR="009A12FD" w:rsidRPr="000A5381" w:rsidRDefault="009D04E6" w:rsidP="009A12FD">
      <w:pPr>
        <w:pStyle w:val="ConsPlusNormal"/>
        <w:widowControl/>
        <w:ind w:firstLine="540"/>
        <w:jc w:val="both"/>
        <w:outlineLvl w:val="2"/>
      </w:pPr>
      <w:r w:rsidRPr="000A5381">
        <w:t>4.4</w:t>
      </w:r>
      <w:r w:rsidR="009A12FD" w:rsidRPr="000A5381">
        <w:t>. Выплата за стаж непрерывной работы, выслугу лет.</w:t>
      </w:r>
    </w:p>
    <w:p w:rsidR="009A12FD" w:rsidRPr="000A5381" w:rsidRDefault="00556CFF" w:rsidP="009A12FD">
      <w:pPr>
        <w:pStyle w:val="ConsPlusNormal"/>
        <w:widowControl/>
        <w:ind w:firstLine="540"/>
        <w:jc w:val="both"/>
      </w:pPr>
      <w:r w:rsidRPr="000A5381">
        <w:t>В учреждениях культуры</w:t>
      </w:r>
      <w:r w:rsidR="009A12FD" w:rsidRPr="000A5381">
        <w:t xml:space="preserve"> устанавливается доплата за выслугу лет согласно приложениям 1 и 2 к настоящему Положению. </w:t>
      </w:r>
    </w:p>
    <w:p w:rsidR="009A12FD" w:rsidRPr="000A5381" w:rsidRDefault="009D04E6" w:rsidP="009A12FD">
      <w:pPr>
        <w:pStyle w:val="ConsPlusNormal"/>
        <w:widowControl/>
        <w:ind w:firstLine="540"/>
        <w:jc w:val="both"/>
        <w:outlineLvl w:val="2"/>
      </w:pPr>
      <w:r w:rsidRPr="000A5381">
        <w:t>4.5</w:t>
      </w:r>
      <w:r w:rsidR="009A12FD" w:rsidRPr="000A5381">
        <w:t>. Выплаты за качество выполняемых работ.</w:t>
      </w:r>
    </w:p>
    <w:p w:rsidR="009A12FD" w:rsidRPr="000A5381" w:rsidRDefault="009D04E6" w:rsidP="009A12FD">
      <w:pPr>
        <w:pStyle w:val="ConsPlusNormal"/>
        <w:widowControl/>
        <w:ind w:firstLine="540"/>
        <w:jc w:val="both"/>
      </w:pPr>
      <w:r w:rsidRPr="000A5381">
        <w:t>4.5</w:t>
      </w:r>
      <w:r w:rsidR="009A12FD" w:rsidRPr="000A5381">
        <w:t xml:space="preserve">.1. Выплата по показателям (критериям) эффективности деятельности. Премия устанавливается работникам  </w:t>
      </w:r>
      <w:r w:rsidR="00723F2A" w:rsidRPr="000A5381">
        <w:t xml:space="preserve">учреждения культуры </w:t>
      </w:r>
      <w:r w:rsidR="009A12FD" w:rsidRPr="000A5381">
        <w:t>на основе оценки выполнения ими показателей (критериев) эффективности деятельности.</w:t>
      </w:r>
    </w:p>
    <w:p w:rsidR="009A12FD" w:rsidRPr="000A5381" w:rsidRDefault="009A12FD" w:rsidP="009A12FD">
      <w:pPr>
        <w:pStyle w:val="ConsPlusNormal"/>
        <w:widowControl/>
        <w:ind w:firstLine="540"/>
        <w:jc w:val="both"/>
      </w:pPr>
      <w:r w:rsidRPr="000A5381">
        <w:t xml:space="preserve">Показатели (критерии) эффективности деятельности работников </w:t>
      </w:r>
      <w:r w:rsidR="00E30D46" w:rsidRPr="000A5381">
        <w:t>Учреждения</w:t>
      </w:r>
      <w:r w:rsidRPr="000A5381">
        <w:t xml:space="preserve"> порядок оценки выполнения работником показателей (критериев) эффективности деятельности, периодичность и размер</w:t>
      </w:r>
      <w:r w:rsidR="00556CFF" w:rsidRPr="000A5381">
        <w:t>ы выплат определяются согласно П</w:t>
      </w:r>
      <w:r w:rsidRPr="000A5381">
        <w:t>риложению 3 к настоящему Положению.</w:t>
      </w:r>
    </w:p>
    <w:p w:rsidR="009A12FD" w:rsidRPr="000A5381" w:rsidRDefault="009D04E6" w:rsidP="009A12FD">
      <w:pPr>
        <w:pStyle w:val="ConsPlusNormal"/>
        <w:widowControl/>
        <w:ind w:firstLine="540"/>
        <w:jc w:val="both"/>
      </w:pPr>
      <w:r w:rsidRPr="000A5381">
        <w:t>4.5</w:t>
      </w:r>
      <w:r w:rsidR="009A12FD" w:rsidRPr="000A5381">
        <w:t>.2. Доплата за наличие почетного зва</w:t>
      </w:r>
      <w:r w:rsidR="00356220" w:rsidRPr="000A5381">
        <w:t>ния устанавливается работникам у</w:t>
      </w:r>
      <w:r w:rsidR="009A12FD" w:rsidRPr="000A5381">
        <w:t>чреждения из числа служащих, которым присвоено почетное звание по основному профилю профессиональной деятельности, в размере:</w:t>
      </w:r>
    </w:p>
    <w:p w:rsidR="009A12FD" w:rsidRPr="000A5381" w:rsidRDefault="009A12FD" w:rsidP="009A12FD">
      <w:pPr>
        <w:pStyle w:val="ConsPlusNormal"/>
        <w:widowControl/>
        <w:ind w:firstLine="540"/>
        <w:jc w:val="both"/>
      </w:pPr>
      <w:r w:rsidRPr="000A5381">
        <w:t>- до 10% должностного оклада -  за почетное звание "</w:t>
      </w:r>
      <w:proofErr w:type="gramStart"/>
      <w:r w:rsidRPr="000A5381">
        <w:t>Заслуженный</w:t>
      </w:r>
      <w:proofErr w:type="gramEnd"/>
      <w:r w:rsidRPr="000A5381">
        <w:t>...";</w:t>
      </w:r>
    </w:p>
    <w:p w:rsidR="009A12FD" w:rsidRPr="000A5381" w:rsidRDefault="009A12FD" w:rsidP="009A12FD">
      <w:pPr>
        <w:pStyle w:val="ConsPlusNormal"/>
        <w:widowControl/>
        <w:ind w:firstLine="540"/>
        <w:jc w:val="both"/>
      </w:pPr>
      <w:r w:rsidRPr="000A5381">
        <w:t>- до 20% должностного оклада -  за почетное звание "</w:t>
      </w:r>
      <w:proofErr w:type="gramStart"/>
      <w:r w:rsidRPr="000A5381">
        <w:t>Народный</w:t>
      </w:r>
      <w:proofErr w:type="gramEnd"/>
      <w:r w:rsidRPr="000A5381">
        <w:t>...".</w:t>
      </w:r>
    </w:p>
    <w:p w:rsidR="009A12FD" w:rsidRPr="000A5381" w:rsidRDefault="009A12FD" w:rsidP="009A12FD">
      <w:pPr>
        <w:pStyle w:val="ConsPlusNormal"/>
        <w:widowControl/>
        <w:ind w:firstLine="540"/>
        <w:jc w:val="both"/>
      </w:pPr>
      <w:r w:rsidRPr="000A5381">
        <w:t xml:space="preserve">Установление и (или) изменение размеров доплаты производится </w:t>
      </w:r>
      <w:proofErr w:type="gramStart"/>
      <w:r w:rsidRPr="000A5381">
        <w:t>с даты присвоения</w:t>
      </w:r>
      <w:proofErr w:type="gramEnd"/>
      <w:r w:rsidRPr="000A5381">
        <w:t xml:space="preserve"> почетного звания.</w:t>
      </w:r>
    </w:p>
    <w:p w:rsidR="009A12FD" w:rsidRPr="000A5381" w:rsidRDefault="009A12FD" w:rsidP="009A12FD">
      <w:pPr>
        <w:pStyle w:val="ConsPlusNormal"/>
        <w:widowControl/>
        <w:ind w:firstLine="540"/>
        <w:jc w:val="both"/>
      </w:pPr>
      <w:r w:rsidRPr="000A5381">
        <w:t>Конкретный размер доплаты определяется руководителем Учреждения.</w:t>
      </w:r>
    </w:p>
    <w:p w:rsidR="009A12FD" w:rsidRPr="000A5381" w:rsidRDefault="009A12FD" w:rsidP="009A12FD">
      <w:pPr>
        <w:pStyle w:val="ConsPlusNormal"/>
        <w:widowControl/>
        <w:ind w:firstLine="540"/>
        <w:jc w:val="both"/>
      </w:pPr>
      <w:r w:rsidRPr="000A5381">
        <w:t>Доплата производится ежемесячно.</w:t>
      </w:r>
    </w:p>
    <w:p w:rsidR="009A12FD" w:rsidRPr="000A5381" w:rsidRDefault="009D04E6" w:rsidP="009A12FD">
      <w:pPr>
        <w:pStyle w:val="ConsPlusNormal"/>
        <w:widowControl/>
        <w:ind w:firstLine="540"/>
        <w:jc w:val="both"/>
      </w:pPr>
      <w:r w:rsidRPr="000A5381">
        <w:t>4.5</w:t>
      </w:r>
      <w:r w:rsidR="009A12FD" w:rsidRPr="000A5381">
        <w:t>.3. Доплата за знание и использование в работе одного и более иностранных языков устанавливается работникам Учреждения из числа служащих</w:t>
      </w:r>
      <w:r w:rsidR="009A12FD" w:rsidRPr="000A5381">
        <w:rPr>
          <w:b/>
          <w:bCs/>
        </w:rPr>
        <w:t xml:space="preserve"> </w:t>
      </w:r>
      <w:r w:rsidR="009A12FD" w:rsidRPr="000A5381">
        <w:t>в размере до 15% должностного оклада.</w:t>
      </w:r>
    </w:p>
    <w:p w:rsidR="009A12FD" w:rsidRPr="000A5381" w:rsidRDefault="009A12FD" w:rsidP="009A12FD">
      <w:pPr>
        <w:pStyle w:val="ConsPlusNormal"/>
        <w:widowControl/>
        <w:ind w:firstLine="540"/>
        <w:jc w:val="both"/>
      </w:pPr>
      <w:r w:rsidRPr="000A5381">
        <w:t>Конкретный размер доплаты определяется руководителем Учреждения.</w:t>
      </w:r>
    </w:p>
    <w:p w:rsidR="009A12FD" w:rsidRPr="000A5381" w:rsidRDefault="009A12FD" w:rsidP="009A12FD">
      <w:pPr>
        <w:pStyle w:val="ConsPlusNormal"/>
        <w:widowControl/>
        <w:ind w:firstLine="540"/>
        <w:jc w:val="both"/>
      </w:pPr>
      <w:r w:rsidRPr="000A5381">
        <w:t>Доплата производится ежемесячно.</w:t>
      </w:r>
    </w:p>
    <w:p w:rsidR="009A12FD" w:rsidRPr="000A5381" w:rsidRDefault="009D04E6" w:rsidP="009A12FD">
      <w:pPr>
        <w:pStyle w:val="ConsPlusNormal"/>
        <w:widowControl/>
        <w:ind w:firstLine="540"/>
        <w:jc w:val="both"/>
        <w:outlineLvl w:val="2"/>
      </w:pPr>
      <w:r w:rsidRPr="000A5381">
        <w:t>4.6</w:t>
      </w:r>
      <w:r w:rsidR="009A12FD" w:rsidRPr="000A5381">
        <w:t xml:space="preserve">. Премиальные выплаты по итогам работы. </w:t>
      </w:r>
    </w:p>
    <w:p w:rsidR="009A12FD" w:rsidRPr="000A5381" w:rsidRDefault="009A12FD" w:rsidP="009A12FD">
      <w:pPr>
        <w:pStyle w:val="ConsPlusNormal"/>
        <w:widowControl/>
        <w:ind w:firstLine="540"/>
        <w:jc w:val="both"/>
      </w:pPr>
      <w:r w:rsidRPr="000A5381">
        <w:t>Конкретный размер премии может определяться как в процентах к должностному окладу, так и в абсолютных значениях.</w:t>
      </w:r>
    </w:p>
    <w:p w:rsidR="009A12FD" w:rsidRPr="000A5381" w:rsidRDefault="009A12FD" w:rsidP="009A12FD">
      <w:pPr>
        <w:pStyle w:val="ConsPlusNormal"/>
        <w:widowControl/>
        <w:ind w:firstLine="540"/>
        <w:jc w:val="both"/>
      </w:pPr>
      <w:r w:rsidRPr="000A5381">
        <w:t>Премиальные выплаты максимальным размером не ограничиваются.</w:t>
      </w:r>
    </w:p>
    <w:p w:rsidR="009A12FD" w:rsidRPr="000A5381" w:rsidRDefault="009A12FD" w:rsidP="009A12FD">
      <w:pPr>
        <w:pStyle w:val="ConsPlusNormal"/>
        <w:widowControl/>
        <w:ind w:firstLine="540"/>
        <w:jc w:val="both"/>
      </w:pPr>
      <w:r w:rsidRPr="000A5381">
        <w:t>Порядок начисления премиальных выплат по итогам работы устанавливается согласно приложению 3 к настоящему Положению.</w:t>
      </w:r>
    </w:p>
    <w:p w:rsidR="009A12FD" w:rsidRPr="000A5381" w:rsidRDefault="009D04E6" w:rsidP="009A12FD">
      <w:pPr>
        <w:pStyle w:val="ConsPlusNormal"/>
        <w:widowControl/>
        <w:ind w:firstLine="540"/>
        <w:jc w:val="both"/>
      </w:pPr>
      <w:r w:rsidRPr="000A5381">
        <w:t>4.6</w:t>
      </w:r>
      <w:r w:rsidR="009A12FD" w:rsidRPr="000A5381">
        <w:t>.1. Премия по итогам работы за период (за месяц, квартал, полугодие, год) выплачивается с целью поощрения работников Учреждения за общие результаты труда по итогам работы.</w:t>
      </w:r>
    </w:p>
    <w:p w:rsidR="009A12FD" w:rsidRPr="000A5381" w:rsidRDefault="009A12FD" w:rsidP="009A12FD">
      <w:pPr>
        <w:pStyle w:val="ConsPlusNormal"/>
        <w:widowControl/>
        <w:ind w:firstLine="540"/>
        <w:jc w:val="both"/>
      </w:pPr>
      <w:r w:rsidRPr="000A5381">
        <w:t>При премировании учитываются:</w:t>
      </w:r>
    </w:p>
    <w:p w:rsidR="009A12FD" w:rsidRPr="000A5381" w:rsidRDefault="009A12FD" w:rsidP="00556CFF">
      <w:pPr>
        <w:pStyle w:val="ConsPlusNormal"/>
        <w:widowControl/>
        <w:jc w:val="both"/>
      </w:pPr>
      <w:r w:rsidRPr="000A5381">
        <w:t>личный трудовой вклад работника в деятельность Учреждения;</w:t>
      </w:r>
    </w:p>
    <w:p w:rsidR="009A12FD" w:rsidRPr="000A5381" w:rsidRDefault="009A12FD" w:rsidP="00556CFF">
      <w:pPr>
        <w:pStyle w:val="ConsPlusNormal"/>
        <w:widowControl/>
        <w:ind w:firstLine="709"/>
        <w:jc w:val="both"/>
      </w:pPr>
      <w:r w:rsidRPr="000A5381">
        <w:lastRenderedPageBreak/>
        <w:t>успешное, добросовестное исполнение работниками Учреждения своих должностных обязанностей, соблюдение правил внутреннего трудового распорядка, дисциплины труда в соответствующем периоде;</w:t>
      </w:r>
    </w:p>
    <w:p w:rsidR="009A12FD" w:rsidRPr="000A5381" w:rsidRDefault="009A12FD" w:rsidP="00556CFF">
      <w:pPr>
        <w:pStyle w:val="ConsPlusNormal"/>
        <w:widowControl/>
        <w:ind w:firstLine="709"/>
        <w:jc w:val="both"/>
      </w:pPr>
      <w:r w:rsidRPr="000A5381">
        <w:t>инициатива, творчество и применение в работе современных форм и методов организации труда;</w:t>
      </w:r>
    </w:p>
    <w:p w:rsidR="009A12FD" w:rsidRPr="000A5381" w:rsidRDefault="009A12FD" w:rsidP="00556CFF">
      <w:pPr>
        <w:pStyle w:val="ConsPlusNormal"/>
        <w:widowControl/>
        <w:ind w:left="709" w:firstLine="0"/>
        <w:jc w:val="both"/>
      </w:pPr>
      <w:r w:rsidRPr="000A5381">
        <w:t>качественная подготовка и своевременная сдача документов.</w:t>
      </w:r>
    </w:p>
    <w:p w:rsidR="009A12FD" w:rsidRPr="000A5381" w:rsidRDefault="009D04E6" w:rsidP="009A12FD">
      <w:pPr>
        <w:pStyle w:val="ConsPlusNormal"/>
        <w:widowControl/>
        <w:ind w:firstLine="540"/>
        <w:jc w:val="both"/>
      </w:pPr>
      <w:r w:rsidRPr="000A5381">
        <w:t>4.6</w:t>
      </w:r>
      <w:r w:rsidR="009A12FD" w:rsidRPr="000A5381">
        <w:t>.2. Премия за выполнение особо важных, сложных и срочных работ выплачивается работникам Учреждения единовременно по итогам выполнения особо важных, сложных и срочных работ с целью поощрения работн</w:t>
      </w:r>
      <w:r w:rsidR="00556CFF" w:rsidRPr="000A5381">
        <w:t>иков за выполнение большого объё</w:t>
      </w:r>
      <w:r w:rsidR="009A12FD" w:rsidRPr="000A5381">
        <w:t>ма работы в короткие сроки и качественный результат труда.</w:t>
      </w:r>
    </w:p>
    <w:p w:rsidR="009A12FD" w:rsidRPr="000A5381" w:rsidRDefault="009A12FD" w:rsidP="009A12FD">
      <w:pPr>
        <w:pStyle w:val="ConsPlusNormal"/>
        <w:widowControl/>
        <w:ind w:firstLine="540"/>
        <w:jc w:val="both"/>
      </w:pPr>
      <w:r w:rsidRPr="000A5381">
        <w:t>При премировании учитываются:</w:t>
      </w:r>
    </w:p>
    <w:p w:rsidR="009A12FD" w:rsidRPr="000A5381" w:rsidRDefault="009A12FD" w:rsidP="00556CFF">
      <w:pPr>
        <w:pStyle w:val="ConsPlusNormal"/>
        <w:widowControl/>
        <w:ind w:firstLine="540"/>
        <w:jc w:val="both"/>
      </w:pPr>
      <w:r w:rsidRPr="000A5381">
        <w:t>выполнение особо важных и ответственных работ в ограниченные сроки;</w:t>
      </w:r>
    </w:p>
    <w:p w:rsidR="009A12FD" w:rsidRPr="000A5381" w:rsidRDefault="009A12FD" w:rsidP="00556CFF">
      <w:pPr>
        <w:pStyle w:val="ConsPlusNormal"/>
        <w:widowControl/>
        <w:ind w:firstLine="540"/>
        <w:jc w:val="both"/>
      </w:pPr>
      <w:r w:rsidRPr="000A5381">
        <w:t>качественная подготовка и проведение мероприятий, связанных с уставной деятельностью Учреждения и направленных на повышение имиджа района и авторитета Учреждения среди населения.</w:t>
      </w:r>
    </w:p>
    <w:p w:rsidR="00556CFF" w:rsidRPr="000A5381" w:rsidRDefault="00556CFF" w:rsidP="00556CFF">
      <w:pPr>
        <w:pStyle w:val="ConsPlusNormal"/>
        <w:widowControl/>
        <w:ind w:firstLine="540"/>
        <w:jc w:val="both"/>
      </w:pPr>
    </w:p>
    <w:p w:rsidR="00356220" w:rsidRPr="000A5381" w:rsidRDefault="00356220" w:rsidP="00556CFF">
      <w:pPr>
        <w:pStyle w:val="a5"/>
        <w:numPr>
          <w:ilvl w:val="1"/>
          <w:numId w:val="21"/>
        </w:numPr>
        <w:tabs>
          <w:tab w:val="left" w:pos="709"/>
        </w:tabs>
        <w:ind w:left="0" w:right="541" w:firstLine="0"/>
        <w:jc w:val="center"/>
        <w:rPr>
          <w:b/>
          <w:sz w:val="24"/>
          <w:szCs w:val="24"/>
        </w:rPr>
      </w:pPr>
      <w:r w:rsidRPr="000A5381">
        <w:rPr>
          <w:b/>
          <w:sz w:val="24"/>
          <w:szCs w:val="24"/>
        </w:rPr>
        <w:t xml:space="preserve">Порядок и </w:t>
      </w:r>
      <w:proofErr w:type="gramStart"/>
      <w:r w:rsidRPr="000A5381">
        <w:rPr>
          <w:b/>
          <w:sz w:val="24"/>
          <w:szCs w:val="24"/>
        </w:rPr>
        <w:t>раз</w:t>
      </w:r>
      <w:r w:rsidR="007665F8">
        <w:rPr>
          <w:b/>
          <w:sz w:val="24"/>
          <w:szCs w:val="24"/>
        </w:rPr>
        <w:t>мер</w:t>
      </w:r>
      <w:r w:rsidR="004813EE">
        <w:rPr>
          <w:b/>
          <w:sz w:val="24"/>
          <w:szCs w:val="24"/>
        </w:rPr>
        <w:t xml:space="preserve"> оплаты труда</w:t>
      </w:r>
      <w:proofErr w:type="gramEnd"/>
      <w:r w:rsidR="004813EE">
        <w:rPr>
          <w:b/>
          <w:sz w:val="24"/>
          <w:szCs w:val="24"/>
        </w:rPr>
        <w:t xml:space="preserve"> руководителя</w:t>
      </w:r>
      <w:r w:rsidR="00E30D46" w:rsidRPr="000A5381">
        <w:rPr>
          <w:b/>
          <w:sz w:val="24"/>
          <w:szCs w:val="24"/>
        </w:rPr>
        <w:t xml:space="preserve"> </w:t>
      </w:r>
      <w:r w:rsidR="004813EE">
        <w:rPr>
          <w:b/>
          <w:sz w:val="24"/>
          <w:szCs w:val="24"/>
        </w:rPr>
        <w:t>и его заместителя</w:t>
      </w:r>
    </w:p>
    <w:p w:rsidR="00356220" w:rsidRPr="000A5381" w:rsidRDefault="00E30D46" w:rsidP="008457E3">
      <w:pPr>
        <w:tabs>
          <w:tab w:val="left" w:pos="709"/>
        </w:tabs>
        <w:ind w:right="-26"/>
        <w:jc w:val="both"/>
        <w:rPr>
          <w:sz w:val="24"/>
          <w:szCs w:val="24"/>
        </w:rPr>
      </w:pPr>
      <w:r w:rsidRPr="000A5381">
        <w:rPr>
          <w:sz w:val="24"/>
          <w:szCs w:val="24"/>
        </w:rPr>
        <w:tab/>
      </w:r>
      <w:r w:rsidR="00356220" w:rsidRPr="000A5381">
        <w:rPr>
          <w:sz w:val="24"/>
          <w:szCs w:val="24"/>
        </w:rPr>
        <w:t>5.1. Заработная плата руководи</w:t>
      </w:r>
      <w:r w:rsidRPr="000A5381">
        <w:rPr>
          <w:sz w:val="24"/>
          <w:szCs w:val="24"/>
        </w:rPr>
        <w:t xml:space="preserve">теля и заместителя руководителя </w:t>
      </w:r>
      <w:r w:rsidR="00356220" w:rsidRPr="000A5381">
        <w:rPr>
          <w:sz w:val="24"/>
          <w:szCs w:val="24"/>
        </w:rPr>
        <w:t>состоит из должностного оклада, выплат компенсационного и стимулирующего характера.</w:t>
      </w:r>
    </w:p>
    <w:p w:rsidR="00356220" w:rsidRPr="000A5381" w:rsidRDefault="00E30D46" w:rsidP="008457E3">
      <w:pPr>
        <w:tabs>
          <w:tab w:val="left" w:pos="709"/>
        </w:tabs>
        <w:ind w:right="-26"/>
        <w:jc w:val="both"/>
        <w:rPr>
          <w:sz w:val="24"/>
          <w:szCs w:val="24"/>
        </w:rPr>
      </w:pPr>
      <w:r w:rsidRPr="000A5381">
        <w:rPr>
          <w:sz w:val="24"/>
          <w:szCs w:val="24"/>
        </w:rPr>
        <w:tab/>
      </w:r>
      <w:r w:rsidR="00356220" w:rsidRPr="000A5381">
        <w:rPr>
          <w:sz w:val="24"/>
          <w:szCs w:val="24"/>
        </w:rPr>
        <w:t>5.2. Конкретные размеры должностных окладов (отраслевых повышающих коэффициентов и персональных повышающих коэффициентов), выплат стимулирующего и компенсационного характера руководителей Учреждений определяются на основании настоящего Положения органами, осуществляющими функции и полномочия учредителя Учреждений. Конкретные размеры должностного оклада (отраслевого повышающего коэффициента и персонального повышающего коэффициента), выплат стимулирующего и компенсационного характера заместителей руководителя, определяются руководителем Учреждения на основании насто</w:t>
      </w:r>
      <w:r w:rsidR="004813EE">
        <w:rPr>
          <w:sz w:val="24"/>
          <w:szCs w:val="24"/>
        </w:rPr>
        <w:t>ящего Положения.</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5.3. Должностной окла</w:t>
      </w:r>
      <w:r w:rsidR="00556CFF" w:rsidRPr="000A5381">
        <w:rPr>
          <w:sz w:val="24"/>
          <w:szCs w:val="24"/>
        </w:rPr>
        <w:t>д руководителя Учреждения и заместителей руководителя</w:t>
      </w:r>
      <w:r w:rsidR="00356220" w:rsidRPr="000A5381">
        <w:rPr>
          <w:sz w:val="24"/>
          <w:szCs w:val="24"/>
        </w:rPr>
        <w:t>, определяемый трудовым договором, формируется на основе применения к минимальному должностному окладу, установленному пунктом 5.3.1. настоящего Положения, отраслевого повышающего коэффициента, установленного пунктом 5.3.2 настоящего Положения, и персонального повышающего коэффициента, определяемого в зависимости от уровня образования руковод</w:t>
      </w:r>
      <w:r w:rsidR="00222EDC">
        <w:rPr>
          <w:sz w:val="24"/>
          <w:szCs w:val="24"/>
        </w:rPr>
        <w:t>ителя, заместителя руководителя.</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5.3.1. Минимальный должностной окл</w:t>
      </w:r>
      <w:r w:rsidRPr="000A5381">
        <w:rPr>
          <w:sz w:val="24"/>
          <w:szCs w:val="24"/>
        </w:rPr>
        <w:t xml:space="preserve">ад устанавливается руководителю и </w:t>
      </w:r>
      <w:r w:rsidR="00356220" w:rsidRPr="000A5381">
        <w:rPr>
          <w:sz w:val="24"/>
          <w:szCs w:val="24"/>
        </w:rPr>
        <w:t xml:space="preserve"> замест</w:t>
      </w:r>
      <w:r w:rsidRPr="000A5381">
        <w:rPr>
          <w:sz w:val="24"/>
          <w:szCs w:val="24"/>
        </w:rPr>
        <w:t>ителям руководителя Учреждения в размере 5400 рублей.</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5.3.2. От</w:t>
      </w:r>
      <w:r w:rsidRPr="000A5381">
        <w:rPr>
          <w:sz w:val="24"/>
          <w:szCs w:val="24"/>
        </w:rPr>
        <w:t>раслевой повышающий коэффициент составляет 1,76</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5.4. С учетом условий труда руководи</w:t>
      </w:r>
      <w:r w:rsidRPr="000A5381">
        <w:rPr>
          <w:sz w:val="24"/>
          <w:szCs w:val="24"/>
        </w:rPr>
        <w:t xml:space="preserve">телю и заместителю руководителя </w:t>
      </w:r>
      <w:r w:rsidR="00356220" w:rsidRPr="000A5381">
        <w:rPr>
          <w:sz w:val="24"/>
          <w:szCs w:val="24"/>
        </w:rPr>
        <w:t>Учреждения, устанавливаются выплаты компенсационного характера, предусмотренные разделом III настоящего Положения.</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 Руководи</w:t>
      </w:r>
      <w:r w:rsidR="00222EDC">
        <w:rPr>
          <w:sz w:val="24"/>
          <w:szCs w:val="24"/>
        </w:rPr>
        <w:t xml:space="preserve">телю и заместителю руководителя </w:t>
      </w:r>
      <w:r w:rsidR="00356220" w:rsidRPr="000A5381">
        <w:rPr>
          <w:sz w:val="24"/>
          <w:szCs w:val="24"/>
        </w:rPr>
        <w:t>устанавливаются следующие стимулирующие выплаты:</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5.5.1. Выплаты за качество выполняемых работ:</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5.5.1.1. Доплата за наличие почетного звания устанавливается работникам, которым присвоено почетное звание по основному профилю профессиональной деятельности, в размере:</w:t>
      </w:r>
    </w:p>
    <w:p w:rsidR="00356220" w:rsidRPr="000A5381" w:rsidRDefault="00356220" w:rsidP="008457E3">
      <w:pPr>
        <w:tabs>
          <w:tab w:val="left" w:pos="1198"/>
        </w:tabs>
        <w:ind w:right="-26"/>
        <w:jc w:val="both"/>
        <w:rPr>
          <w:sz w:val="24"/>
          <w:szCs w:val="24"/>
        </w:rPr>
      </w:pPr>
      <w:r w:rsidRPr="000A5381">
        <w:rPr>
          <w:sz w:val="24"/>
          <w:szCs w:val="24"/>
        </w:rPr>
        <w:t>- до 10% должностного оклада - за почетное звание "</w:t>
      </w:r>
      <w:proofErr w:type="gramStart"/>
      <w:r w:rsidRPr="000A5381">
        <w:rPr>
          <w:sz w:val="24"/>
          <w:szCs w:val="24"/>
        </w:rPr>
        <w:t>Заслуженный</w:t>
      </w:r>
      <w:proofErr w:type="gramEnd"/>
      <w:r w:rsidRPr="000A5381">
        <w:rPr>
          <w:sz w:val="24"/>
          <w:szCs w:val="24"/>
        </w:rPr>
        <w:t>...";</w:t>
      </w:r>
    </w:p>
    <w:p w:rsidR="00356220" w:rsidRPr="000A5381" w:rsidRDefault="00356220" w:rsidP="008457E3">
      <w:pPr>
        <w:tabs>
          <w:tab w:val="left" w:pos="1198"/>
        </w:tabs>
        <w:ind w:right="-26"/>
        <w:jc w:val="both"/>
        <w:rPr>
          <w:sz w:val="24"/>
          <w:szCs w:val="24"/>
        </w:rPr>
      </w:pPr>
      <w:r w:rsidRPr="000A5381">
        <w:rPr>
          <w:sz w:val="24"/>
          <w:szCs w:val="24"/>
        </w:rPr>
        <w:t>- до 20% должностного оклада - за почетное звание "</w:t>
      </w:r>
      <w:proofErr w:type="gramStart"/>
      <w:r w:rsidRPr="000A5381">
        <w:rPr>
          <w:sz w:val="24"/>
          <w:szCs w:val="24"/>
        </w:rPr>
        <w:t>Народный</w:t>
      </w:r>
      <w:proofErr w:type="gramEnd"/>
      <w:r w:rsidRPr="000A5381">
        <w:rPr>
          <w:sz w:val="24"/>
          <w:szCs w:val="24"/>
        </w:rPr>
        <w:t>...".</w:t>
      </w:r>
    </w:p>
    <w:p w:rsidR="00356220" w:rsidRPr="000A5381" w:rsidRDefault="00222EDC" w:rsidP="00222EDC">
      <w:pPr>
        <w:tabs>
          <w:tab w:val="left" w:pos="709"/>
        </w:tabs>
        <w:ind w:right="-26"/>
        <w:jc w:val="both"/>
        <w:rPr>
          <w:sz w:val="24"/>
          <w:szCs w:val="24"/>
        </w:rPr>
      </w:pPr>
      <w:r>
        <w:rPr>
          <w:sz w:val="24"/>
          <w:szCs w:val="24"/>
        </w:rPr>
        <w:tab/>
      </w:r>
      <w:r w:rsidR="00356220" w:rsidRPr="000A5381">
        <w:rPr>
          <w:sz w:val="24"/>
          <w:szCs w:val="24"/>
        </w:rPr>
        <w:t xml:space="preserve">Установление и (или) изменение размеров доплаты производится </w:t>
      </w:r>
      <w:proofErr w:type="gramStart"/>
      <w:r w:rsidR="00356220" w:rsidRPr="000A5381">
        <w:rPr>
          <w:sz w:val="24"/>
          <w:szCs w:val="24"/>
        </w:rPr>
        <w:t>с даты присвоения</w:t>
      </w:r>
      <w:proofErr w:type="gramEnd"/>
      <w:r w:rsidR="00356220" w:rsidRPr="000A5381">
        <w:rPr>
          <w:sz w:val="24"/>
          <w:szCs w:val="24"/>
        </w:rPr>
        <w:t xml:space="preserve"> почетного звания.</w:t>
      </w:r>
    </w:p>
    <w:p w:rsidR="00356220" w:rsidRPr="000A5381" w:rsidRDefault="00222EDC" w:rsidP="00222EDC">
      <w:pPr>
        <w:ind w:right="-26"/>
        <w:jc w:val="both"/>
        <w:rPr>
          <w:sz w:val="24"/>
          <w:szCs w:val="24"/>
        </w:rPr>
      </w:pPr>
      <w:r>
        <w:rPr>
          <w:sz w:val="24"/>
          <w:szCs w:val="24"/>
        </w:rPr>
        <w:tab/>
      </w:r>
      <w:r w:rsidR="00356220" w:rsidRPr="000A5381">
        <w:rPr>
          <w:sz w:val="24"/>
          <w:szCs w:val="24"/>
        </w:rPr>
        <w:t>Доплата устанавливается по одному из имеющихся оснований по выбору работника.</w:t>
      </w:r>
    </w:p>
    <w:p w:rsidR="00356220" w:rsidRPr="000A5381" w:rsidRDefault="00222EDC" w:rsidP="00222EDC">
      <w:pPr>
        <w:tabs>
          <w:tab w:val="left" w:pos="709"/>
        </w:tabs>
        <w:ind w:right="-26"/>
        <w:jc w:val="both"/>
        <w:rPr>
          <w:sz w:val="24"/>
          <w:szCs w:val="24"/>
        </w:rPr>
      </w:pPr>
      <w:r>
        <w:rPr>
          <w:sz w:val="24"/>
          <w:szCs w:val="24"/>
        </w:rPr>
        <w:tab/>
      </w:r>
      <w:r w:rsidR="00356220" w:rsidRPr="000A5381">
        <w:rPr>
          <w:sz w:val="24"/>
          <w:szCs w:val="24"/>
        </w:rPr>
        <w:t>Доплата производится ежемесячно.</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5.5.1.2. Выплата по показателям (критериям) эффективности деятельности. Преми</w:t>
      </w:r>
      <w:r w:rsidR="008457E3" w:rsidRPr="000A5381">
        <w:rPr>
          <w:sz w:val="24"/>
          <w:szCs w:val="24"/>
        </w:rPr>
        <w:t>я устанавливается руководителю и заместителю</w:t>
      </w:r>
      <w:r w:rsidR="00356220" w:rsidRPr="000A5381">
        <w:rPr>
          <w:sz w:val="24"/>
          <w:szCs w:val="24"/>
        </w:rPr>
        <w:t xml:space="preserve"> руководителя на основе оценки выполнения ими показателей (критериев) эффективности деятельности.</w:t>
      </w:r>
    </w:p>
    <w:p w:rsidR="00356220" w:rsidRPr="000A5381" w:rsidRDefault="00222EDC" w:rsidP="00222EDC">
      <w:pPr>
        <w:tabs>
          <w:tab w:val="left" w:pos="709"/>
        </w:tabs>
        <w:ind w:right="-26"/>
        <w:jc w:val="both"/>
        <w:rPr>
          <w:sz w:val="24"/>
          <w:szCs w:val="24"/>
        </w:rPr>
      </w:pPr>
      <w:r>
        <w:rPr>
          <w:sz w:val="24"/>
          <w:szCs w:val="24"/>
        </w:rPr>
        <w:tab/>
      </w:r>
      <w:r w:rsidR="00356220" w:rsidRPr="000A5381">
        <w:rPr>
          <w:sz w:val="24"/>
          <w:szCs w:val="24"/>
        </w:rPr>
        <w:t>Показатели (критерии) эффективно</w:t>
      </w:r>
      <w:r w:rsidR="008457E3" w:rsidRPr="000A5381">
        <w:rPr>
          <w:sz w:val="24"/>
          <w:szCs w:val="24"/>
        </w:rPr>
        <w:t xml:space="preserve">сти деятельности руководителей и </w:t>
      </w:r>
      <w:r w:rsidR="00356220" w:rsidRPr="000A5381">
        <w:rPr>
          <w:sz w:val="24"/>
          <w:szCs w:val="24"/>
        </w:rPr>
        <w:t xml:space="preserve">заместителей руководителя порядок оценки выполнения ими показателей (критериев) эффективности </w:t>
      </w:r>
      <w:r w:rsidR="00356220" w:rsidRPr="000A5381">
        <w:rPr>
          <w:sz w:val="24"/>
          <w:szCs w:val="24"/>
        </w:rPr>
        <w:lastRenderedPageBreak/>
        <w:t>деятельности, периодичность и размеры выплат определяются согласно приложению 3 к настоящему Положению.</w:t>
      </w:r>
    </w:p>
    <w:p w:rsidR="00356220" w:rsidRPr="000A5381" w:rsidRDefault="00356220" w:rsidP="0063560F">
      <w:pPr>
        <w:tabs>
          <w:tab w:val="left" w:pos="0"/>
        </w:tabs>
        <w:ind w:right="-26" w:firstLine="709"/>
        <w:jc w:val="both"/>
        <w:rPr>
          <w:sz w:val="24"/>
          <w:szCs w:val="24"/>
        </w:rPr>
      </w:pPr>
      <w:r w:rsidRPr="000A5381">
        <w:rPr>
          <w:sz w:val="24"/>
          <w:szCs w:val="24"/>
        </w:rPr>
        <w:t>5.5.2. Руководителю Учреждения, кроме выплат, предусмотренных подпунктом 5.5.1 раздела V настоящего Положения, устанавливаются выплаты стимулирующего характера:</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5.5.2.1. Конкретный размер доплаты, срок ее осуществления определяется органами, осуществляющими функции и полномочия учредителя Учреждений.</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5.5.2.2. Премиальные выплаты по итогам работы.</w:t>
      </w:r>
    </w:p>
    <w:p w:rsidR="00356220" w:rsidRPr="000A5381" w:rsidRDefault="009D04E6" w:rsidP="00222EDC">
      <w:pPr>
        <w:tabs>
          <w:tab w:val="left" w:pos="709"/>
        </w:tabs>
        <w:ind w:right="-26"/>
        <w:jc w:val="both"/>
        <w:rPr>
          <w:sz w:val="24"/>
          <w:szCs w:val="24"/>
        </w:rPr>
      </w:pPr>
      <w:r w:rsidRPr="000A5381">
        <w:rPr>
          <w:sz w:val="24"/>
          <w:szCs w:val="24"/>
        </w:rPr>
        <w:tab/>
      </w:r>
      <w:r w:rsidR="00356220" w:rsidRPr="000A5381">
        <w:rPr>
          <w:sz w:val="24"/>
          <w:szCs w:val="24"/>
        </w:rPr>
        <w:t>Конкретный размер премии может определяться как в процентах к должностному окладу, так и в абсолютных значениях.</w:t>
      </w:r>
    </w:p>
    <w:p w:rsidR="00356220" w:rsidRPr="000A5381" w:rsidRDefault="00222EDC" w:rsidP="00222EDC">
      <w:pPr>
        <w:tabs>
          <w:tab w:val="left" w:pos="709"/>
        </w:tabs>
        <w:ind w:right="-26"/>
        <w:jc w:val="both"/>
        <w:rPr>
          <w:sz w:val="24"/>
          <w:szCs w:val="24"/>
        </w:rPr>
      </w:pPr>
      <w:r>
        <w:rPr>
          <w:sz w:val="24"/>
          <w:szCs w:val="24"/>
        </w:rPr>
        <w:tab/>
      </w:r>
      <w:r w:rsidR="00356220" w:rsidRPr="000A5381">
        <w:rPr>
          <w:sz w:val="24"/>
          <w:szCs w:val="24"/>
        </w:rPr>
        <w:t>Премиальные выплаты максимальным размером не ограничиваются.</w:t>
      </w:r>
    </w:p>
    <w:p w:rsidR="00356220" w:rsidRPr="000A5381" w:rsidRDefault="00222EDC" w:rsidP="00222EDC">
      <w:pPr>
        <w:tabs>
          <w:tab w:val="left" w:pos="709"/>
        </w:tabs>
        <w:ind w:right="-26"/>
        <w:jc w:val="both"/>
        <w:rPr>
          <w:sz w:val="24"/>
          <w:szCs w:val="24"/>
        </w:rPr>
      </w:pPr>
      <w:r>
        <w:rPr>
          <w:sz w:val="24"/>
          <w:szCs w:val="24"/>
        </w:rPr>
        <w:tab/>
      </w:r>
      <w:r w:rsidR="00356220" w:rsidRPr="000A5381">
        <w:rPr>
          <w:sz w:val="24"/>
          <w:szCs w:val="24"/>
        </w:rPr>
        <w:t>Порядок начисления премиальных выплат по итогам работы устанавливается согласно приложению 3 к настоящему Положению.</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5.5.2.2.1. Премии по итогам работы за период (за месяц, квартал, полугодие, год) устанавливаются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w:t>
      </w:r>
    </w:p>
    <w:p w:rsidR="00356220" w:rsidRPr="000A5381" w:rsidRDefault="009D04E6" w:rsidP="00222EDC">
      <w:pPr>
        <w:tabs>
          <w:tab w:val="left" w:pos="709"/>
        </w:tabs>
        <w:ind w:right="-26"/>
        <w:jc w:val="both"/>
        <w:rPr>
          <w:sz w:val="24"/>
          <w:szCs w:val="24"/>
        </w:rPr>
      </w:pPr>
      <w:r w:rsidRPr="000A5381">
        <w:rPr>
          <w:sz w:val="24"/>
          <w:szCs w:val="24"/>
        </w:rPr>
        <w:tab/>
      </w:r>
      <w:r w:rsidR="00356220" w:rsidRPr="000A5381">
        <w:rPr>
          <w:sz w:val="24"/>
          <w:szCs w:val="24"/>
        </w:rPr>
        <w:t>При премировании учитываются:</w:t>
      </w:r>
    </w:p>
    <w:p w:rsidR="00356220" w:rsidRPr="000A5381" w:rsidRDefault="00356220" w:rsidP="008457E3">
      <w:pPr>
        <w:tabs>
          <w:tab w:val="left" w:pos="1198"/>
        </w:tabs>
        <w:ind w:right="-26"/>
        <w:jc w:val="both"/>
        <w:rPr>
          <w:sz w:val="24"/>
          <w:szCs w:val="24"/>
        </w:rPr>
      </w:pPr>
      <w:r w:rsidRPr="000A5381">
        <w:rPr>
          <w:sz w:val="24"/>
          <w:szCs w:val="24"/>
        </w:rPr>
        <w:t>- результаты деятельности Учреждения, учитываемые на основе установленных нормативными правовыми актами, актами органов управления в сфере культуры, локальными нормативными актами Учреждения количественных и качественных показателей деятельности;</w:t>
      </w:r>
    </w:p>
    <w:p w:rsidR="00356220" w:rsidRPr="000A5381" w:rsidRDefault="00356220" w:rsidP="008457E3">
      <w:pPr>
        <w:tabs>
          <w:tab w:val="left" w:pos="1198"/>
        </w:tabs>
        <w:ind w:right="-26"/>
        <w:jc w:val="both"/>
        <w:rPr>
          <w:sz w:val="24"/>
          <w:szCs w:val="24"/>
        </w:rPr>
      </w:pPr>
      <w:r w:rsidRPr="000A5381">
        <w:rPr>
          <w:sz w:val="24"/>
          <w:szCs w:val="24"/>
        </w:rPr>
        <w:t>- личный трудовой вклад  в деятельность Учреждения;</w:t>
      </w:r>
    </w:p>
    <w:p w:rsidR="00356220" w:rsidRPr="000A5381" w:rsidRDefault="00356220" w:rsidP="008457E3">
      <w:pPr>
        <w:tabs>
          <w:tab w:val="left" w:pos="1198"/>
        </w:tabs>
        <w:ind w:right="-26"/>
        <w:jc w:val="both"/>
        <w:rPr>
          <w:sz w:val="24"/>
          <w:szCs w:val="24"/>
        </w:rPr>
      </w:pPr>
      <w:r w:rsidRPr="000A5381">
        <w:rPr>
          <w:sz w:val="24"/>
          <w:szCs w:val="24"/>
        </w:rPr>
        <w:t>- успешное, добросовестное исполнение должностных обязанностей, соблюдение правил внутреннего трудового распорядка, дисциплины труда в соответствующем периоде;</w:t>
      </w:r>
    </w:p>
    <w:p w:rsidR="00356220" w:rsidRPr="000A5381" w:rsidRDefault="00356220" w:rsidP="008457E3">
      <w:pPr>
        <w:tabs>
          <w:tab w:val="left" w:pos="1198"/>
        </w:tabs>
        <w:ind w:right="-26"/>
        <w:jc w:val="both"/>
        <w:rPr>
          <w:sz w:val="24"/>
          <w:szCs w:val="24"/>
        </w:rPr>
      </w:pPr>
      <w:r w:rsidRPr="000A5381">
        <w:rPr>
          <w:sz w:val="24"/>
          <w:szCs w:val="24"/>
        </w:rPr>
        <w:t>- инициатива, творчество и применение в работе современных форм и методов организации труда;</w:t>
      </w:r>
    </w:p>
    <w:p w:rsidR="00356220" w:rsidRPr="000A5381" w:rsidRDefault="00356220" w:rsidP="008457E3">
      <w:pPr>
        <w:tabs>
          <w:tab w:val="left" w:pos="1198"/>
        </w:tabs>
        <w:ind w:right="-26"/>
        <w:jc w:val="both"/>
        <w:rPr>
          <w:sz w:val="24"/>
          <w:szCs w:val="24"/>
        </w:rPr>
      </w:pPr>
      <w:r w:rsidRPr="000A5381">
        <w:rPr>
          <w:sz w:val="24"/>
          <w:szCs w:val="24"/>
        </w:rPr>
        <w:t>- качественная подготовка и своевременная сдача документов.</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5.5.2.2.2. Руководителю Учреждения может выплачиваться премия за выполнение особо важных, сложных и срочных работ.</w:t>
      </w:r>
    </w:p>
    <w:p w:rsidR="00356220" w:rsidRPr="000A5381" w:rsidRDefault="009D04E6" w:rsidP="00222EDC">
      <w:pPr>
        <w:tabs>
          <w:tab w:val="left" w:pos="709"/>
        </w:tabs>
        <w:ind w:right="-26"/>
        <w:jc w:val="both"/>
        <w:rPr>
          <w:sz w:val="24"/>
          <w:szCs w:val="24"/>
        </w:rPr>
      </w:pPr>
      <w:r w:rsidRPr="000A5381">
        <w:rPr>
          <w:sz w:val="24"/>
          <w:szCs w:val="24"/>
        </w:rPr>
        <w:tab/>
      </w:r>
      <w:r w:rsidR="00356220" w:rsidRPr="000A5381">
        <w:rPr>
          <w:sz w:val="24"/>
          <w:szCs w:val="24"/>
        </w:rPr>
        <w:t>При премировании учитываются:</w:t>
      </w:r>
    </w:p>
    <w:p w:rsidR="00356220" w:rsidRPr="000A5381" w:rsidRDefault="00356220" w:rsidP="008457E3">
      <w:pPr>
        <w:tabs>
          <w:tab w:val="left" w:pos="1198"/>
        </w:tabs>
        <w:ind w:right="-26"/>
        <w:jc w:val="both"/>
        <w:rPr>
          <w:sz w:val="24"/>
          <w:szCs w:val="24"/>
        </w:rPr>
      </w:pPr>
      <w:r w:rsidRPr="000A5381">
        <w:rPr>
          <w:sz w:val="24"/>
          <w:szCs w:val="24"/>
        </w:rPr>
        <w:t>- выполнение особо важных и ответственных работ в ограниченные сроки;</w:t>
      </w:r>
    </w:p>
    <w:p w:rsidR="00356220" w:rsidRPr="000A5381" w:rsidRDefault="00356220" w:rsidP="008457E3">
      <w:pPr>
        <w:tabs>
          <w:tab w:val="left" w:pos="1198"/>
        </w:tabs>
        <w:ind w:right="-26"/>
        <w:jc w:val="both"/>
        <w:rPr>
          <w:sz w:val="24"/>
          <w:szCs w:val="24"/>
        </w:rPr>
      </w:pPr>
      <w:r w:rsidRPr="000A5381">
        <w:rPr>
          <w:sz w:val="24"/>
          <w:szCs w:val="24"/>
        </w:rPr>
        <w:t>- качественная подготовка и проведение мероприятий, связанных с уставной деятельностью Учреждения.</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 xml:space="preserve">5.5.2.3. Выплата за стаж непрерывной работы, выслугу лет. </w:t>
      </w:r>
    </w:p>
    <w:p w:rsidR="00356220" w:rsidRPr="000A5381" w:rsidRDefault="00356220" w:rsidP="008457E3">
      <w:pPr>
        <w:tabs>
          <w:tab w:val="left" w:pos="1198"/>
        </w:tabs>
        <w:ind w:right="-26"/>
        <w:jc w:val="both"/>
        <w:rPr>
          <w:sz w:val="24"/>
          <w:szCs w:val="24"/>
        </w:rPr>
      </w:pPr>
      <w:r w:rsidRPr="000A5381">
        <w:rPr>
          <w:sz w:val="24"/>
          <w:szCs w:val="24"/>
        </w:rPr>
        <w:t>Начисление доплаты за выслугу лет производится ежемесячно по месту работы за фактически отработанное время в зависимости от выслуги лет, установленной в соответствии с Приложением 1 к настоящему Положению, в следующих размерах (к установленному должностному окладу):</w:t>
      </w:r>
    </w:p>
    <w:p w:rsidR="00356220" w:rsidRPr="000A5381" w:rsidRDefault="00356220" w:rsidP="008457E3">
      <w:pPr>
        <w:tabs>
          <w:tab w:val="left" w:pos="1198"/>
        </w:tabs>
        <w:ind w:right="-26"/>
        <w:jc w:val="both"/>
        <w:rPr>
          <w:sz w:val="24"/>
          <w:szCs w:val="24"/>
        </w:rPr>
      </w:pPr>
      <w:r w:rsidRPr="000A5381">
        <w:rPr>
          <w:sz w:val="24"/>
          <w:szCs w:val="24"/>
        </w:rPr>
        <w:t>- при выслуге лет от 1 года до 5 лет - 10%;</w:t>
      </w:r>
    </w:p>
    <w:p w:rsidR="00356220" w:rsidRPr="000A5381" w:rsidRDefault="00356220" w:rsidP="008457E3">
      <w:pPr>
        <w:tabs>
          <w:tab w:val="left" w:pos="1198"/>
        </w:tabs>
        <w:ind w:right="-26"/>
        <w:jc w:val="both"/>
        <w:rPr>
          <w:sz w:val="24"/>
          <w:szCs w:val="24"/>
        </w:rPr>
      </w:pPr>
      <w:r w:rsidRPr="000A5381">
        <w:rPr>
          <w:sz w:val="24"/>
          <w:szCs w:val="24"/>
        </w:rPr>
        <w:t>- при выслуге лет от 5 до 10 лет - 20%;</w:t>
      </w:r>
    </w:p>
    <w:p w:rsidR="00356220" w:rsidRPr="000A5381" w:rsidRDefault="00356220" w:rsidP="008457E3">
      <w:pPr>
        <w:tabs>
          <w:tab w:val="left" w:pos="1198"/>
        </w:tabs>
        <w:ind w:right="-26"/>
        <w:jc w:val="both"/>
        <w:rPr>
          <w:sz w:val="24"/>
          <w:szCs w:val="24"/>
        </w:rPr>
      </w:pPr>
      <w:r w:rsidRPr="000A5381">
        <w:rPr>
          <w:sz w:val="24"/>
          <w:szCs w:val="24"/>
        </w:rPr>
        <w:t>- при выслуге лет от 10 до 15 лет - 30%;</w:t>
      </w:r>
    </w:p>
    <w:p w:rsidR="00356220" w:rsidRPr="000A5381" w:rsidRDefault="00356220" w:rsidP="008457E3">
      <w:pPr>
        <w:tabs>
          <w:tab w:val="left" w:pos="1198"/>
        </w:tabs>
        <w:ind w:right="-26"/>
        <w:jc w:val="both"/>
        <w:rPr>
          <w:sz w:val="24"/>
          <w:szCs w:val="24"/>
        </w:rPr>
      </w:pPr>
      <w:r w:rsidRPr="000A5381">
        <w:rPr>
          <w:sz w:val="24"/>
          <w:szCs w:val="24"/>
        </w:rPr>
        <w:t>- при выслуге лет свыше 15 лет - 40%.</w:t>
      </w:r>
    </w:p>
    <w:p w:rsidR="009A12FD"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w:t>
      </w:r>
      <w:r w:rsidR="009D04E6" w:rsidRPr="000A5381">
        <w:rPr>
          <w:sz w:val="24"/>
          <w:szCs w:val="24"/>
        </w:rPr>
        <w:t xml:space="preserve">.5.3. Заместителю руководителя </w:t>
      </w:r>
      <w:r w:rsidR="00356220" w:rsidRPr="000A5381">
        <w:rPr>
          <w:sz w:val="24"/>
          <w:szCs w:val="24"/>
        </w:rPr>
        <w:t>Учреждения устанавливаются выплаты стимулирующего характера, предусмотренные пунктами 4.2., 4.3., пунктом 4.5. раздела IV настоящего Положения, в соответствии с коллективным договором, соглашениями, локальными нормативными актами Учреждения.</w:t>
      </w:r>
    </w:p>
    <w:p w:rsidR="009A6F0D" w:rsidRPr="000A5381" w:rsidRDefault="009A6F0D" w:rsidP="00556CFF">
      <w:pPr>
        <w:tabs>
          <w:tab w:val="left" w:pos="1198"/>
        </w:tabs>
        <w:ind w:right="541"/>
        <w:jc w:val="both"/>
        <w:rPr>
          <w:sz w:val="24"/>
          <w:szCs w:val="24"/>
        </w:rPr>
      </w:pPr>
    </w:p>
    <w:p w:rsidR="00E30D46" w:rsidRPr="000A5381" w:rsidRDefault="00E30D46" w:rsidP="00E30D46">
      <w:pPr>
        <w:widowControl/>
        <w:adjustRightInd w:val="0"/>
        <w:jc w:val="center"/>
        <w:outlineLvl w:val="1"/>
        <w:rPr>
          <w:rFonts w:eastAsia="Calibri"/>
          <w:b/>
          <w:bCs/>
          <w:sz w:val="24"/>
          <w:szCs w:val="24"/>
          <w:lang w:eastAsia="ru-RU"/>
        </w:rPr>
      </w:pPr>
      <w:r w:rsidRPr="000A5381">
        <w:rPr>
          <w:rFonts w:eastAsia="Calibri"/>
          <w:b/>
          <w:bCs/>
          <w:sz w:val="24"/>
          <w:szCs w:val="24"/>
          <w:lang w:eastAsia="ru-RU"/>
        </w:rPr>
        <w:t>VI. Формирование</w:t>
      </w:r>
      <w:r w:rsidR="008457E3" w:rsidRPr="000A5381">
        <w:rPr>
          <w:rFonts w:eastAsia="Calibri"/>
          <w:b/>
          <w:bCs/>
          <w:sz w:val="24"/>
          <w:szCs w:val="24"/>
          <w:lang w:eastAsia="ru-RU"/>
        </w:rPr>
        <w:t xml:space="preserve"> фонда оплаты труда </w:t>
      </w:r>
    </w:p>
    <w:p w:rsidR="00E30D46" w:rsidRPr="000A5381" w:rsidRDefault="00E30D46" w:rsidP="00E30D46">
      <w:pPr>
        <w:widowControl/>
        <w:adjustRightInd w:val="0"/>
        <w:ind w:firstLine="540"/>
        <w:jc w:val="both"/>
        <w:rPr>
          <w:rFonts w:eastAsia="Calibri"/>
          <w:sz w:val="24"/>
          <w:szCs w:val="24"/>
          <w:lang w:eastAsia="ru-RU"/>
        </w:rPr>
      </w:pPr>
      <w:r w:rsidRPr="000A5381">
        <w:rPr>
          <w:rFonts w:eastAsia="Calibri"/>
          <w:sz w:val="24"/>
          <w:szCs w:val="24"/>
          <w:lang w:eastAsia="ru-RU"/>
        </w:rPr>
        <w:t xml:space="preserve">6.1. </w:t>
      </w:r>
      <w:proofErr w:type="gramStart"/>
      <w:r w:rsidRPr="000A5381">
        <w:rPr>
          <w:rFonts w:eastAsia="Calibri"/>
          <w:sz w:val="24"/>
          <w:szCs w:val="24"/>
          <w:lang w:eastAsia="ru-RU"/>
        </w:rPr>
        <w:t>Фонд оп</w:t>
      </w:r>
      <w:r w:rsidR="008457E3" w:rsidRPr="000A5381">
        <w:rPr>
          <w:rFonts w:eastAsia="Calibri"/>
          <w:sz w:val="24"/>
          <w:szCs w:val="24"/>
          <w:lang w:eastAsia="ru-RU"/>
        </w:rPr>
        <w:t>латы труда работников учреждений культуры</w:t>
      </w:r>
      <w:r w:rsidRPr="000A5381">
        <w:rPr>
          <w:rFonts w:eastAsia="Calibri"/>
          <w:sz w:val="24"/>
          <w:szCs w:val="24"/>
          <w:lang w:eastAsia="ru-RU"/>
        </w:rPr>
        <w:t xml:space="preserve"> формируется на календарный год исходя из штатного расписания Учреждения в соответствии с настоящим Положением и состоит из: должностных окладов работников, выплат компенсационного и стимулирующего характера.</w:t>
      </w:r>
      <w:proofErr w:type="gramEnd"/>
    </w:p>
    <w:p w:rsidR="009A6F0D" w:rsidRPr="000A5381" w:rsidRDefault="00E30D46" w:rsidP="009A6F0D">
      <w:pPr>
        <w:widowControl/>
        <w:adjustRightInd w:val="0"/>
        <w:ind w:firstLine="540"/>
        <w:jc w:val="both"/>
        <w:rPr>
          <w:rFonts w:eastAsia="Calibri"/>
          <w:sz w:val="24"/>
          <w:szCs w:val="24"/>
          <w:lang w:eastAsia="ru-RU"/>
        </w:rPr>
      </w:pPr>
      <w:r w:rsidRPr="000A5381">
        <w:rPr>
          <w:rFonts w:eastAsia="Calibri"/>
          <w:sz w:val="24"/>
          <w:szCs w:val="24"/>
          <w:lang w:eastAsia="ru-RU"/>
        </w:rPr>
        <w:t>6.2. На оп</w:t>
      </w:r>
      <w:r w:rsidR="008457E3" w:rsidRPr="000A5381">
        <w:rPr>
          <w:rFonts w:eastAsia="Calibri"/>
          <w:sz w:val="24"/>
          <w:szCs w:val="24"/>
          <w:lang w:eastAsia="ru-RU"/>
        </w:rPr>
        <w:t>лату труда работников Учреждений</w:t>
      </w:r>
      <w:r w:rsidRPr="000A5381">
        <w:rPr>
          <w:rFonts w:eastAsia="Calibri"/>
          <w:sz w:val="24"/>
          <w:szCs w:val="24"/>
          <w:lang w:eastAsia="ru-RU"/>
        </w:rPr>
        <w:t xml:space="preserve"> направляются средства </w:t>
      </w:r>
      <w:r w:rsidR="008457E3" w:rsidRPr="000A5381">
        <w:rPr>
          <w:rFonts w:eastAsia="Calibri"/>
          <w:sz w:val="24"/>
          <w:szCs w:val="24"/>
          <w:lang w:eastAsia="ru-RU"/>
        </w:rPr>
        <w:t>муниципального</w:t>
      </w:r>
      <w:r w:rsidRPr="000A5381">
        <w:rPr>
          <w:rFonts w:eastAsia="Calibri"/>
          <w:sz w:val="24"/>
          <w:szCs w:val="24"/>
          <w:lang w:eastAsia="ru-RU"/>
        </w:rPr>
        <w:t xml:space="preserve"> бюджета и средства от приносящей доход деятельности,</w:t>
      </w:r>
      <w:r w:rsidR="009A6F0D" w:rsidRPr="000A5381">
        <w:rPr>
          <w:rFonts w:eastAsia="Calibri"/>
          <w:sz w:val="24"/>
          <w:szCs w:val="24"/>
          <w:lang w:eastAsia="ru-RU"/>
        </w:rPr>
        <w:t xml:space="preserve"> </w:t>
      </w:r>
      <w:r w:rsidRPr="000A5381">
        <w:rPr>
          <w:rFonts w:eastAsia="Calibri"/>
          <w:sz w:val="24"/>
          <w:szCs w:val="24"/>
          <w:lang w:eastAsia="ru-RU"/>
        </w:rPr>
        <w:t>пожертвований.</w:t>
      </w:r>
      <w:r w:rsidR="009A6F0D" w:rsidRPr="000A5381">
        <w:rPr>
          <w:rFonts w:eastAsia="Calibri"/>
          <w:sz w:val="24"/>
          <w:szCs w:val="24"/>
          <w:lang w:eastAsia="ru-RU"/>
        </w:rPr>
        <w:t xml:space="preserve"> </w:t>
      </w:r>
    </w:p>
    <w:p w:rsidR="00356220" w:rsidRPr="000A5381" w:rsidRDefault="00E30D46" w:rsidP="009A6F0D">
      <w:pPr>
        <w:widowControl/>
        <w:adjustRightInd w:val="0"/>
        <w:ind w:firstLine="540"/>
        <w:jc w:val="both"/>
        <w:rPr>
          <w:sz w:val="24"/>
          <w:szCs w:val="24"/>
        </w:rPr>
      </w:pPr>
      <w:r w:rsidRPr="000A5381">
        <w:rPr>
          <w:sz w:val="24"/>
          <w:szCs w:val="24"/>
          <w:lang w:eastAsia="ru-RU"/>
        </w:rPr>
        <w:t xml:space="preserve">Объем средств </w:t>
      </w:r>
      <w:proofErr w:type="gramStart"/>
      <w:r w:rsidRPr="000A5381">
        <w:rPr>
          <w:sz w:val="24"/>
          <w:szCs w:val="24"/>
          <w:lang w:eastAsia="ru-RU"/>
        </w:rPr>
        <w:t>фонда оп</w:t>
      </w:r>
      <w:r w:rsidR="008457E3" w:rsidRPr="000A5381">
        <w:rPr>
          <w:sz w:val="24"/>
          <w:szCs w:val="24"/>
          <w:lang w:eastAsia="ru-RU"/>
        </w:rPr>
        <w:t>латы труда работников учреждений</w:t>
      </w:r>
      <w:proofErr w:type="gramEnd"/>
      <w:r w:rsidR="008457E3" w:rsidRPr="000A5381">
        <w:rPr>
          <w:sz w:val="24"/>
          <w:szCs w:val="24"/>
          <w:lang w:eastAsia="ru-RU"/>
        </w:rPr>
        <w:t xml:space="preserve"> культуры</w:t>
      </w:r>
      <w:r w:rsidRPr="000A5381">
        <w:rPr>
          <w:sz w:val="24"/>
          <w:szCs w:val="24"/>
          <w:lang w:eastAsia="ru-RU"/>
        </w:rPr>
        <w:t xml:space="preserve">, направляемых из </w:t>
      </w:r>
      <w:r w:rsidR="008457E3" w:rsidRPr="000A5381">
        <w:rPr>
          <w:sz w:val="24"/>
          <w:szCs w:val="24"/>
          <w:lang w:eastAsia="ru-RU"/>
        </w:rPr>
        <w:t>муниципального</w:t>
      </w:r>
      <w:r w:rsidRPr="000A5381">
        <w:rPr>
          <w:sz w:val="24"/>
          <w:szCs w:val="24"/>
          <w:lang w:eastAsia="ru-RU"/>
        </w:rPr>
        <w:t xml:space="preserve"> бюджета, определяется Учредителем.</w:t>
      </w:r>
    </w:p>
    <w:p w:rsidR="009A6F0D" w:rsidRPr="000A5381" w:rsidRDefault="009A6F0D" w:rsidP="008457E3">
      <w:pPr>
        <w:tabs>
          <w:tab w:val="left" w:pos="1198"/>
          <w:tab w:val="left" w:pos="9755"/>
        </w:tabs>
        <w:ind w:right="-26"/>
        <w:jc w:val="right"/>
        <w:rPr>
          <w:sz w:val="24"/>
          <w:szCs w:val="24"/>
        </w:rPr>
      </w:pPr>
      <w:r w:rsidRPr="000A5381">
        <w:rPr>
          <w:sz w:val="24"/>
          <w:szCs w:val="24"/>
        </w:rPr>
        <w:lastRenderedPageBreak/>
        <w:t>Приложение 1</w:t>
      </w:r>
    </w:p>
    <w:p w:rsidR="009A6F0D" w:rsidRPr="000A5381" w:rsidRDefault="009A6F0D" w:rsidP="008457E3">
      <w:pPr>
        <w:tabs>
          <w:tab w:val="left" w:pos="1198"/>
          <w:tab w:val="left" w:pos="9755"/>
        </w:tabs>
        <w:ind w:right="-26"/>
        <w:jc w:val="right"/>
        <w:rPr>
          <w:sz w:val="24"/>
          <w:szCs w:val="24"/>
        </w:rPr>
      </w:pPr>
      <w:r w:rsidRPr="000A5381">
        <w:rPr>
          <w:sz w:val="24"/>
          <w:szCs w:val="24"/>
        </w:rPr>
        <w:t>к Положению</w:t>
      </w:r>
    </w:p>
    <w:p w:rsidR="009A6F0D" w:rsidRPr="000A5381" w:rsidRDefault="009A6F0D" w:rsidP="008457E3">
      <w:pPr>
        <w:tabs>
          <w:tab w:val="left" w:pos="1198"/>
          <w:tab w:val="left" w:pos="9755"/>
        </w:tabs>
        <w:ind w:right="-26"/>
        <w:jc w:val="right"/>
        <w:rPr>
          <w:sz w:val="24"/>
          <w:szCs w:val="24"/>
        </w:rPr>
      </w:pPr>
      <w:r w:rsidRPr="000A5381">
        <w:rPr>
          <w:sz w:val="24"/>
          <w:szCs w:val="24"/>
        </w:rPr>
        <w:t>об оплате труда работников</w:t>
      </w:r>
    </w:p>
    <w:p w:rsidR="009A6F0D" w:rsidRPr="000A5381" w:rsidRDefault="009A6F0D" w:rsidP="008457E3">
      <w:pPr>
        <w:tabs>
          <w:tab w:val="left" w:pos="1198"/>
          <w:tab w:val="left" w:pos="9755"/>
        </w:tabs>
        <w:ind w:right="-26"/>
        <w:jc w:val="right"/>
        <w:rPr>
          <w:sz w:val="24"/>
          <w:szCs w:val="24"/>
        </w:rPr>
      </w:pPr>
      <w:r w:rsidRPr="000A5381">
        <w:rPr>
          <w:sz w:val="24"/>
          <w:szCs w:val="24"/>
        </w:rPr>
        <w:t xml:space="preserve">учреждений культуры </w:t>
      </w:r>
    </w:p>
    <w:p w:rsidR="009A6F0D" w:rsidRPr="000A5381" w:rsidRDefault="009A6F0D" w:rsidP="008457E3">
      <w:pPr>
        <w:tabs>
          <w:tab w:val="left" w:pos="1198"/>
          <w:tab w:val="left" w:pos="9755"/>
        </w:tabs>
        <w:ind w:right="-26"/>
        <w:jc w:val="right"/>
        <w:rPr>
          <w:sz w:val="24"/>
          <w:szCs w:val="24"/>
        </w:rPr>
      </w:pPr>
      <w:r w:rsidRPr="000A5381">
        <w:rPr>
          <w:sz w:val="24"/>
          <w:szCs w:val="24"/>
        </w:rPr>
        <w:t xml:space="preserve">                                                                                     </w:t>
      </w:r>
      <w:proofErr w:type="gramStart"/>
      <w:r w:rsidRPr="000A5381">
        <w:rPr>
          <w:sz w:val="24"/>
          <w:szCs w:val="24"/>
        </w:rPr>
        <w:t>финансируемых</w:t>
      </w:r>
      <w:proofErr w:type="gramEnd"/>
      <w:r w:rsidRPr="000A5381">
        <w:rPr>
          <w:sz w:val="24"/>
          <w:szCs w:val="24"/>
        </w:rPr>
        <w:t xml:space="preserve"> из окружного бюджета</w:t>
      </w:r>
    </w:p>
    <w:p w:rsidR="009A6F0D" w:rsidRPr="000A5381" w:rsidRDefault="009A6F0D" w:rsidP="009A6F0D">
      <w:pPr>
        <w:tabs>
          <w:tab w:val="left" w:pos="1198"/>
        </w:tabs>
        <w:spacing w:before="103"/>
        <w:ind w:right="541"/>
        <w:jc w:val="right"/>
        <w:rPr>
          <w:sz w:val="24"/>
          <w:szCs w:val="24"/>
        </w:rPr>
      </w:pPr>
    </w:p>
    <w:p w:rsidR="009A6F0D" w:rsidRPr="000A5381" w:rsidRDefault="009A6F0D" w:rsidP="008457E3">
      <w:pPr>
        <w:tabs>
          <w:tab w:val="left" w:pos="1198"/>
          <w:tab w:val="left" w:pos="9755"/>
        </w:tabs>
        <w:ind w:right="-26"/>
        <w:jc w:val="center"/>
        <w:rPr>
          <w:b/>
          <w:sz w:val="24"/>
          <w:szCs w:val="24"/>
        </w:rPr>
      </w:pPr>
      <w:r w:rsidRPr="000A5381">
        <w:rPr>
          <w:b/>
          <w:sz w:val="24"/>
          <w:szCs w:val="24"/>
        </w:rPr>
        <w:t>ПОЛОЖЕНИЕ</w:t>
      </w:r>
      <w:r w:rsidR="002027D1" w:rsidRPr="000A5381">
        <w:rPr>
          <w:b/>
          <w:sz w:val="24"/>
          <w:szCs w:val="24"/>
        </w:rPr>
        <w:t xml:space="preserve"> </w:t>
      </w:r>
    </w:p>
    <w:p w:rsidR="002027D1" w:rsidRPr="000A5381" w:rsidRDefault="002027D1" w:rsidP="008457E3">
      <w:pPr>
        <w:tabs>
          <w:tab w:val="left" w:pos="1198"/>
          <w:tab w:val="left" w:pos="9755"/>
        </w:tabs>
        <w:ind w:right="-26"/>
        <w:jc w:val="center"/>
        <w:rPr>
          <w:b/>
          <w:sz w:val="24"/>
          <w:szCs w:val="24"/>
        </w:rPr>
      </w:pPr>
      <w:r w:rsidRPr="000A5381">
        <w:rPr>
          <w:b/>
          <w:sz w:val="24"/>
          <w:szCs w:val="24"/>
        </w:rPr>
        <w:t xml:space="preserve">о порядке назначения доплаты за выслугу лет по должностям </w:t>
      </w:r>
    </w:p>
    <w:p w:rsidR="002027D1" w:rsidRPr="000A5381" w:rsidRDefault="002027D1" w:rsidP="008457E3">
      <w:pPr>
        <w:tabs>
          <w:tab w:val="left" w:pos="1198"/>
          <w:tab w:val="left" w:pos="9755"/>
        </w:tabs>
        <w:ind w:right="-26"/>
        <w:jc w:val="center"/>
        <w:rPr>
          <w:b/>
          <w:sz w:val="24"/>
          <w:szCs w:val="24"/>
        </w:rPr>
      </w:pPr>
      <w:r w:rsidRPr="000A5381">
        <w:rPr>
          <w:b/>
          <w:sz w:val="24"/>
          <w:szCs w:val="24"/>
        </w:rPr>
        <w:t xml:space="preserve">работников учреждений культуры </w:t>
      </w:r>
    </w:p>
    <w:p w:rsidR="002027D1" w:rsidRPr="000A5381" w:rsidRDefault="002027D1" w:rsidP="008457E3">
      <w:pPr>
        <w:tabs>
          <w:tab w:val="left" w:pos="1198"/>
          <w:tab w:val="left" w:pos="9755"/>
        </w:tabs>
        <w:ind w:right="-26"/>
        <w:jc w:val="center"/>
        <w:rPr>
          <w:b/>
          <w:sz w:val="24"/>
          <w:szCs w:val="24"/>
        </w:rPr>
      </w:pPr>
      <w:r w:rsidRPr="000A5381">
        <w:rPr>
          <w:b/>
          <w:sz w:val="24"/>
          <w:szCs w:val="24"/>
        </w:rPr>
        <w:t>(далее – положение)</w:t>
      </w:r>
    </w:p>
    <w:p w:rsidR="002027D1" w:rsidRPr="000A5381" w:rsidRDefault="002027D1" w:rsidP="008457E3">
      <w:pPr>
        <w:tabs>
          <w:tab w:val="left" w:pos="1198"/>
          <w:tab w:val="left" w:pos="9755"/>
        </w:tabs>
        <w:spacing w:before="103"/>
        <w:ind w:right="-26"/>
        <w:jc w:val="center"/>
        <w:rPr>
          <w:b/>
          <w:sz w:val="24"/>
          <w:szCs w:val="24"/>
        </w:rPr>
      </w:pPr>
    </w:p>
    <w:p w:rsidR="009A6F0D" w:rsidRPr="000A5381" w:rsidRDefault="009A6F0D" w:rsidP="008457E3">
      <w:pPr>
        <w:tabs>
          <w:tab w:val="left" w:pos="1198"/>
          <w:tab w:val="left" w:pos="9755"/>
        </w:tabs>
        <w:spacing w:before="103"/>
        <w:ind w:right="-26"/>
        <w:jc w:val="center"/>
        <w:rPr>
          <w:b/>
          <w:sz w:val="24"/>
          <w:szCs w:val="24"/>
        </w:rPr>
      </w:pPr>
      <w:r w:rsidRPr="000A5381">
        <w:rPr>
          <w:b/>
          <w:sz w:val="24"/>
          <w:szCs w:val="24"/>
        </w:rPr>
        <w:t>1. Общие положения</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 xml:space="preserve">1.1. Право на получение доплаты за выслугу лет имеют работники </w:t>
      </w:r>
      <w:r w:rsidR="00222EDC">
        <w:rPr>
          <w:sz w:val="24"/>
          <w:szCs w:val="24"/>
        </w:rPr>
        <w:t>учреждений</w:t>
      </w:r>
      <w:r w:rsidR="009A6F0D" w:rsidRPr="000A5381">
        <w:rPr>
          <w:sz w:val="24"/>
          <w:szCs w:val="24"/>
        </w:rPr>
        <w:t xml:space="preserve"> культуры Бабушкинского муниципального округа, занимающие должности работников культуры, искусства и кинематографии, работников общеотраслевых должностей руководителей, специалистов и иных служащих, работников других отраслей бюджетной сферы (далее - работники). Должности вышеуказанных категорий работников должны предусматриваться соответствующими профессиональными квалификационными группами.</w:t>
      </w:r>
    </w:p>
    <w:p w:rsidR="009A6F0D" w:rsidRPr="000A5381" w:rsidRDefault="009A6F0D" w:rsidP="008457E3">
      <w:pPr>
        <w:tabs>
          <w:tab w:val="left" w:pos="567"/>
          <w:tab w:val="left" w:pos="9755"/>
        </w:tabs>
        <w:ind w:right="-26" w:firstLine="567"/>
        <w:jc w:val="both"/>
        <w:rPr>
          <w:sz w:val="24"/>
          <w:szCs w:val="24"/>
        </w:rPr>
      </w:pPr>
      <w:r w:rsidRPr="000A5381">
        <w:rPr>
          <w:sz w:val="24"/>
          <w:szCs w:val="24"/>
        </w:rPr>
        <w:t>1.2. Доплата за выслугу лет производится ежемесячно в размерах согласно пункту 3.1 настоящего Положения.</w:t>
      </w:r>
    </w:p>
    <w:p w:rsidR="009A6F0D" w:rsidRPr="000A5381" w:rsidRDefault="009A6F0D" w:rsidP="008457E3">
      <w:pPr>
        <w:tabs>
          <w:tab w:val="left" w:pos="1198"/>
          <w:tab w:val="left" w:pos="9755"/>
        </w:tabs>
        <w:spacing w:before="103"/>
        <w:ind w:right="-26"/>
        <w:jc w:val="both"/>
        <w:rPr>
          <w:sz w:val="24"/>
          <w:szCs w:val="24"/>
        </w:rPr>
      </w:pPr>
    </w:p>
    <w:p w:rsidR="00222EDC" w:rsidRDefault="009A6F0D" w:rsidP="00222EDC">
      <w:pPr>
        <w:pStyle w:val="a5"/>
        <w:numPr>
          <w:ilvl w:val="0"/>
          <w:numId w:val="21"/>
        </w:numPr>
        <w:tabs>
          <w:tab w:val="left" w:pos="1198"/>
          <w:tab w:val="left" w:pos="9755"/>
        </w:tabs>
        <w:ind w:right="-26"/>
        <w:jc w:val="center"/>
        <w:rPr>
          <w:b/>
          <w:sz w:val="24"/>
          <w:szCs w:val="24"/>
        </w:rPr>
      </w:pPr>
      <w:r w:rsidRPr="000A5381">
        <w:rPr>
          <w:b/>
          <w:sz w:val="24"/>
          <w:szCs w:val="24"/>
        </w:rPr>
        <w:t>Исчисление стажа работы,</w:t>
      </w:r>
    </w:p>
    <w:p w:rsidR="00E57A99" w:rsidRPr="000A5381" w:rsidRDefault="009A6F0D" w:rsidP="00222EDC">
      <w:pPr>
        <w:pStyle w:val="a5"/>
        <w:tabs>
          <w:tab w:val="left" w:pos="1198"/>
          <w:tab w:val="left" w:pos="9755"/>
        </w:tabs>
        <w:ind w:right="-26" w:firstLine="0"/>
        <w:jc w:val="center"/>
        <w:rPr>
          <w:b/>
          <w:sz w:val="24"/>
          <w:szCs w:val="24"/>
        </w:rPr>
      </w:pPr>
      <w:proofErr w:type="gramStart"/>
      <w:r w:rsidRPr="000A5381">
        <w:rPr>
          <w:b/>
          <w:sz w:val="24"/>
          <w:szCs w:val="24"/>
        </w:rPr>
        <w:t>дающего</w:t>
      </w:r>
      <w:proofErr w:type="gramEnd"/>
      <w:r w:rsidRPr="000A5381">
        <w:rPr>
          <w:b/>
          <w:sz w:val="24"/>
          <w:szCs w:val="24"/>
        </w:rPr>
        <w:t xml:space="preserve"> право</w:t>
      </w:r>
      <w:r w:rsidR="00A16CE8" w:rsidRPr="000A5381">
        <w:rPr>
          <w:b/>
          <w:sz w:val="24"/>
          <w:szCs w:val="24"/>
        </w:rPr>
        <w:t xml:space="preserve"> </w:t>
      </w:r>
      <w:r w:rsidRPr="000A5381">
        <w:rPr>
          <w:b/>
          <w:sz w:val="24"/>
          <w:szCs w:val="24"/>
        </w:rPr>
        <w:t>на установление доплаты за выслугу лет</w:t>
      </w:r>
    </w:p>
    <w:p w:rsidR="009A6F0D" w:rsidRPr="000A5381" w:rsidRDefault="009A6F0D" w:rsidP="008457E3">
      <w:pPr>
        <w:tabs>
          <w:tab w:val="left" w:pos="567"/>
          <w:tab w:val="left" w:pos="9755"/>
        </w:tabs>
        <w:ind w:right="-26" w:firstLine="567"/>
        <w:jc w:val="both"/>
        <w:rPr>
          <w:sz w:val="24"/>
          <w:szCs w:val="24"/>
        </w:rPr>
      </w:pPr>
      <w:r w:rsidRPr="000A5381">
        <w:rPr>
          <w:sz w:val="24"/>
          <w:szCs w:val="24"/>
        </w:rPr>
        <w:t>2.1. В стаж работы, дающий право на установление доплаты за выслугу лет лицам, указанным в пункте 1.1 настоящего Положения, включается:</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в Учреждении на должностях, предусмотренных профессиональными квалификационными группами должностей работников культуры, искусства и кинематографии, общеотраслевых должностей руководителей, специалистов, служащих, должностей других отраслей бюджетной сферы;</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в организациях любой организационно-правовой формы на должностях, предусмотренных профессиональными квалификационными группами должностей работников культуры, искусства и кинематографии, общеотраслевых должностей руководителей, специалистов и служащих, работников других отраслей бюджетной сферы, при приеме на работу в учреждение культуры на аналогичную должность;</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на должностях руководителей и специалистов органов государственной власти и органов местного самоуправления;</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в аппарате профсоюзных органов всех уровней (до 31 декабря 1991 года), а также на освобожденных выборных должностях этих органов; партийных органов всех уровней (до 14 марта 1990 года), а также на освобожденных выборных должностях этих органов;</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в качестве освобожденных работников профсоюзных организаций;</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на выборных должностях на постоянной основе в государственных органах, органах местного самоуправления, Советах народных депутатов, на должностях руководителей и специалистов в аппаратах и исполнительных комитетах Советов народных депутатов;</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обучения работников учреждения  в учебных заведениях, осуществляющих подготовку, переподготовку и повышение квалификации кадров, если они работали в этом учреждением до поступления на учебу;</w:t>
      </w:r>
    </w:p>
    <w:p w:rsidR="009A6F0D" w:rsidRPr="000A5381" w:rsidRDefault="009A6F0D" w:rsidP="008457E3">
      <w:pPr>
        <w:tabs>
          <w:tab w:val="left" w:pos="1198"/>
          <w:tab w:val="left" w:pos="9755"/>
        </w:tabs>
        <w:ind w:right="-26"/>
        <w:jc w:val="both"/>
        <w:rPr>
          <w:sz w:val="24"/>
          <w:szCs w:val="24"/>
        </w:rPr>
      </w:pPr>
      <w:r w:rsidRPr="000A5381">
        <w:rPr>
          <w:sz w:val="24"/>
          <w:szCs w:val="24"/>
        </w:rPr>
        <w:t>время военной службы граждан (в том числе в войсках Министерства внутренних дел Российской Федерации, в войсках и органах Федеральной службы безопасности Российской Федерации) без каких-либо ограничений, если в течение года после увольнения с этой службы они поступили на работу в учреждении;</w:t>
      </w:r>
    </w:p>
    <w:p w:rsidR="009A6F0D" w:rsidRPr="000A5381" w:rsidRDefault="009A6F0D" w:rsidP="008457E3">
      <w:pPr>
        <w:tabs>
          <w:tab w:val="left" w:pos="9755"/>
        </w:tabs>
        <w:ind w:right="-26" w:firstLine="567"/>
        <w:jc w:val="both"/>
        <w:rPr>
          <w:sz w:val="24"/>
          <w:szCs w:val="24"/>
        </w:rPr>
      </w:pPr>
      <w:r w:rsidRPr="000A5381">
        <w:rPr>
          <w:sz w:val="24"/>
          <w:szCs w:val="24"/>
        </w:rPr>
        <w:t>время отпуска по уходу за ребенком до достижения им возраста трех лет работникам, состоящим в трудовых отношениях с учреждением.</w:t>
      </w:r>
    </w:p>
    <w:p w:rsidR="009A6F0D" w:rsidRPr="000A5381" w:rsidRDefault="009A6F0D" w:rsidP="009A6F0D">
      <w:pPr>
        <w:tabs>
          <w:tab w:val="left" w:pos="1198"/>
        </w:tabs>
        <w:spacing w:before="103"/>
        <w:ind w:right="541"/>
        <w:jc w:val="both"/>
        <w:rPr>
          <w:sz w:val="24"/>
          <w:szCs w:val="24"/>
        </w:rPr>
      </w:pPr>
    </w:p>
    <w:p w:rsidR="009A6F0D" w:rsidRPr="000A5381" w:rsidRDefault="009A6F0D" w:rsidP="002027D1">
      <w:pPr>
        <w:tabs>
          <w:tab w:val="left" w:pos="1198"/>
        </w:tabs>
        <w:ind w:right="541"/>
        <w:jc w:val="center"/>
        <w:rPr>
          <w:b/>
          <w:sz w:val="24"/>
          <w:szCs w:val="24"/>
        </w:rPr>
      </w:pPr>
      <w:r w:rsidRPr="000A5381">
        <w:rPr>
          <w:b/>
          <w:sz w:val="24"/>
          <w:szCs w:val="24"/>
        </w:rPr>
        <w:t>3. Порядок начисления доплаты за выслугу лет</w:t>
      </w:r>
    </w:p>
    <w:p w:rsidR="009A6F0D" w:rsidRPr="000A5381" w:rsidRDefault="00A16CE8" w:rsidP="002027D1">
      <w:pPr>
        <w:tabs>
          <w:tab w:val="left" w:pos="567"/>
        </w:tabs>
        <w:ind w:right="541"/>
        <w:jc w:val="both"/>
        <w:rPr>
          <w:sz w:val="24"/>
          <w:szCs w:val="24"/>
        </w:rPr>
      </w:pPr>
      <w:r w:rsidRPr="000A5381">
        <w:rPr>
          <w:sz w:val="24"/>
          <w:szCs w:val="24"/>
        </w:rPr>
        <w:tab/>
      </w:r>
      <w:r w:rsidR="009A6F0D" w:rsidRPr="000A5381">
        <w:rPr>
          <w:sz w:val="24"/>
          <w:szCs w:val="24"/>
        </w:rPr>
        <w:t>3.1. Начисление доплаты за выслугу лет производится ежемесячно по месту работы за фактически отработанное время в зависимости от выслуги лет, установленной в соответствии с разделом 2 настоящего Положения, в следующих размерах (к установленному должностному окладу):</w:t>
      </w:r>
    </w:p>
    <w:p w:rsidR="009A6F0D" w:rsidRPr="000A5381" w:rsidRDefault="009A6F0D" w:rsidP="002027D1">
      <w:pPr>
        <w:tabs>
          <w:tab w:val="left" w:pos="1198"/>
        </w:tabs>
        <w:ind w:right="541"/>
        <w:jc w:val="both"/>
        <w:rPr>
          <w:sz w:val="24"/>
          <w:szCs w:val="24"/>
        </w:rPr>
      </w:pPr>
      <w:r w:rsidRPr="000A5381">
        <w:rPr>
          <w:sz w:val="24"/>
          <w:szCs w:val="24"/>
        </w:rPr>
        <w:t>при выслуге лет от 1 года до 5 лет - 10%;</w:t>
      </w:r>
    </w:p>
    <w:p w:rsidR="009A6F0D" w:rsidRPr="000A5381" w:rsidRDefault="009A6F0D" w:rsidP="002027D1">
      <w:pPr>
        <w:tabs>
          <w:tab w:val="left" w:pos="1198"/>
        </w:tabs>
        <w:ind w:right="541"/>
        <w:jc w:val="both"/>
        <w:rPr>
          <w:sz w:val="24"/>
          <w:szCs w:val="24"/>
        </w:rPr>
      </w:pPr>
      <w:r w:rsidRPr="000A5381">
        <w:rPr>
          <w:sz w:val="24"/>
          <w:szCs w:val="24"/>
        </w:rPr>
        <w:t>при выслуге лет от 5 до 10 лет - 20%;</w:t>
      </w:r>
    </w:p>
    <w:p w:rsidR="009A6F0D" w:rsidRPr="000A5381" w:rsidRDefault="009A6F0D" w:rsidP="002027D1">
      <w:pPr>
        <w:tabs>
          <w:tab w:val="left" w:pos="1198"/>
        </w:tabs>
        <w:ind w:right="541"/>
        <w:jc w:val="both"/>
        <w:rPr>
          <w:sz w:val="24"/>
          <w:szCs w:val="24"/>
        </w:rPr>
      </w:pPr>
      <w:r w:rsidRPr="000A5381">
        <w:rPr>
          <w:sz w:val="24"/>
          <w:szCs w:val="24"/>
        </w:rPr>
        <w:t>при выслуге лет от 10 до 15 лет - 30%;</w:t>
      </w:r>
    </w:p>
    <w:p w:rsidR="009A6F0D" w:rsidRPr="000A5381" w:rsidRDefault="009A6F0D" w:rsidP="002027D1">
      <w:pPr>
        <w:tabs>
          <w:tab w:val="left" w:pos="1198"/>
        </w:tabs>
        <w:ind w:right="541"/>
        <w:jc w:val="both"/>
        <w:rPr>
          <w:sz w:val="24"/>
          <w:szCs w:val="24"/>
        </w:rPr>
      </w:pPr>
      <w:r w:rsidRPr="000A5381">
        <w:rPr>
          <w:sz w:val="24"/>
          <w:szCs w:val="24"/>
        </w:rPr>
        <w:t>при выслуге лет свыше 15 лет - 40%.</w:t>
      </w:r>
    </w:p>
    <w:p w:rsidR="009A6F0D" w:rsidRPr="000A5381" w:rsidRDefault="00A16CE8" w:rsidP="002027D1">
      <w:pPr>
        <w:tabs>
          <w:tab w:val="left" w:pos="567"/>
        </w:tabs>
        <w:ind w:right="541"/>
        <w:jc w:val="both"/>
        <w:rPr>
          <w:sz w:val="24"/>
          <w:szCs w:val="24"/>
        </w:rPr>
      </w:pPr>
      <w:r w:rsidRPr="000A5381">
        <w:rPr>
          <w:sz w:val="24"/>
          <w:szCs w:val="24"/>
        </w:rPr>
        <w:tab/>
      </w:r>
      <w:r w:rsidR="009A6F0D" w:rsidRPr="000A5381">
        <w:rPr>
          <w:sz w:val="24"/>
          <w:szCs w:val="24"/>
        </w:rPr>
        <w:t>3.2. Доплата за выслугу лет выплачивается с момента возникновения права на назначение или изменение ее размера.</w:t>
      </w:r>
    </w:p>
    <w:p w:rsidR="009A6F0D" w:rsidRPr="000A5381" w:rsidRDefault="00A16CE8" w:rsidP="002027D1">
      <w:pPr>
        <w:ind w:right="541"/>
        <w:jc w:val="both"/>
        <w:rPr>
          <w:sz w:val="24"/>
          <w:szCs w:val="24"/>
        </w:rPr>
      </w:pPr>
      <w:r w:rsidRPr="000A5381">
        <w:rPr>
          <w:sz w:val="24"/>
          <w:szCs w:val="24"/>
        </w:rPr>
        <w:tab/>
      </w:r>
      <w:r w:rsidR="009A6F0D" w:rsidRPr="000A5381">
        <w:rPr>
          <w:sz w:val="24"/>
          <w:szCs w:val="24"/>
        </w:rPr>
        <w:t xml:space="preserve">3.3. </w:t>
      </w:r>
      <w:proofErr w:type="gramStart"/>
      <w:r w:rsidR="009A6F0D" w:rsidRPr="000A5381">
        <w:rPr>
          <w:sz w:val="24"/>
          <w:szCs w:val="24"/>
        </w:rPr>
        <w:t>Если у работника право на назначение или изменение размера доплаты наступило в период его пребывания в ежегодном оплачиваемом отпуске, частично оплачиваемом отпуске по уходу за ребенком до достижения им возраста полутора лет и дополнительном отпуске без сохранения заработной платы по уходу за ребенком до достижения им возраста трех лет, а также в период временной нетрудоспособности работника, начисление доплаты за выслугу</w:t>
      </w:r>
      <w:proofErr w:type="gramEnd"/>
      <w:r w:rsidR="009A6F0D" w:rsidRPr="000A5381">
        <w:rPr>
          <w:sz w:val="24"/>
          <w:szCs w:val="24"/>
        </w:rPr>
        <w:t xml:space="preserve"> лет производится после окончания указанных отпусков, периода временной нетрудоспособности.</w:t>
      </w:r>
    </w:p>
    <w:p w:rsidR="009A6F0D" w:rsidRPr="000A5381" w:rsidRDefault="00A16CE8" w:rsidP="002027D1">
      <w:pPr>
        <w:ind w:right="541"/>
        <w:jc w:val="both"/>
        <w:rPr>
          <w:sz w:val="24"/>
          <w:szCs w:val="24"/>
        </w:rPr>
      </w:pPr>
      <w:r w:rsidRPr="000A5381">
        <w:rPr>
          <w:sz w:val="24"/>
          <w:szCs w:val="24"/>
        </w:rPr>
        <w:tab/>
      </w:r>
      <w:r w:rsidR="009A6F0D" w:rsidRPr="000A5381">
        <w:rPr>
          <w:sz w:val="24"/>
          <w:szCs w:val="24"/>
        </w:rPr>
        <w:t xml:space="preserve">3.4. </w:t>
      </w:r>
      <w:proofErr w:type="gramStart"/>
      <w:r w:rsidR="009A6F0D" w:rsidRPr="000A5381">
        <w:rPr>
          <w:sz w:val="24"/>
          <w:szCs w:val="24"/>
        </w:rPr>
        <w:t>Если у работника право на назначение или изменение размера доплаты за выслугу лет наступило в период исполнения им государственных обязанностей, пребывания в учебном отпуске, при профессиональной подготовке, переподготовке и повышении квалификации в учебном заведении с отрывом от работы, а также в иных случаях, когда в соответствии с законодательством Российской Федерации за работником сохраняется средний заработок, доплата за выслугу лет устанавливается</w:t>
      </w:r>
      <w:proofErr w:type="gramEnd"/>
      <w:r w:rsidR="009A6F0D" w:rsidRPr="000A5381">
        <w:rPr>
          <w:sz w:val="24"/>
          <w:szCs w:val="24"/>
        </w:rPr>
        <w:t xml:space="preserve"> с момента наступления этого права и производится перерасчет среднего заработка работника. При увольнении работника доплата за выслугу лет начисляется пропорционально отработанному времени и выплачивается при окончательном расчете.</w:t>
      </w:r>
    </w:p>
    <w:p w:rsidR="009A6F0D" w:rsidRPr="000A5381" w:rsidRDefault="00A16CE8" w:rsidP="002027D1">
      <w:pPr>
        <w:tabs>
          <w:tab w:val="left" w:pos="709"/>
        </w:tabs>
        <w:ind w:right="541"/>
        <w:jc w:val="both"/>
        <w:rPr>
          <w:sz w:val="24"/>
          <w:szCs w:val="24"/>
        </w:rPr>
      </w:pPr>
      <w:r w:rsidRPr="000A5381">
        <w:rPr>
          <w:sz w:val="24"/>
          <w:szCs w:val="24"/>
        </w:rPr>
        <w:tab/>
      </w:r>
      <w:r w:rsidR="009A6F0D" w:rsidRPr="000A5381">
        <w:rPr>
          <w:sz w:val="24"/>
          <w:szCs w:val="24"/>
        </w:rPr>
        <w:t>3.5. Работающим пенсионерам доплата за выслугу лет выплачивается на общих основаниях.</w:t>
      </w:r>
    </w:p>
    <w:p w:rsidR="009A6F0D" w:rsidRPr="000A5381" w:rsidRDefault="009A6F0D" w:rsidP="009A6F0D">
      <w:pPr>
        <w:tabs>
          <w:tab w:val="left" w:pos="1198"/>
        </w:tabs>
        <w:spacing w:before="103"/>
        <w:ind w:right="541"/>
        <w:jc w:val="both"/>
        <w:rPr>
          <w:sz w:val="24"/>
          <w:szCs w:val="24"/>
        </w:rPr>
      </w:pPr>
    </w:p>
    <w:p w:rsidR="00222EDC" w:rsidRPr="00FA2B79" w:rsidRDefault="00FA2B79" w:rsidP="00FA2B79">
      <w:pPr>
        <w:tabs>
          <w:tab w:val="left" w:pos="1198"/>
        </w:tabs>
        <w:ind w:left="-174" w:right="541"/>
        <w:jc w:val="center"/>
        <w:rPr>
          <w:b/>
          <w:sz w:val="24"/>
          <w:szCs w:val="24"/>
        </w:rPr>
      </w:pPr>
      <w:r>
        <w:rPr>
          <w:b/>
          <w:sz w:val="24"/>
          <w:szCs w:val="24"/>
        </w:rPr>
        <w:t>4.</w:t>
      </w:r>
      <w:r w:rsidR="009A6F0D" w:rsidRPr="00FA2B79">
        <w:rPr>
          <w:b/>
          <w:sz w:val="24"/>
          <w:szCs w:val="24"/>
        </w:rPr>
        <w:t>Порядок установления стажа работы,</w:t>
      </w:r>
    </w:p>
    <w:p w:rsidR="009A6F0D" w:rsidRPr="00222EDC" w:rsidRDefault="009A6F0D" w:rsidP="00222EDC">
      <w:pPr>
        <w:pStyle w:val="a5"/>
        <w:tabs>
          <w:tab w:val="left" w:pos="1198"/>
        </w:tabs>
        <w:ind w:right="541" w:firstLine="0"/>
        <w:jc w:val="center"/>
        <w:rPr>
          <w:b/>
          <w:sz w:val="24"/>
          <w:szCs w:val="24"/>
        </w:rPr>
      </w:pPr>
      <w:proofErr w:type="gramStart"/>
      <w:r w:rsidRPr="00222EDC">
        <w:rPr>
          <w:b/>
          <w:sz w:val="24"/>
          <w:szCs w:val="24"/>
        </w:rPr>
        <w:t>дающего</w:t>
      </w:r>
      <w:proofErr w:type="gramEnd"/>
      <w:r w:rsidR="00A16CE8" w:rsidRPr="00222EDC">
        <w:rPr>
          <w:b/>
          <w:sz w:val="24"/>
          <w:szCs w:val="24"/>
        </w:rPr>
        <w:t xml:space="preserve"> </w:t>
      </w:r>
      <w:r w:rsidRPr="00222EDC">
        <w:rPr>
          <w:b/>
          <w:sz w:val="24"/>
          <w:szCs w:val="24"/>
        </w:rPr>
        <w:t>право на получение доплаты за выслугу лет</w:t>
      </w:r>
    </w:p>
    <w:p w:rsidR="009A6F0D" w:rsidRPr="000A5381" w:rsidRDefault="00A16CE8" w:rsidP="002027D1">
      <w:pPr>
        <w:tabs>
          <w:tab w:val="left" w:pos="709"/>
        </w:tabs>
        <w:ind w:right="541"/>
        <w:jc w:val="both"/>
        <w:rPr>
          <w:sz w:val="24"/>
          <w:szCs w:val="24"/>
        </w:rPr>
      </w:pPr>
      <w:r w:rsidRPr="000A5381">
        <w:rPr>
          <w:sz w:val="24"/>
          <w:szCs w:val="24"/>
        </w:rPr>
        <w:tab/>
      </w:r>
      <w:r w:rsidR="009A6F0D" w:rsidRPr="000A5381">
        <w:rPr>
          <w:sz w:val="24"/>
          <w:szCs w:val="24"/>
        </w:rPr>
        <w:t>4.1. Стаж работы для установления доплаты за выслугу лет определяется комиссией по установлению трудового стажа.</w:t>
      </w:r>
    </w:p>
    <w:p w:rsidR="009A6F0D" w:rsidRPr="000A5381" w:rsidRDefault="00A16CE8" w:rsidP="002027D1">
      <w:pPr>
        <w:tabs>
          <w:tab w:val="left" w:pos="709"/>
        </w:tabs>
        <w:ind w:right="541"/>
        <w:jc w:val="both"/>
        <w:rPr>
          <w:sz w:val="24"/>
          <w:szCs w:val="24"/>
        </w:rPr>
      </w:pPr>
      <w:r w:rsidRPr="000A5381">
        <w:rPr>
          <w:sz w:val="24"/>
          <w:szCs w:val="24"/>
        </w:rPr>
        <w:tab/>
      </w:r>
      <w:r w:rsidR="009A6F0D" w:rsidRPr="000A5381">
        <w:rPr>
          <w:sz w:val="24"/>
          <w:szCs w:val="24"/>
        </w:rPr>
        <w:t>4.2. Состав комиссии утверждается приказом руководителя учреждения культуры с учетом мнения выборного органа первичной профсоюзной организации.</w:t>
      </w:r>
    </w:p>
    <w:p w:rsidR="009A6F0D" w:rsidRPr="000A5381" w:rsidRDefault="00A16CE8" w:rsidP="002027D1">
      <w:pPr>
        <w:tabs>
          <w:tab w:val="left" w:pos="709"/>
        </w:tabs>
        <w:ind w:right="541"/>
        <w:jc w:val="both"/>
        <w:rPr>
          <w:sz w:val="24"/>
          <w:szCs w:val="24"/>
        </w:rPr>
      </w:pPr>
      <w:r w:rsidRPr="000A5381">
        <w:rPr>
          <w:sz w:val="24"/>
          <w:szCs w:val="24"/>
        </w:rPr>
        <w:tab/>
      </w:r>
      <w:r w:rsidR="009A6F0D" w:rsidRPr="000A5381">
        <w:rPr>
          <w:sz w:val="24"/>
          <w:szCs w:val="24"/>
        </w:rPr>
        <w:t>4.3. Основным документом для определения стажа работы в учреждениях культуры, дающего право на получение доплаты за выслугу лет, является трудовая книжка.</w:t>
      </w:r>
    </w:p>
    <w:p w:rsidR="009A6F0D" w:rsidRPr="000A5381" w:rsidRDefault="00A16CE8" w:rsidP="002027D1">
      <w:pPr>
        <w:tabs>
          <w:tab w:val="left" w:pos="709"/>
        </w:tabs>
        <w:ind w:right="541"/>
        <w:jc w:val="both"/>
        <w:rPr>
          <w:sz w:val="24"/>
          <w:szCs w:val="24"/>
        </w:rPr>
      </w:pPr>
      <w:r w:rsidRPr="000A5381">
        <w:rPr>
          <w:sz w:val="24"/>
          <w:szCs w:val="24"/>
        </w:rPr>
        <w:tab/>
      </w:r>
      <w:r w:rsidR="009A6F0D" w:rsidRPr="000A5381">
        <w:rPr>
          <w:sz w:val="24"/>
          <w:szCs w:val="24"/>
        </w:rPr>
        <w:t>4.4. Комиссия уточняет список работников и стаж работы, дающий право на получение доплаты за выслугу лет, по мере необходимости, но не реже одного раза в год.</w:t>
      </w:r>
    </w:p>
    <w:p w:rsidR="009A6F0D" w:rsidRPr="000A5381" w:rsidRDefault="009A6F0D" w:rsidP="002027D1">
      <w:pPr>
        <w:tabs>
          <w:tab w:val="left" w:pos="1198"/>
        </w:tabs>
        <w:ind w:right="541"/>
        <w:jc w:val="both"/>
        <w:rPr>
          <w:sz w:val="24"/>
          <w:szCs w:val="24"/>
        </w:rPr>
      </w:pPr>
    </w:p>
    <w:p w:rsidR="009A6F0D" w:rsidRPr="000A5381" w:rsidRDefault="009A6F0D" w:rsidP="002027D1">
      <w:pPr>
        <w:tabs>
          <w:tab w:val="left" w:pos="1198"/>
        </w:tabs>
        <w:ind w:right="541"/>
        <w:jc w:val="center"/>
        <w:rPr>
          <w:b/>
          <w:sz w:val="24"/>
          <w:szCs w:val="24"/>
        </w:rPr>
      </w:pPr>
      <w:r w:rsidRPr="000A5381">
        <w:rPr>
          <w:b/>
          <w:sz w:val="24"/>
          <w:szCs w:val="24"/>
        </w:rPr>
        <w:t>5. Заключительные положения</w:t>
      </w:r>
    </w:p>
    <w:p w:rsidR="009A6F0D" w:rsidRPr="000A5381" w:rsidRDefault="002027D1" w:rsidP="002027D1">
      <w:pPr>
        <w:tabs>
          <w:tab w:val="left" w:pos="709"/>
        </w:tabs>
        <w:ind w:right="541"/>
        <w:jc w:val="both"/>
        <w:rPr>
          <w:sz w:val="24"/>
          <w:szCs w:val="24"/>
        </w:rPr>
      </w:pPr>
      <w:r w:rsidRPr="000A5381">
        <w:rPr>
          <w:sz w:val="24"/>
          <w:szCs w:val="24"/>
        </w:rPr>
        <w:tab/>
      </w:r>
      <w:r w:rsidR="009A6F0D" w:rsidRPr="000A5381">
        <w:rPr>
          <w:sz w:val="24"/>
          <w:szCs w:val="24"/>
        </w:rPr>
        <w:t>Споры, возникающие при установлении доплаты за выслугу лет, рассматриваются в установленном трудовым законодательством порядке.</w:t>
      </w:r>
    </w:p>
    <w:p w:rsidR="009A12FD" w:rsidRPr="000A5381" w:rsidRDefault="009A12FD" w:rsidP="009A12FD">
      <w:pPr>
        <w:tabs>
          <w:tab w:val="left" w:pos="1198"/>
        </w:tabs>
        <w:spacing w:before="103"/>
        <w:ind w:right="541"/>
        <w:jc w:val="both"/>
        <w:rPr>
          <w:sz w:val="24"/>
          <w:szCs w:val="24"/>
        </w:rPr>
      </w:pPr>
    </w:p>
    <w:p w:rsidR="00222EDC" w:rsidRDefault="00222EDC" w:rsidP="00A16CE8">
      <w:pPr>
        <w:widowControl/>
        <w:adjustRightInd w:val="0"/>
        <w:jc w:val="right"/>
        <w:outlineLvl w:val="1"/>
        <w:rPr>
          <w:rFonts w:eastAsia="Calibri"/>
          <w:sz w:val="24"/>
          <w:szCs w:val="24"/>
          <w:lang w:eastAsia="ru-RU"/>
        </w:rPr>
      </w:pPr>
      <w:bookmarkStart w:id="3" w:name="_bookmark13"/>
      <w:bookmarkEnd w:id="3"/>
    </w:p>
    <w:p w:rsidR="007665F8" w:rsidRDefault="007665F8" w:rsidP="00A16CE8">
      <w:pPr>
        <w:widowControl/>
        <w:adjustRightInd w:val="0"/>
        <w:jc w:val="right"/>
        <w:outlineLvl w:val="1"/>
        <w:rPr>
          <w:rFonts w:eastAsia="Calibri"/>
          <w:sz w:val="24"/>
          <w:szCs w:val="24"/>
          <w:lang w:eastAsia="ru-RU"/>
        </w:rPr>
      </w:pPr>
    </w:p>
    <w:p w:rsidR="00E57A99" w:rsidRDefault="00E57A99" w:rsidP="00A16CE8">
      <w:pPr>
        <w:widowControl/>
        <w:adjustRightInd w:val="0"/>
        <w:jc w:val="right"/>
        <w:outlineLvl w:val="1"/>
        <w:rPr>
          <w:rFonts w:eastAsia="Calibri"/>
          <w:sz w:val="24"/>
          <w:szCs w:val="24"/>
          <w:lang w:eastAsia="ru-RU"/>
        </w:rPr>
      </w:pPr>
    </w:p>
    <w:p w:rsidR="00E57A99" w:rsidRDefault="00E57A99" w:rsidP="00A16CE8">
      <w:pPr>
        <w:widowControl/>
        <w:adjustRightInd w:val="0"/>
        <w:jc w:val="right"/>
        <w:outlineLvl w:val="1"/>
        <w:rPr>
          <w:rFonts w:eastAsia="Calibri"/>
          <w:sz w:val="24"/>
          <w:szCs w:val="24"/>
          <w:lang w:eastAsia="ru-RU"/>
        </w:rPr>
      </w:pPr>
    </w:p>
    <w:p w:rsidR="00173000" w:rsidRDefault="00173000" w:rsidP="00A16CE8">
      <w:pPr>
        <w:widowControl/>
        <w:adjustRightInd w:val="0"/>
        <w:jc w:val="right"/>
        <w:outlineLvl w:val="1"/>
        <w:rPr>
          <w:rFonts w:eastAsia="Calibri"/>
          <w:sz w:val="24"/>
          <w:szCs w:val="24"/>
          <w:lang w:eastAsia="ru-RU"/>
        </w:rPr>
      </w:pPr>
    </w:p>
    <w:p w:rsidR="00173000" w:rsidRDefault="00173000" w:rsidP="00A16CE8">
      <w:pPr>
        <w:widowControl/>
        <w:adjustRightInd w:val="0"/>
        <w:jc w:val="right"/>
        <w:outlineLvl w:val="1"/>
        <w:rPr>
          <w:rFonts w:eastAsia="Calibri"/>
          <w:sz w:val="24"/>
          <w:szCs w:val="24"/>
          <w:lang w:eastAsia="ru-RU"/>
        </w:rPr>
      </w:pPr>
    </w:p>
    <w:p w:rsidR="00173000" w:rsidRDefault="00173000" w:rsidP="00A16CE8">
      <w:pPr>
        <w:widowControl/>
        <w:adjustRightInd w:val="0"/>
        <w:jc w:val="right"/>
        <w:outlineLvl w:val="1"/>
        <w:rPr>
          <w:rFonts w:eastAsia="Calibri"/>
          <w:sz w:val="24"/>
          <w:szCs w:val="24"/>
          <w:lang w:eastAsia="ru-RU"/>
        </w:rPr>
      </w:pPr>
    </w:p>
    <w:p w:rsidR="00173000" w:rsidRDefault="00173000" w:rsidP="00A16CE8">
      <w:pPr>
        <w:widowControl/>
        <w:adjustRightInd w:val="0"/>
        <w:jc w:val="right"/>
        <w:outlineLvl w:val="1"/>
        <w:rPr>
          <w:rFonts w:eastAsia="Calibri"/>
          <w:sz w:val="24"/>
          <w:szCs w:val="24"/>
          <w:lang w:eastAsia="ru-RU"/>
        </w:rPr>
      </w:pPr>
    </w:p>
    <w:p w:rsidR="00A16CE8" w:rsidRPr="000A5381" w:rsidRDefault="00A16CE8" w:rsidP="00A16CE8">
      <w:pPr>
        <w:widowControl/>
        <w:adjustRightInd w:val="0"/>
        <w:jc w:val="right"/>
        <w:outlineLvl w:val="1"/>
        <w:rPr>
          <w:rFonts w:eastAsia="Calibri"/>
          <w:sz w:val="24"/>
          <w:szCs w:val="24"/>
          <w:lang w:eastAsia="ru-RU"/>
        </w:rPr>
      </w:pPr>
      <w:r w:rsidRPr="000A5381">
        <w:rPr>
          <w:rFonts w:eastAsia="Calibri"/>
          <w:sz w:val="24"/>
          <w:szCs w:val="24"/>
          <w:lang w:eastAsia="ru-RU"/>
        </w:rPr>
        <w:lastRenderedPageBreak/>
        <w:t>Приложение 2</w:t>
      </w:r>
    </w:p>
    <w:p w:rsidR="00A16CE8" w:rsidRPr="000A5381" w:rsidRDefault="00A16CE8" w:rsidP="00A16CE8">
      <w:pPr>
        <w:adjustRightInd w:val="0"/>
        <w:ind w:firstLine="720"/>
        <w:jc w:val="right"/>
        <w:outlineLvl w:val="1"/>
        <w:rPr>
          <w:rFonts w:eastAsia="Calibri"/>
          <w:sz w:val="24"/>
          <w:szCs w:val="24"/>
          <w:lang w:eastAsia="ru-RU"/>
        </w:rPr>
      </w:pPr>
      <w:r w:rsidRPr="000A5381">
        <w:rPr>
          <w:rFonts w:eastAsia="Calibri"/>
          <w:sz w:val="24"/>
          <w:szCs w:val="24"/>
          <w:lang w:eastAsia="ru-RU"/>
        </w:rPr>
        <w:t>к Положению</w:t>
      </w:r>
    </w:p>
    <w:p w:rsidR="00A16CE8" w:rsidRPr="000A5381" w:rsidRDefault="00A16CE8" w:rsidP="00A16CE8">
      <w:pPr>
        <w:adjustRightInd w:val="0"/>
        <w:ind w:firstLine="720"/>
        <w:jc w:val="right"/>
        <w:outlineLvl w:val="1"/>
        <w:rPr>
          <w:rFonts w:eastAsia="Calibri"/>
          <w:sz w:val="24"/>
          <w:szCs w:val="24"/>
          <w:lang w:eastAsia="ru-RU"/>
        </w:rPr>
      </w:pPr>
      <w:r w:rsidRPr="000A5381">
        <w:rPr>
          <w:rFonts w:eastAsia="Calibri"/>
          <w:sz w:val="24"/>
          <w:szCs w:val="24"/>
          <w:lang w:eastAsia="ru-RU"/>
        </w:rPr>
        <w:t>об оплате труда работников</w:t>
      </w:r>
    </w:p>
    <w:p w:rsidR="00A16CE8" w:rsidRPr="000A5381" w:rsidRDefault="00A16CE8" w:rsidP="00A16CE8">
      <w:pPr>
        <w:adjustRightInd w:val="0"/>
        <w:ind w:firstLine="720"/>
        <w:jc w:val="right"/>
        <w:outlineLvl w:val="1"/>
        <w:rPr>
          <w:rFonts w:eastAsia="Calibri"/>
          <w:sz w:val="24"/>
          <w:szCs w:val="24"/>
          <w:lang w:eastAsia="ru-RU"/>
        </w:rPr>
      </w:pPr>
      <w:r w:rsidRPr="000A5381">
        <w:rPr>
          <w:rFonts w:eastAsia="Calibri"/>
          <w:sz w:val="24"/>
          <w:szCs w:val="24"/>
          <w:lang w:eastAsia="ru-RU"/>
        </w:rPr>
        <w:t>учреждения культуры</w:t>
      </w:r>
      <w:r w:rsidR="002027D1" w:rsidRPr="000A5381">
        <w:rPr>
          <w:rFonts w:eastAsia="Calibri"/>
          <w:sz w:val="24"/>
          <w:szCs w:val="24"/>
          <w:lang w:eastAsia="ru-RU"/>
        </w:rPr>
        <w:t>,</w:t>
      </w:r>
      <w:r w:rsidRPr="000A5381">
        <w:rPr>
          <w:rFonts w:eastAsia="Calibri"/>
          <w:sz w:val="24"/>
          <w:szCs w:val="24"/>
          <w:lang w:eastAsia="ru-RU"/>
        </w:rPr>
        <w:t xml:space="preserve"> </w:t>
      </w:r>
    </w:p>
    <w:p w:rsidR="00A16CE8" w:rsidRPr="000A5381" w:rsidRDefault="00A16CE8" w:rsidP="00A16CE8">
      <w:pPr>
        <w:widowControl/>
        <w:adjustRightInd w:val="0"/>
        <w:jc w:val="right"/>
        <w:outlineLvl w:val="1"/>
        <w:rPr>
          <w:rFonts w:eastAsia="Calibri"/>
          <w:sz w:val="24"/>
          <w:szCs w:val="24"/>
          <w:lang w:eastAsia="ru-RU"/>
        </w:rPr>
      </w:pPr>
      <w:r w:rsidRPr="000A5381">
        <w:rPr>
          <w:rFonts w:eastAsia="Calibri"/>
          <w:sz w:val="24"/>
          <w:szCs w:val="24"/>
          <w:lang w:eastAsia="ru-RU"/>
        </w:rPr>
        <w:t xml:space="preserve">                                                                                     финансируемого из </w:t>
      </w:r>
      <w:r w:rsidR="00AC52AA">
        <w:rPr>
          <w:rFonts w:eastAsia="Calibri"/>
          <w:sz w:val="24"/>
          <w:szCs w:val="24"/>
          <w:lang w:eastAsia="ru-RU"/>
        </w:rPr>
        <w:t xml:space="preserve">бюджета </w:t>
      </w:r>
      <w:r w:rsidR="009C6AAA">
        <w:rPr>
          <w:rFonts w:eastAsia="Calibri"/>
          <w:sz w:val="24"/>
          <w:szCs w:val="24"/>
          <w:lang w:eastAsia="ru-RU"/>
        </w:rPr>
        <w:t>муниципального образования</w:t>
      </w:r>
    </w:p>
    <w:p w:rsidR="00A16CE8" w:rsidRPr="000A5381" w:rsidRDefault="00A16CE8" w:rsidP="00A16CE8">
      <w:pPr>
        <w:widowControl/>
        <w:adjustRightInd w:val="0"/>
        <w:jc w:val="right"/>
        <w:outlineLvl w:val="1"/>
        <w:rPr>
          <w:rFonts w:eastAsia="Calibri"/>
          <w:sz w:val="24"/>
          <w:szCs w:val="24"/>
          <w:lang w:eastAsia="ru-RU"/>
        </w:rPr>
      </w:pPr>
    </w:p>
    <w:p w:rsidR="00A16CE8" w:rsidRPr="000A5381" w:rsidRDefault="00A16CE8" w:rsidP="00A16CE8">
      <w:pPr>
        <w:widowControl/>
        <w:adjustRightInd w:val="0"/>
        <w:jc w:val="right"/>
        <w:outlineLvl w:val="1"/>
        <w:rPr>
          <w:rFonts w:eastAsia="Calibri"/>
          <w:sz w:val="24"/>
          <w:szCs w:val="24"/>
          <w:lang w:eastAsia="ru-RU"/>
        </w:rPr>
      </w:pPr>
    </w:p>
    <w:p w:rsidR="002027D1" w:rsidRPr="000A5381" w:rsidRDefault="002027D1" w:rsidP="00A16CE8">
      <w:pPr>
        <w:widowControl/>
        <w:autoSpaceDE/>
        <w:autoSpaceDN/>
        <w:jc w:val="center"/>
        <w:rPr>
          <w:b/>
          <w:bCs/>
          <w:sz w:val="24"/>
          <w:szCs w:val="24"/>
          <w:lang w:eastAsia="ru-RU"/>
        </w:rPr>
      </w:pPr>
      <w:r w:rsidRPr="000A5381">
        <w:rPr>
          <w:b/>
          <w:bCs/>
          <w:sz w:val="24"/>
          <w:szCs w:val="24"/>
          <w:lang w:eastAsia="ru-RU"/>
        </w:rPr>
        <w:t xml:space="preserve">ПОЛОЖЕНИЕ </w:t>
      </w:r>
    </w:p>
    <w:p w:rsidR="002027D1" w:rsidRPr="000A5381" w:rsidRDefault="002027D1" w:rsidP="00A16CE8">
      <w:pPr>
        <w:widowControl/>
        <w:autoSpaceDE/>
        <w:autoSpaceDN/>
        <w:jc w:val="center"/>
        <w:rPr>
          <w:b/>
          <w:bCs/>
          <w:sz w:val="24"/>
          <w:szCs w:val="24"/>
          <w:lang w:eastAsia="ru-RU"/>
        </w:rPr>
      </w:pPr>
      <w:r w:rsidRPr="000A5381">
        <w:rPr>
          <w:b/>
          <w:bCs/>
          <w:sz w:val="24"/>
          <w:szCs w:val="24"/>
          <w:lang w:eastAsia="ru-RU"/>
        </w:rPr>
        <w:t xml:space="preserve">о выплатах стимулирующего характера работникам учреждений культуры </w:t>
      </w:r>
    </w:p>
    <w:p w:rsidR="002027D1" w:rsidRPr="000A5381" w:rsidRDefault="002027D1" w:rsidP="00A16CE8">
      <w:pPr>
        <w:widowControl/>
        <w:autoSpaceDE/>
        <w:autoSpaceDN/>
        <w:jc w:val="center"/>
        <w:rPr>
          <w:b/>
          <w:bCs/>
          <w:sz w:val="24"/>
          <w:szCs w:val="24"/>
          <w:lang w:eastAsia="ru-RU"/>
        </w:rPr>
      </w:pPr>
      <w:r w:rsidRPr="000A5381">
        <w:rPr>
          <w:b/>
          <w:bCs/>
          <w:sz w:val="24"/>
          <w:szCs w:val="24"/>
          <w:lang w:eastAsia="ru-RU"/>
        </w:rPr>
        <w:t>(далее – положение)</w:t>
      </w:r>
    </w:p>
    <w:p w:rsidR="00A16CE8" w:rsidRPr="000A5381" w:rsidRDefault="00A16CE8" w:rsidP="00A16CE8">
      <w:pPr>
        <w:widowControl/>
        <w:autoSpaceDE/>
        <w:autoSpaceDN/>
        <w:jc w:val="center"/>
        <w:rPr>
          <w:sz w:val="24"/>
          <w:szCs w:val="24"/>
          <w:lang w:eastAsia="ru-RU"/>
        </w:rPr>
      </w:pPr>
    </w:p>
    <w:p w:rsidR="00A16CE8" w:rsidRPr="000A5381" w:rsidRDefault="00A16CE8" w:rsidP="00A16CE8">
      <w:pPr>
        <w:widowControl/>
        <w:autoSpaceDE/>
        <w:autoSpaceDN/>
        <w:jc w:val="center"/>
        <w:rPr>
          <w:b/>
          <w:bCs/>
          <w:sz w:val="24"/>
          <w:szCs w:val="24"/>
          <w:lang w:eastAsia="ru-RU"/>
        </w:rPr>
      </w:pPr>
      <w:r w:rsidRPr="000A5381">
        <w:rPr>
          <w:b/>
          <w:bCs/>
          <w:sz w:val="24"/>
          <w:szCs w:val="24"/>
          <w:lang w:eastAsia="ru-RU"/>
        </w:rPr>
        <w:t>1. Общие положения</w:t>
      </w:r>
    </w:p>
    <w:p w:rsidR="00A16CE8" w:rsidRPr="000A5381" w:rsidRDefault="00A16CE8" w:rsidP="00A16CE8">
      <w:pPr>
        <w:widowControl/>
        <w:numPr>
          <w:ilvl w:val="0"/>
          <w:numId w:val="26"/>
        </w:numPr>
        <w:autoSpaceDE/>
        <w:autoSpaceDN/>
        <w:ind w:left="0" w:firstLine="709"/>
        <w:jc w:val="both"/>
        <w:rPr>
          <w:rFonts w:eastAsia="Calibri"/>
          <w:sz w:val="24"/>
          <w:szCs w:val="24"/>
          <w:lang w:eastAsia="ru-RU"/>
        </w:rPr>
      </w:pPr>
      <w:proofErr w:type="gramStart"/>
      <w:r w:rsidRPr="000A5381">
        <w:rPr>
          <w:rFonts w:eastAsia="Calibri"/>
          <w:sz w:val="24"/>
          <w:szCs w:val="24"/>
          <w:lang w:eastAsia="ru-RU"/>
        </w:rPr>
        <w:t xml:space="preserve">Настоящее Положение разработано в соответствии с Трудовым кодексом Российской Федерации, постановлением главы Бабушкинского муниципального района от 15 декабря 2008 года № 634 «Об оплате труда работников муниципальных бюджетных учреждений» (с последующими изменениями и дополнениями) и иными нормативными правовыми актами в сфере труда в целях стимулирования работников </w:t>
      </w:r>
      <w:r w:rsidR="002027D1" w:rsidRPr="000A5381">
        <w:rPr>
          <w:rFonts w:eastAsia="Calibri"/>
          <w:sz w:val="24"/>
          <w:szCs w:val="24"/>
          <w:lang w:eastAsia="ru-RU"/>
        </w:rPr>
        <w:t>учреждений</w:t>
      </w:r>
      <w:r w:rsidRPr="000A5381">
        <w:rPr>
          <w:rFonts w:eastAsia="Calibri"/>
          <w:sz w:val="24"/>
          <w:szCs w:val="24"/>
          <w:lang w:eastAsia="ru-RU"/>
        </w:rPr>
        <w:t xml:space="preserve"> культуры </w:t>
      </w:r>
      <w:r w:rsidR="002027D1" w:rsidRPr="000A5381">
        <w:rPr>
          <w:rFonts w:eastAsia="Calibri"/>
          <w:sz w:val="24"/>
          <w:szCs w:val="24"/>
          <w:lang w:eastAsia="ru-RU"/>
        </w:rPr>
        <w:t>финансируемых</w:t>
      </w:r>
      <w:r w:rsidRPr="000A5381">
        <w:rPr>
          <w:rFonts w:eastAsia="Calibri"/>
          <w:sz w:val="24"/>
          <w:szCs w:val="24"/>
          <w:lang w:eastAsia="ru-RU"/>
        </w:rPr>
        <w:t xml:space="preserve"> из окружного бюджета, к более качественному, эффективному, результативному труду.</w:t>
      </w:r>
      <w:proofErr w:type="gramEnd"/>
    </w:p>
    <w:p w:rsidR="00A16CE8" w:rsidRPr="000A5381" w:rsidRDefault="00A16CE8" w:rsidP="00A16CE8">
      <w:pPr>
        <w:widowControl/>
        <w:numPr>
          <w:ilvl w:val="0"/>
          <w:numId w:val="26"/>
        </w:numPr>
        <w:autoSpaceDE/>
        <w:autoSpaceDN/>
        <w:ind w:left="0" w:firstLine="709"/>
        <w:jc w:val="both"/>
        <w:rPr>
          <w:rFonts w:eastAsia="Calibri"/>
          <w:sz w:val="24"/>
          <w:szCs w:val="24"/>
          <w:lang w:eastAsia="ru-RU"/>
        </w:rPr>
      </w:pPr>
      <w:r w:rsidRPr="000A5381">
        <w:rPr>
          <w:rFonts w:eastAsia="Calibri"/>
          <w:sz w:val="24"/>
          <w:szCs w:val="24"/>
          <w:lang w:eastAsia="ru-RU"/>
        </w:rPr>
        <w:t>Положение устанавливает порядок определения размеров, условия начисления и периодичность выплат стимулирующего характера работникам Учреждения.</w:t>
      </w:r>
    </w:p>
    <w:p w:rsidR="00A16CE8" w:rsidRPr="000A5381" w:rsidRDefault="00A16CE8" w:rsidP="00A16CE8">
      <w:pPr>
        <w:widowControl/>
        <w:numPr>
          <w:ilvl w:val="0"/>
          <w:numId w:val="26"/>
        </w:numPr>
        <w:autoSpaceDE/>
        <w:autoSpaceDN/>
        <w:ind w:left="0" w:firstLine="709"/>
        <w:jc w:val="both"/>
        <w:rPr>
          <w:rFonts w:eastAsia="Calibri"/>
          <w:sz w:val="24"/>
          <w:szCs w:val="24"/>
          <w:lang w:eastAsia="ru-RU"/>
        </w:rPr>
      </w:pPr>
      <w:r w:rsidRPr="000A5381">
        <w:rPr>
          <w:rFonts w:eastAsia="Calibri"/>
          <w:sz w:val="24"/>
          <w:szCs w:val="24"/>
          <w:lang w:eastAsia="ru-RU"/>
        </w:rPr>
        <w:t>Конкретный размер выплат стимулирующего характера устанавливается как в процентном отношении к должностному окладу, так и в абсолютных значениях. Выплаты производятся одновременно с выплатой заработной платы за соответствующий месяц.</w:t>
      </w:r>
    </w:p>
    <w:p w:rsidR="00A16CE8" w:rsidRPr="000A5381" w:rsidRDefault="00A16CE8" w:rsidP="00A16CE8">
      <w:pPr>
        <w:widowControl/>
        <w:numPr>
          <w:ilvl w:val="0"/>
          <w:numId w:val="26"/>
        </w:numPr>
        <w:autoSpaceDE/>
        <w:autoSpaceDN/>
        <w:ind w:left="0" w:firstLine="709"/>
        <w:jc w:val="both"/>
        <w:rPr>
          <w:rFonts w:eastAsia="Calibri"/>
          <w:sz w:val="24"/>
          <w:szCs w:val="24"/>
          <w:lang w:eastAsia="ru-RU"/>
        </w:rPr>
      </w:pPr>
      <w:r w:rsidRPr="000A5381">
        <w:rPr>
          <w:rFonts w:eastAsia="Calibri"/>
          <w:sz w:val="24"/>
          <w:szCs w:val="24"/>
          <w:lang w:eastAsia="ru-RU"/>
        </w:rPr>
        <w:t>Выплаты стимулирующего характера учитываются при исчислении среднего заработка во всех случаях, предусмотренных соответствующим законодательством.</w:t>
      </w:r>
    </w:p>
    <w:p w:rsidR="00A16CE8" w:rsidRPr="000A5381" w:rsidRDefault="00A16CE8" w:rsidP="00A16CE8">
      <w:pPr>
        <w:widowControl/>
        <w:numPr>
          <w:ilvl w:val="0"/>
          <w:numId w:val="26"/>
        </w:numPr>
        <w:autoSpaceDE/>
        <w:autoSpaceDN/>
        <w:ind w:left="0" w:firstLine="709"/>
        <w:jc w:val="both"/>
        <w:rPr>
          <w:rFonts w:eastAsia="Calibri"/>
          <w:sz w:val="24"/>
          <w:szCs w:val="24"/>
          <w:lang w:eastAsia="ru-RU"/>
        </w:rPr>
      </w:pPr>
      <w:r w:rsidRPr="000A5381">
        <w:rPr>
          <w:rFonts w:eastAsia="Calibri"/>
          <w:sz w:val="24"/>
          <w:szCs w:val="24"/>
          <w:lang w:eastAsia="ru-RU"/>
        </w:rPr>
        <w:t>Выплаты стимулирующего характера:</w:t>
      </w:r>
    </w:p>
    <w:p w:rsidR="00A16CE8" w:rsidRPr="000A5381" w:rsidRDefault="00A16CE8" w:rsidP="00A16CE8">
      <w:pPr>
        <w:widowControl/>
        <w:numPr>
          <w:ilvl w:val="0"/>
          <w:numId w:val="27"/>
        </w:numPr>
        <w:autoSpaceDE/>
        <w:autoSpaceDN/>
        <w:ind w:left="0" w:firstLine="709"/>
        <w:jc w:val="both"/>
        <w:rPr>
          <w:rFonts w:eastAsia="Calibri"/>
          <w:sz w:val="24"/>
          <w:szCs w:val="24"/>
          <w:lang w:eastAsia="ru-RU"/>
        </w:rPr>
      </w:pPr>
      <w:r w:rsidRPr="000A5381">
        <w:rPr>
          <w:rFonts w:eastAsia="Calibri"/>
          <w:sz w:val="24"/>
          <w:szCs w:val="24"/>
          <w:lang w:eastAsia="ru-RU"/>
        </w:rPr>
        <w:t>Выплата за интенсивность и высокие результаты работы;</w:t>
      </w:r>
    </w:p>
    <w:p w:rsidR="00A16CE8" w:rsidRPr="000A5381" w:rsidRDefault="00A16CE8" w:rsidP="00A16CE8">
      <w:pPr>
        <w:widowControl/>
        <w:numPr>
          <w:ilvl w:val="0"/>
          <w:numId w:val="27"/>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Выплата за стаж непрерывной работы, выслугу лет;</w:t>
      </w:r>
    </w:p>
    <w:p w:rsidR="00A16CE8" w:rsidRPr="000A5381" w:rsidRDefault="00A16CE8" w:rsidP="00A16CE8">
      <w:pPr>
        <w:widowControl/>
        <w:numPr>
          <w:ilvl w:val="0"/>
          <w:numId w:val="27"/>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Выплаты за качество выполняемых работ:</w:t>
      </w:r>
    </w:p>
    <w:p w:rsidR="00A16CE8" w:rsidRPr="000A5381" w:rsidRDefault="00A16CE8" w:rsidP="002027D1">
      <w:pPr>
        <w:widowControl/>
        <w:autoSpaceDE/>
        <w:autoSpaceDN/>
        <w:adjustRightInd w:val="0"/>
        <w:jc w:val="both"/>
        <w:outlineLvl w:val="2"/>
        <w:rPr>
          <w:rFonts w:eastAsia="Calibri"/>
          <w:sz w:val="24"/>
          <w:szCs w:val="24"/>
          <w:lang w:eastAsia="ru-RU"/>
        </w:rPr>
      </w:pPr>
      <w:r w:rsidRPr="000A5381">
        <w:rPr>
          <w:rFonts w:eastAsia="Calibri"/>
          <w:sz w:val="24"/>
          <w:szCs w:val="24"/>
          <w:lang w:eastAsia="ru-RU"/>
        </w:rPr>
        <w:t>Премия по  показателям (критериям) эффективности деятельности;</w:t>
      </w:r>
    </w:p>
    <w:p w:rsidR="00A16CE8" w:rsidRPr="000A5381" w:rsidRDefault="00A16CE8" w:rsidP="002027D1">
      <w:pPr>
        <w:widowControl/>
        <w:autoSpaceDE/>
        <w:autoSpaceDN/>
        <w:adjustRightInd w:val="0"/>
        <w:ind w:firstLine="851"/>
        <w:jc w:val="both"/>
        <w:outlineLvl w:val="2"/>
        <w:rPr>
          <w:rFonts w:eastAsia="Calibri"/>
          <w:sz w:val="24"/>
          <w:szCs w:val="24"/>
          <w:lang w:eastAsia="ru-RU"/>
        </w:rPr>
      </w:pPr>
      <w:r w:rsidRPr="000A5381">
        <w:rPr>
          <w:rFonts w:eastAsia="Calibri"/>
          <w:sz w:val="24"/>
          <w:szCs w:val="24"/>
          <w:lang w:eastAsia="ru-RU"/>
        </w:rPr>
        <w:t>Доплата за наличие почетного звания;</w:t>
      </w:r>
    </w:p>
    <w:p w:rsidR="00A16CE8" w:rsidRPr="000A5381" w:rsidRDefault="00A16CE8" w:rsidP="002027D1">
      <w:pPr>
        <w:widowControl/>
        <w:autoSpaceDE/>
        <w:autoSpaceDN/>
        <w:adjustRightInd w:val="0"/>
        <w:ind w:firstLine="851"/>
        <w:jc w:val="both"/>
        <w:outlineLvl w:val="2"/>
        <w:rPr>
          <w:rFonts w:eastAsia="Calibri"/>
          <w:sz w:val="24"/>
          <w:szCs w:val="24"/>
          <w:lang w:eastAsia="ru-RU"/>
        </w:rPr>
      </w:pPr>
      <w:r w:rsidRPr="000A5381">
        <w:rPr>
          <w:rFonts w:eastAsia="Calibri"/>
          <w:sz w:val="24"/>
          <w:szCs w:val="24"/>
          <w:lang w:eastAsia="ru-RU"/>
        </w:rPr>
        <w:t>Доплата за знание и использование в работе одного и более иностранных языков.</w:t>
      </w:r>
    </w:p>
    <w:p w:rsidR="00A16CE8" w:rsidRPr="000A5381" w:rsidRDefault="00A16CE8" w:rsidP="00A16CE8">
      <w:pPr>
        <w:widowControl/>
        <w:numPr>
          <w:ilvl w:val="0"/>
          <w:numId w:val="27"/>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 xml:space="preserve">Премиальные выплаты по итогам работы: </w:t>
      </w:r>
    </w:p>
    <w:p w:rsidR="00A16CE8" w:rsidRPr="000A5381" w:rsidRDefault="00A16CE8" w:rsidP="002027D1">
      <w:pPr>
        <w:widowControl/>
        <w:autoSpaceDE/>
        <w:autoSpaceDN/>
        <w:adjustRightInd w:val="0"/>
        <w:ind w:left="851"/>
        <w:jc w:val="both"/>
        <w:outlineLvl w:val="2"/>
        <w:rPr>
          <w:rFonts w:eastAsia="Calibri"/>
          <w:sz w:val="24"/>
          <w:szCs w:val="24"/>
          <w:lang w:eastAsia="ru-RU"/>
        </w:rPr>
      </w:pPr>
      <w:r w:rsidRPr="000A5381">
        <w:rPr>
          <w:rFonts w:eastAsia="Calibri"/>
          <w:sz w:val="24"/>
          <w:szCs w:val="24"/>
          <w:lang w:eastAsia="ru-RU"/>
        </w:rPr>
        <w:t>Премия по итогам работы за период (за месяц, квартал, полугодие, год);</w:t>
      </w:r>
    </w:p>
    <w:p w:rsidR="00A16CE8" w:rsidRPr="000A5381" w:rsidRDefault="00A16CE8" w:rsidP="002027D1">
      <w:pPr>
        <w:widowControl/>
        <w:autoSpaceDE/>
        <w:autoSpaceDN/>
        <w:adjustRightInd w:val="0"/>
        <w:ind w:left="851"/>
        <w:jc w:val="both"/>
        <w:outlineLvl w:val="2"/>
        <w:rPr>
          <w:rFonts w:eastAsia="Calibri"/>
          <w:sz w:val="24"/>
          <w:szCs w:val="24"/>
          <w:lang w:eastAsia="ru-RU"/>
        </w:rPr>
      </w:pPr>
      <w:r w:rsidRPr="000A5381">
        <w:rPr>
          <w:rFonts w:eastAsia="Calibri"/>
          <w:sz w:val="24"/>
          <w:szCs w:val="24"/>
          <w:lang w:eastAsia="ru-RU"/>
        </w:rPr>
        <w:t>Премия за выполнение особо важных, сложных и срочных работ.</w:t>
      </w:r>
    </w:p>
    <w:p w:rsidR="00A16CE8" w:rsidRPr="000A5381" w:rsidRDefault="00A16CE8" w:rsidP="00A16CE8">
      <w:pPr>
        <w:widowControl/>
        <w:numPr>
          <w:ilvl w:val="0"/>
          <w:numId w:val="26"/>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Стимулирующие выплаты работникам</w:t>
      </w:r>
      <w:r w:rsidR="002027D1" w:rsidRPr="000A5381">
        <w:rPr>
          <w:rFonts w:eastAsia="Calibri"/>
          <w:sz w:val="24"/>
          <w:szCs w:val="24"/>
          <w:lang w:eastAsia="ru-RU"/>
        </w:rPr>
        <w:t xml:space="preserve"> Учреждений (в т.</w:t>
      </w:r>
      <w:r w:rsidR="00222EDC">
        <w:rPr>
          <w:rFonts w:eastAsia="Calibri"/>
          <w:sz w:val="24"/>
          <w:szCs w:val="24"/>
          <w:lang w:eastAsia="ru-RU"/>
        </w:rPr>
        <w:t xml:space="preserve"> </w:t>
      </w:r>
      <w:r w:rsidR="002027D1" w:rsidRPr="000A5381">
        <w:rPr>
          <w:rFonts w:eastAsia="Calibri"/>
          <w:sz w:val="24"/>
          <w:szCs w:val="24"/>
          <w:lang w:eastAsia="ru-RU"/>
        </w:rPr>
        <w:t>ч. заместителю руководителя</w:t>
      </w:r>
      <w:r w:rsidRPr="000A5381">
        <w:rPr>
          <w:rFonts w:eastAsia="Calibri"/>
          <w:sz w:val="24"/>
          <w:szCs w:val="24"/>
          <w:lang w:eastAsia="ru-RU"/>
        </w:rPr>
        <w:t xml:space="preserve"> Учреждения) выплачиваются на основании приказа руководителя соответствующего Учреждения.</w:t>
      </w:r>
    </w:p>
    <w:p w:rsidR="00A16CE8" w:rsidRPr="000A5381" w:rsidRDefault="00A16CE8" w:rsidP="00A16CE8">
      <w:pPr>
        <w:widowControl/>
        <w:numPr>
          <w:ilvl w:val="0"/>
          <w:numId w:val="26"/>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Стимулирующие выплаты руководителю выплачивается на основании  решений органов, осуществляющих функции и полномочия учредителя Учреждения.</w:t>
      </w:r>
    </w:p>
    <w:p w:rsidR="00A16CE8" w:rsidRDefault="00A16CE8" w:rsidP="00A16CE8">
      <w:pPr>
        <w:widowControl/>
        <w:numPr>
          <w:ilvl w:val="0"/>
          <w:numId w:val="26"/>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Основания и порядок начисления стимулирующих выплат устанавливаются Положением об оплате труда работников муниципальных учреждений культуры Баб</w:t>
      </w:r>
      <w:r w:rsidR="008A29B8" w:rsidRPr="000A5381">
        <w:rPr>
          <w:rFonts w:eastAsia="Calibri"/>
          <w:sz w:val="24"/>
          <w:szCs w:val="24"/>
          <w:lang w:eastAsia="ru-RU"/>
        </w:rPr>
        <w:t>ушкинского муниципального округа</w:t>
      </w:r>
      <w:r w:rsidRPr="000A5381">
        <w:rPr>
          <w:rFonts w:eastAsia="Calibri"/>
          <w:sz w:val="24"/>
          <w:szCs w:val="24"/>
          <w:lang w:eastAsia="ru-RU"/>
        </w:rPr>
        <w:t xml:space="preserve">, финансируемых из </w:t>
      </w:r>
      <w:r w:rsidR="008A29B8" w:rsidRPr="000A5381">
        <w:rPr>
          <w:rFonts w:eastAsia="Calibri"/>
          <w:sz w:val="24"/>
          <w:szCs w:val="24"/>
          <w:lang w:eastAsia="ru-RU"/>
        </w:rPr>
        <w:t>муниципального</w:t>
      </w:r>
      <w:r w:rsidRPr="000A5381">
        <w:rPr>
          <w:rFonts w:eastAsia="Calibri"/>
          <w:sz w:val="24"/>
          <w:szCs w:val="24"/>
          <w:lang w:eastAsia="ru-RU"/>
        </w:rPr>
        <w:t xml:space="preserve"> бюджета и настоящим Положением.</w:t>
      </w:r>
    </w:p>
    <w:p w:rsidR="008630CD" w:rsidRDefault="008630CD" w:rsidP="008630CD">
      <w:pPr>
        <w:widowControl/>
        <w:autoSpaceDE/>
        <w:autoSpaceDN/>
        <w:adjustRightInd w:val="0"/>
        <w:jc w:val="both"/>
        <w:outlineLvl w:val="2"/>
        <w:rPr>
          <w:rFonts w:eastAsia="Calibri"/>
          <w:sz w:val="24"/>
          <w:szCs w:val="24"/>
          <w:lang w:eastAsia="ru-RU"/>
        </w:rPr>
      </w:pPr>
    </w:p>
    <w:p w:rsidR="00A16CE8" w:rsidRPr="000A5381" w:rsidRDefault="00A16CE8" w:rsidP="00A16CE8">
      <w:pPr>
        <w:widowControl/>
        <w:autoSpaceDE/>
        <w:autoSpaceDN/>
        <w:ind w:firstLine="709"/>
        <w:jc w:val="both"/>
        <w:rPr>
          <w:sz w:val="24"/>
          <w:szCs w:val="24"/>
          <w:lang w:eastAsia="ru-RU"/>
        </w:rPr>
      </w:pPr>
    </w:p>
    <w:p w:rsidR="00A16CE8" w:rsidRDefault="00A16CE8" w:rsidP="00A16CE8">
      <w:pPr>
        <w:adjustRightInd w:val="0"/>
        <w:ind w:firstLine="720"/>
        <w:jc w:val="center"/>
        <w:rPr>
          <w:rFonts w:eastAsia="Calibri"/>
          <w:b/>
          <w:bCs/>
          <w:sz w:val="24"/>
          <w:szCs w:val="24"/>
          <w:lang w:eastAsia="ru-RU"/>
        </w:rPr>
      </w:pPr>
      <w:r w:rsidRPr="000A5381">
        <w:rPr>
          <w:rFonts w:eastAsia="Calibri"/>
          <w:b/>
          <w:bCs/>
          <w:sz w:val="24"/>
          <w:szCs w:val="24"/>
          <w:lang w:eastAsia="ru-RU"/>
        </w:rPr>
        <w:t>2</w:t>
      </w:r>
      <w:r w:rsidRPr="000A5381">
        <w:rPr>
          <w:rFonts w:eastAsia="Calibri"/>
          <w:sz w:val="24"/>
          <w:szCs w:val="24"/>
          <w:lang w:eastAsia="ru-RU"/>
        </w:rPr>
        <w:t xml:space="preserve">. </w:t>
      </w:r>
      <w:r w:rsidRPr="000A5381">
        <w:rPr>
          <w:rFonts w:eastAsia="Calibri"/>
          <w:b/>
          <w:bCs/>
          <w:sz w:val="24"/>
          <w:szCs w:val="24"/>
          <w:lang w:eastAsia="ru-RU"/>
        </w:rPr>
        <w:t>Источники сре</w:t>
      </w:r>
      <w:proofErr w:type="gramStart"/>
      <w:r w:rsidRPr="000A5381">
        <w:rPr>
          <w:rFonts w:eastAsia="Calibri"/>
          <w:b/>
          <w:bCs/>
          <w:sz w:val="24"/>
          <w:szCs w:val="24"/>
          <w:lang w:eastAsia="ru-RU"/>
        </w:rPr>
        <w:t>дств дл</w:t>
      </w:r>
      <w:proofErr w:type="gramEnd"/>
      <w:r w:rsidRPr="000A5381">
        <w:rPr>
          <w:rFonts w:eastAsia="Calibri"/>
          <w:b/>
          <w:bCs/>
          <w:sz w:val="24"/>
          <w:szCs w:val="24"/>
          <w:lang w:eastAsia="ru-RU"/>
        </w:rPr>
        <w:t>я осуществления выплат стимулирующего характера и условия их использования</w:t>
      </w:r>
    </w:p>
    <w:p w:rsidR="00A16CE8" w:rsidRPr="000A5381" w:rsidRDefault="008A29B8" w:rsidP="00A16CE8">
      <w:pPr>
        <w:widowControl/>
        <w:numPr>
          <w:ilvl w:val="1"/>
          <w:numId w:val="28"/>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Выплаты осуществляются за счё</w:t>
      </w:r>
      <w:r w:rsidR="00A16CE8" w:rsidRPr="000A5381">
        <w:rPr>
          <w:rFonts w:eastAsia="Calibri"/>
          <w:sz w:val="24"/>
          <w:szCs w:val="24"/>
          <w:lang w:eastAsia="ru-RU"/>
        </w:rPr>
        <w:t>т следующих источников:</w:t>
      </w:r>
      <w:r w:rsidRPr="000A5381">
        <w:rPr>
          <w:rFonts w:eastAsia="Calibri"/>
          <w:sz w:val="24"/>
          <w:szCs w:val="24"/>
          <w:lang w:eastAsia="ru-RU"/>
        </w:rPr>
        <w:t xml:space="preserve"> за счё</w:t>
      </w:r>
      <w:r w:rsidR="00A16CE8" w:rsidRPr="000A5381">
        <w:rPr>
          <w:rFonts w:eastAsia="Calibri"/>
          <w:sz w:val="24"/>
          <w:szCs w:val="24"/>
          <w:lang w:eastAsia="ru-RU"/>
        </w:rPr>
        <w:t xml:space="preserve">т бюджетных средств, в пределах установленных бюджетных ассигнований на оплату труда работников Учреждения; из средств, полученных от приносящей доход деятельности, пожертвований, направляемых Учреждением на оплату труда работников. </w:t>
      </w:r>
    </w:p>
    <w:p w:rsidR="00A16CE8" w:rsidRPr="000A5381" w:rsidRDefault="00A16CE8" w:rsidP="00A16CE8">
      <w:pPr>
        <w:widowControl/>
        <w:numPr>
          <w:ilvl w:val="1"/>
          <w:numId w:val="28"/>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 xml:space="preserve">Определение размера средств, направляемых на выплаты, осуществляется Учреждением самостоятельно на основе анализа данных о плановом фонде оплаты труда (в </w:t>
      </w:r>
      <w:r w:rsidRPr="000A5381">
        <w:rPr>
          <w:rFonts w:eastAsia="Calibri"/>
          <w:sz w:val="24"/>
          <w:szCs w:val="24"/>
          <w:lang w:eastAsia="ru-RU"/>
        </w:rPr>
        <w:lastRenderedPageBreak/>
        <w:t>том числе по соответствующим источникам финансирования) и фактических расходах на оплату труда за истекший период (в том числе по соответствующим источникам финансирования). При этом определяется сумма экономии фонда оплаты труда нарастающим итогом с начала года с учетом резерва средств на оплату предстоящих отпусков и иных выплат в соответствии с законодательством.</w:t>
      </w:r>
    </w:p>
    <w:p w:rsidR="00A16CE8" w:rsidRPr="000A5381" w:rsidRDefault="00A16CE8" w:rsidP="00A16CE8">
      <w:pPr>
        <w:widowControl/>
        <w:numPr>
          <w:ilvl w:val="1"/>
          <w:numId w:val="28"/>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Выплаты производятся при наличии денежных средств по соответствующим источникам, предусмотренным для оплаты труда, которые могут быть израсходованы на материальное стимулирование, при условии гарантированного выполнения всех обязательств Учреждения по выплате должностных окладов, а также установленных выплат компенсационного характера.</w:t>
      </w:r>
    </w:p>
    <w:p w:rsidR="00A16CE8" w:rsidRPr="000A5381" w:rsidRDefault="00A16CE8" w:rsidP="00A16CE8">
      <w:pPr>
        <w:widowControl/>
        <w:numPr>
          <w:ilvl w:val="1"/>
          <w:numId w:val="28"/>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Выплаты не производятся работникам Учреждения за период нахождения их в отпуске и отсутствия на работе из-за временной нетрудоспособности.</w:t>
      </w:r>
    </w:p>
    <w:p w:rsidR="00A16CE8" w:rsidRPr="000A5381" w:rsidRDefault="00A16CE8" w:rsidP="00A16CE8">
      <w:pPr>
        <w:adjustRightInd w:val="0"/>
        <w:jc w:val="center"/>
        <w:rPr>
          <w:sz w:val="24"/>
          <w:szCs w:val="24"/>
          <w:lang w:eastAsia="ru-RU"/>
        </w:rPr>
      </w:pPr>
    </w:p>
    <w:p w:rsidR="00A16CE8" w:rsidRPr="000A5381" w:rsidRDefault="00A16CE8" w:rsidP="00A16CE8">
      <w:pPr>
        <w:adjustRightInd w:val="0"/>
        <w:jc w:val="center"/>
        <w:rPr>
          <w:b/>
          <w:bCs/>
          <w:sz w:val="24"/>
          <w:szCs w:val="24"/>
          <w:lang w:eastAsia="ru-RU"/>
        </w:rPr>
      </w:pPr>
      <w:r w:rsidRPr="000A5381">
        <w:rPr>
          <w:b/>
          <w:bCs/>
          <w:sz w:val="24"/>
          <w:szCs w:val="24"/>
          <w:lang w:eastAsia="ru-RU"/>
        </w:rPr>
        <w:t xml:space="preserve">3. Порядок определения размера </w:t>
      </w:r>
    </w:p>
    <w:p w:rsidR="00A16CE8" w:rsidRPr="000A5381" w:rsidRDefault="00A16CE8" w:rsidP="00A16CE8">
      <w:pPr>
        <w:adjustRightInd w:val="0"/>
        <w:jc w:val="center"/>
        <w:rPr>
          <w:b/>
          <w:bCs/>
          <w:sz w:val="24"/>
          <w:szCs w:val="24"/>
          <w:lang w:eastAsia="ru-RU"/>
        </w:rPr>
      </w:pPr>
      <w:r w:rsidRPr="000A5381">
        <w:rPr>
          <w:b/>
          <w:bCs/>
          <w:sz w:val="24"/>
          <w:szCs w:val="24"/>
          <w:lang w:eastAsia="ru-RU"/>
        </w:rPr>
        <w:t xml:space="preserve">премии по показателям (критериям) эффективности деятельности </w:t>
      </w:r>
    </w:p>
    <w:p w:rsidR="00A16CE8" w:rsidRPr="000A5381" w:rsidRDefault="008A29B8" w:rsidP="00A16CE8">
      <w:pPr>
        <w:adjustRightInd w:val="0"/>
        <w:jc w:val="center"/>
        <w:rPr>
          <w:b/>
          <w:bCs/>
          <w:sz w:val="24"/>
          <w:szCs w:val="24"/>
          <w:lang w:eastAsia="ru-RU"/>
        </w:rPr>
      </w:pPr>
      <w:r w:rsidRPr="000A5381">
        <w:rPr>
          <w:b/>
          <w:bCs/>
          <w:sz w:val="24"/>
          <w:szCs w:val="24"/>
          <w:lang w:eastAsia="ru-RU"/>
        </w:rPr>
        <w:t>работникам (в т.</w:t>
      </w:r>
      <w:r w:rsidR="00222EDC">
        <w:rPr>
          <w:b/>
          <w:bCs/>
          <w:sz w:val="24"/>
          <w:szCs w:val="24"/>
          <w:lang w:eastAsia="ru-RU"/>
        </w:rPr>
        <w:t xml:space="preserve"> </w:t>
      </w:r>
      <w:r w:rsidRPr="000A5381">
        <w:rPr>
          <w:b/>
          <w:bCs/>
          <w:sz w:val="24"/>
          <w:szCs w:val="24"/>
          <w:lang w:eastAsia="ru-RU"/>
        </w:rPr>
        <w:t>ч. руководителю</w:t>
      </w:r>
      <w:r w:rsidR="00A16CE8" w:rsidRPr="000A5381">
        <w:rPr>
          <w:b/>
          <w:bCs/>
          <w:sz w:val="24"/>
          <w:szCs w:val="24"/>
          <w:lang w:eastAsia="ru-RU"/>
        </w:rPr>
        <w:t>) Учреждения</w:t>
      </w:r>
    </w:p>
    <w:p w:rsidR="00A16CE8" w:rsidRPr="000A5381" w:rsidRDefault="00A16CE8" w:rsidP="00A16CE8">
      <w:pPr>
        <w:widowControl/>
        <w:numPr>
          <w:ilvl w:val="0"/>
          <w:numId w:val="29"/>
        </w:numPr>
        <w:autoSpaceDE/>
        <w:autoSpaceDN/>
        <w:adjustRightInd w:val="0"/>
        <w:ind w:left="0" w:firstLine="709"/>
        <w:jc w:val="both"/>
        <w:rPr>
          <w:sz w:val="24"/>
          <w:szCs w:val="24"/>
          <w:lang w:eastAsia="ru-RU"/>
        </w:rPr>
      </w:pPr>
      <w:r w:rsidRPr="000A5381">
        <w:rPr>
          <w:sz w:val="24"/>
          <w:szCs w:val="24"/>
          <w:lang w:eastAsia="ru-RU"/>
        </w:rPr>
        <w:t>Выплата по показателям (критериям) эффективности деятельности производится на основании оценки выполнения работниками Учреждения показателей (критериев) эффективности деятельности в отчетном месяце (для руководителя Учреждения также в отчетном году).</w:t>
      </w:r>
    </w:p>
    <w:p w:rsidR="00A16CE8" w:rsidRPr="000A5381" w:rsidRDefault="00A16CE8" w:rsidP="00A16CE8">
      <w:pPr>
        <w:widowControl/>
        <w:numPr>
          <w:ilvl w:val="0"/>
          <w:numId w:val="29"/>
        </w:numPr>
        <w:autoSpaceDE/>
        <w:autoSpaceDN/>
        <w:adjustRightInd w:val="0"/>
        <w:ind w:left="0" w:firstLine="709"/>
        <w:jc w:val="both"/>
        <w:rPr>
          <w:sz w:val="24"/>
          <w:szCs w:val="24"/>
          <w:lang w:eastAsia="ru-RU"/>
        </w:rPr>
      </w:pPr>
      <w:r w:rsidRPr="000A5381">
        <w:rPr>
          <w:sz w:val="24"/>
          <w:szCs w:val="24"/>
          <w:lang w:eastAsia="ru-RU"/>
        </w:rPr>
        <w:t>Показатели (критерии) эффективности деятельности работников Учреждений, количество баллов за выполнение каждого показателя (критерия) эффективности деятельности</w:t>
      </w:r>
      <w:r w:rsidR="008A29B8" w:rsidRPr="000A5381">
        <w:rPr>
          <w:sz w:val="24"/>
          <w:szCs w:val="24"/>
          <w:lang w:eastAsia="ru-RU"/>
        </w:rPr>
        <w:t xml:space="preserve"> устанавливаются согласно П</w:t>
      </w:r>
      <w:r w:rsidR="00BE7B39">
        <w:rPr>
          <w:sz w:val="24"/>
          <w:szCs w:val="24"/>
          <w:lang w:eastAsia="ru-RU"/>
        </w:rPr>
        <w:t>риложениям 2А, 2Б</w:t>
      </w:r>
      <w:r w:rsidRPr="000A5381">
        <w:rPr>
          <w:sz w:val="24"/>
          <w:szCs w:val="24"/>
          <w:lang w:eastAsia="ru-RU"/>
        </w:rPr>
        <w:t>.</w:t>
      </w:r>
    </w:p>
    <w:p w:rsidR="00A16CE8" w:rsidRPr="000A5381" w:rsidRDefault="00A16CE8" w:rsidP="00A16CE8">
      <w:pPr>
        <w:widowControl/>
        <w:numPr>
          <w:ilvl w:val="0"/>
          <w:numId w:val="29"/>
        </w:numPr>
        <w:autoSpaceDE/>
        <w:autoSpaceDN/>
        <w:ind w:left="0" w:firstLine="709"/>
        <w:contextualSpacing/>
        <w:jc w:val="both"/>
        <w:rPr>
          <w:sz w:val="24"/>
          <w:szCs w:val="24"/>
          <w:lang w:eastAsia="ru-RU"/>
        </w:rPr>
      </w:pPr>
      <w:r w:rsidRPr="000A5381">
        <w:rPr>
          <w:sz w:val="24"/>
          <w:szCs w:val="24"/>
          <w:lang w:eastAsia="ru-RU"/>
        </w:rPr>
        <w:t>Степень выполнения показателя (критерия) эффективности деятель</w:t>
      </w:r>
      <w:r w:rsidR="008A29B8" w:rsidRPr="000A5381">
        <w:rPr>
          <w:sz w:val="24"/>
          <w:szCs w:val="24"/>
          <w:lang w:eastAsia="ru-RU"/>
        </w:rPr>
        <w:t>ности оценивается в баллах. Отчё</w:t>
      </w:r>
      <w:r w:rsidRPr="000A5381">
        <w:rPr>
          <w:sz w:val="24"/>
          <w:szCs w:val="24"/>
          <w:lang w:eastAsia="ru-RU"/>
        </w:rPr>
        <w:t xml:space="preserve">т о выполнении работником показателей (критериев) эффективности деятельности и заработанных баллах ежемесячно </w:t>
      </w:r>
      <w:r w:rsidR="008A29B8" w:rsidRPr="000A5381">
        <w:rPr>
          <w:sz w:val="24"/>
          <w:szCs w:val="24"/>
          <w:lang w:eastAsia="ru-RU"/>
        </w:rPr>
        <w:t>оформляется в оценочном листе (П</w:t>
      </w:r>
      <w:r w:rsidR="00BE7B39">
        <w:rPr>
          <w:sz w:val="24"/>
          <w:szCs w:val="24"/>
          <w:lang w:eastAsia="ru-RU"/>
        </w:rPr>
        <w:t>риложение 2В, 2Г</w:t>
      </w:r>
      <w:r w:rsidR="00222EDC">
        <w:rPr>
          <w:sz w:val="24"/>
          <w:szCs w:val="24"/>
          <w:lang w:eastAsia="ru-RU"/>
        </w:rPr>
        <w:t xml:space="preserve">). </w:t>
      </w:r>
      <w:r w:rsidRPr="000A5381">
        <w:rPr>
          <w:sz w:val="24"/>
          <w:szCs w:val="24"/>
          <w:lang w:eastAsia="ru-RU"/>
        </w:rPr>
        <w:t xml:space="preserve">Ответственным за составление и представление оценочного листа работника является сам работник. Оценочный лист представляется секретарю Комиссии </w:t>
      </w:r>
      <w:r w:rsidRPr="000A5381">
        <w:rPr>
          <w:bCs/>
          <w:sz w:val="24"/>
          <w:szCs w:val="24"/>
          <w:lang w:eastAsia="ru-RU"/>
        </w:rPr>
        <w:t>по оценке эффективности деятельности работников в день, предусмотренный локальным нормативным актом Учреждения.</w:t>
      </w:r>
    </w:p>
    <w:p w:rsidR="00A16CE8" w:rsidRPr="000A5381" w:rsidRDefault="00A16CE8" w:rsidP="00A16CE8">
      <w:pPr>
        <w:widowControl/>
        <w:numPr>
          <w:ilvl w:val="0"/>
          <w:numId w:val="29"/>
        </w:numPr>
        <w:autoSpaceDE/>
        <w:autoSpaceDN/>
        <w:ind w:left="0" w:firstLine="709"/>
        <w:contextualSpacing/>
        <w:jc w:val="both"/>
        <w:rPr>
          <w:sz w:val="24"/>
          <w:szCs w:val="24"/>
          <w:lang w:eastAsia="ru-RU"/>
        </w:rPr>
      </w:pPr>
      <w:r w:rsidRPr="000A5381">
        <w:rPr>
          <w:sz w:val="24"/>
          <w:szCs w:val="24"/>
          <w:lang w:eastAsia="ru-RU"/>
        </w:rPr>
        <w:t xml:space="preserve">Установление соответствия данных, содержащихся в оценочном листе, действительным результатам профессиональной деятельности работника производится на основе мониторинга трудовой деятельности работников. </w:t>
      </w:r>
    </w:p>
    <w:p w:rsidR="00A16CE8" w:rsidRPr="000A5381" w:rsidRDefault="00A16CE8" w:rsidP="00A16CE8">
      <w:pPr>
        <w:widowControl/>
        <w:numPr>
          <w:ilvl w:val="0"/>
          <w:numId w:val="29"/>
        </w:numPr>
        <w:autoSpaceDE/>
        <w:autoSpaceDN/>
        <w:ind w:left="0" w:firstLine="709"/>
        <w:contextualSpacing/>
        <w:jc w:val="both"/>
        <w:rPr>
          <w:rFonts w:eastAsia="Calibri"/>
          <w:sz w:val="24"/>
          <w:szCs w:val="24"/>
        </w:rPr>
      </w:pPr>
      <w:r w:rsidRPr="000A5381">
        <w:rPr>
          <w:sz w:val="24"/>
          <w:szCs w:val="24"/>
          <w:lang w:eastAsia="ru-RU"/>
        </w:rPr>
        <w:t xml:space="preserve">В распределении стимулирующей части фонда оплаты труда, предназначенной для осуществления выплат по показателям (критериям) эффективности деятельности работникам Учреждения, участвует </w:t>
      </w:r>
      <w:r w:rsidRPr="000A5381">
        <w:rPr>
          <w:rFonts w:eastAsia="Calibri"/>
          <w:sz w:val="24"/>
          <w:szCs w:val="24"/>
        </w:rPr>
        <w:t xml:space="preserve">Комиссия </w:t>
      </w:r>
      <w:r w:rsidRPr="000A5381">
        <w:rPr>
          <w:bCs/>
          <w:sz w:val="24"/>
          <w:szCs w:val="24"/>
          <w:lang w:eastAsia="ru-RU"/>
        </w:rPr>
        <w:t>по оценке эффективности деятельности работников (далее – Комиссия)</w:t>
      </w:r>
      <w:r w:rsidRPr="000A5381">
        <w:rPr>
          <w:rFonts w:eastAsia="Calibri"/>
          <w:sz w:val="24"/>
          <w:szCs w:val="24"/>
        </w:rPr>
        <w:t>.</w:t>
      </w:r>
    </w:p>
    <w:p w:rsidR="00A16CE8" w:rsidRPr="000A5381" w:rsidRDefault="00A16CE8" w:rsidP="00A16CE8">
      <w:pPr>
        <w:widowControl/>
        <w:numPr>
          <w:ilvl w:val="0"/>
          <w:numId w:val="29"/>
        </w:numPr>
        <w:tabs>
          <w:tab w:val="left" w:pos="1426"/>
        </w:tabs>
        <w:autoSpaceDE/>
        <w:autoSpaceDN/>
        <w:ind w:left="0" w:firstLine="709"/>
        <w:contextualSpacing/>
        <w:jc w:val="both"/>
        <w:rPr>
          <w:rFonts w:eastAsia="Calibri"/>
          <w:sz w:val="24"/>
          <w:szCs w:val="24"/>
          <w:shd w:val="clear" w:color="auto" w:fill="FFFFFF"/>
        </w:rPr>
      </w:pPr>
      <w:r w:rsidRPr="000A5381">
        <w:rPr>
          <w:rFonts w:eastAsia="Calibri"/>
          <w:sz w:val="24"/>
          <w:szCs w:val="24"/>
          <w:shd w:val="clear" w:color="auto" w:fill="FFFFFF"/>
        </w:rPr>
        <w:t>Комиссия создается, реорганизуется и ликвидируется решением общего собрания работников Учреждения. В состав Комиссии входит руководитель Учреждения и другие работники Учреждения, избранные общим собранием работников Учреждения. В состав комиссии должно входить нечетное количество членов.</w:t>
      </w:r>
    </w:p>
    <w:p w:rsidR="00A16CE8" w:rsidRPr="000A5381" w:rsidRDefault="00A16CE8" w:rsidP="00A16CE8">
      <w:pPr>
        <w:widowControl/>
        <w:numPr>
          <w:ilvl w:val="0"/>
          <w:numId w:val="29"/>
        </w:numPr>
        <w:tabs>
          <w:tab w:val="left" w:pos="1426"/>
        </w:tabs>
        <w:autoSpaceDE/>
        <w:autoSpaceDN/>
        <w:ind w:left="0" w:firstLine="709"/>
        <w:contextualSpacing/>
        <w:jc w:val="both"/>
        <w:rPr>
          <w:rFonts w:eastAsia="Calibri"/>
          <w:sz w:val="24"/>
          <w:szCs w:val="24"/>
          <w:shd w:val="clear" w:color="auto" w:fill="FFFFFF"/>
        </w:rPr>
      </w:pPr>
      <w:r w:rsidRPr="000A5381">
        <w:rPr>
          <w:rFonts w:eastAsia="Calibri"/>
          <w:sz w:val="24"/>
          <w:szCs w:val="24"/>
          <w:shd w:val="clear" w:color="auto" w:fill="FFFFFF"/>
        </w:rPr>
        <w:t>Работу Комиссии возглавляет председатель, который избирается из числа членов Комиссии на первом заседании Комиссии. Председатель организует и планирует работу Комиссии, ведёт заседания, контролирует выполнение принятых решений.</w:t>
      </w:r>
    </w:p>
    <w:p w:rsidR="00A16CE8" w:rsidRPr="000A5381" w:rsidRDefault="00A16CE8" w:rsidP="00A16CE8">
      <w:pPr>
        <w:widowControl/>
        <w:numPr>
          <w:ilvl w:val="0"/>
          <w:numId w:val="29"/>
        </w:numPr>
        <w:tabs>
          <w:tab w:val="left" w:pos="1450"/>
        </w:tabs>
        <w:autoSpaceDE/>
        <w:autoSpaceDN/>
        <w:ind w:left="0" w:firstLine="709"/>
        <w:contextualSpacing/>
        <w:jc w:val="both"/>
        <w:rPr>
          <w:rFonts w:eastAsia="Calibri"/>
          <w:sz w:val="24"/>
          <w:szCs w:val="24"/>
          <w:shd w:val="clear" w:color="auto" w:fill="FFFFFF"/>
        </w:rPr>
      </w:pPr>
      <w:r w:rsidRPr="000A5381">
        <w:rPr>
          <w:rFonts w:eastAsia="Calibri"/>
          <w:sz w:val="24"/>
          <w:szCs w:val="24"/>
          <w:shd w:val="clear" w:color="auto" w:fill="FFFFFF"/>
        </w:rPr>
        <w:t>Секретарь Комиссии поддерживает связь членов Комиссии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 Секретарь Комиссии избирается из числа членов Комиссии на первом заседании Комиссии.</w:t>
      </w:r>
    </w:p>
    <w:p w:rsidR="00A16CE8" w:rsidRPr="000A5381" w:rsidRDefault="00A16CE8" w:rsidP="00A16CE8">
      <w:pPr>
        <w:widowControl/>
        <w:numPr>
          <w:ilvl w:val="0"/>
          <w:numId w:val="29"/>
        </w:numPr>
        <w:tabs>
          <w:tab w:val="left" w:pos="1489"/>
        </w:tabs>
        <w:autoSpaceDE/>
        <w:autoSpaceDN/>
        <w:ind w:left="0" w:firstLine="709"/>
        <w:contextualSpacing/>
        <w:jc w:val="both"/>
        <w:rPr>
          <w:sz w:val="24"/>
          <w:szCs w:val="24"/>
          <w:shd w:val="clear" w:color="auto" w:fill="FFFFFF"/>
          <w:lang w:eastAsia="ru-RU"/>
        </w:rPr>
      </w:pPr>
      <w:r w:rsidRPr="000A5381">
        <w:rPr>
          <w:sz w:val="24"/>
          <w:szCs w:val="24"/>
          <w:lang w:eastAsia="ru-RU"/>
        </w:rPr>
        <w:t>Заседания Комиссии проводятся ежемесячно в день, определяемый локальным нормативным актом Учреждения. На заседании комиссия оценивает эффективност</w:t>
      </w:r>
      <w:r w:rsidR="008A29B8" w:rsidRPr="000A5381">
        <w:rPr>
          <w:sz w:val="24"/>
          <w:szCs w:val="24"/>
          <w:lang w:eastAsia="ru-RU"/>
        </w:rPr>
        <w:t>ь деятельности работников в отчё</w:t>
      </w:r>
      <w:r w:rsidR="00222EDC">
        <w:rPr>
          <w:sz w:val="24"/>
          <w:szCs w:val="24"/>
          <w:lang w:eastAsia="ru-RU"/>
        </w:rPr>
        <w:t xml:space="preserve">тном месяце. </w:t>
      </w:r>
      <w:r w:rsidRPr="000A5381">
        <w:rPr>
          <w:sz w:val="24"/>
          <w:szCs w:val="24"/>
          <w:lang w:eastAsia="ru-RU"/>
        </w:rPr>
        <w:t xml:space="preserve">Документы об итогах заседания Комиссии предоставляются руководителю Учреждения в срок, определяемый локальным нормативным актом Учреждения. Заседание Комиссии является правомочным, если на </w:t>
      </w:r>
      <w:r w:rsidR="008A29B8" w:rsidRPr="000A5381">
        <w:rPr>
          <w:sz w:val="24"/>
          <w:szCs w:val="24"/>
          <w:lang w:eastAsia="ru-RU"/>
        </w:rPr>
        <w:t>нем присутствует не менее 2/3 её</w:t>
      </w:r>
      <w:r w:rsidRPr="000A5381">
        <w:rPr>
          <w:sz w:val="24"/>
          <w:szCs w:val="24"/>
          <w:lang w:eastAsia="ru-RU"/>
        </w:rPr>
        <w:t xml:space="preserve"> членов.</w:t>
      </w:r>
    </w:p>
    <w:p w:rsidR="00A16CE8" w:rsidRPr="000A5381" w:rsidRDefault="00A16CE8" w:rsidP="00A16CE8">
      <w:pPr>
        <w:widowControl/>
        <w:numPr>
          <w:ilvl w:val="0"/>
          <w:numId w:val="29"/>
        </w:numPr>
        <w:tabs>
          <w:tab w:val="left" w:pos="1489"/>
        </w:tabs>
        <w:autoSpaceDE/>
        <w:autoSpaceDN/>
        <w:ind w:left="0" w:firstLine="709"/>
        <w:contextualSpacing/>
        <w:jc w:val="both"/>
        <w:rPr>
          <w:sz w:val="24"/>
          <w:szCs w:val="24"/>
          <w:shd w:val="clear" w:color="auto" w:fill="FFFFFF"/>
          <w:lang w:eastAsia="ru-RU"/>
        </w:rPr>
      </w:pPr>
      <w:r w:rsidRPr="000A5381">
        <w:rPr>
          <w:sz w:val="24"/>
          <w:szCs w:val="24"/>
          <w:shd w:val="clear" w:color="auto" w:fill="FFFFFF"/>
          <w:lang w:eastAsia="ru-RU"/>
        </w:rPr>
        <w:lastRenderedPageBreak/>
        <w:t>Решение Комиссии принимается простым большинством голосов от общего количества присутствующих на заседании членов Комиссии. Каждый член Комиссии имеет один голос, председатель голосует последним. В случае равенства голосов, голос председателя является решающим. Все решения Комиссии оформляются протоколом, который подписывается председателем и секретарем Комиссии.</w:t>
      </w:r>
    </w:p>
    <w:p w:rsidR="00A16CE8" w:rsidRPr="000A5381" w:rsidRDefault="008A29B8" w:rsidP="00A16CE8">
      <w:pPr>
        <w:widowControl/>
        <w:numPr>
          <w:ilvl w:val="0"/>
          <w:numId w:val="29"/>
        </w:numPr>
        <w:tabs>
          <w:tab w:val="left" w:pos="1503"/>
        </w:tabs>
        <w:autoSpaceDE/>
        <w:autoSpaceDN/>
        <w:ind w:left="0" w:firstLine="709"/>
        <w:contextualSpacing/>
        <w:jc w:val="both"/>
        <w:rPr>
          <w:sz w:val="24"/>
          <w:szCs w:val="24"/>
          <w:shd w:val="clear" w:color="auto" w:fill="FFFFFF"/>
          <w:lang w:eastAsia="ru-RU"/>
        </w:rPr>
      </w:pPr>
      <w:r w:rsidRPr="000A5381">
        <w:rPr>
          <w:sz w:val="24"/>
          <w:szCs w:val="24"/>
          <w:shd w:val="clear" w:color="auto" w:fill="FFFFFF"/>
          <w:lang w:eastAsia="ru-RU"/>
        </w:rPr>
        <w:t>Основная компетенция Комиссии -</w:t>
      </w:r>
      <w:r w:rsidR="00A16CE8" w:rsidRPr="000A5381">
        <w:rPr>
          <w:sz w:val="24"/>
          <w:szCs w:val="24"/>
          <w:shd w:val="clear" w:color="auto" w:fill="FFFFFF"/>
          <w:lang w:eastAsia="ru-RU"/>
        </w:rPr>
        <w:t xml:space="preserve"> определение суммы заработанных каждым работником баллов</w:t>
      </w:r>
      <w:r w:rsidR="00A16CE8" w:rsidRPr="000A5381">
        <w:rPr>
          <w:sz w:val="24"/>
          <w:szCs w:val="24"/>
          <w:lang w:eastAsia="ru-RU"/>
        </w:rPr>
        <w:t xml:space="preserve"> по показателям (критериям) эффективности деятельности за соответствующий месяц  на основании данных, содержащихся в оценочном листе работника и результатов мониторинга трудовой деятельности работника</w:t>
      </w:r>
      <w:r w:rsidR="00A16CE8" w:rsidRPr="000A5381">
        <w:rPr>
          <w:sz w:val="24"/>
          <w:szCs w:val="24"/>
          <w:shd w:val="clear" w:color="auto" w:fill="FFFFFF"/>
          <w:lang w:eastAsia="ru-RU"/>
        </w:rPr>
        <w:t>.</w:t>
      </w:r>
    </w:p>
    <w:p w:rsidR="00A16CE8" w:rsidRPr="000A5381" w:rsidRDefault="00A16CE8" w:rsidP="00A16CE8">
      <w:pPr>
        <w:widowControl/>
        <w:numPr>
          <w:ilvl w:val="0"/>
          <w:numId w:val="29"/>
        </w:numPr>
        <w:tabs>
          <w:tab w:val="left" w:pos="1503"/>
        </w:tabs>
        <w:autoSpaceDE/>
        <w:autoSpaceDN/>
        <w:ind w:left="0" w:firstLine="709"/>
        <w:contextualSpacing/>
        <w:jc w:val="both"/>
        <w:rPr>
          <w:sz w:val="24"/>
          <w:szCs w:val="24"/>
          <w:shd w:val="clear" w:color="auto" w:fill="FFFFFF"/>
          <w:lang w:eastAsia="ru-RU"/>
        </w:rPr>
      </w:pPr>
      <w:r w:rsidRPr="000A5381">
        <w:rPr>
          <w:sz w:val="24"/>
          <w:szCs w:val="24"/>
          <w:shd w:val="clear" w:color="auto" w:fill="FFFFFF"/>
          <w:lang w:eastAsia="ru-RU"/>
        </w:rPr>
        <w:t>Комиссия осуществляет мониторинг трудовой деятельности работн</w:t>
      </w:r>
      <w:r w:rsidR="008A29B8" w:rsidRPr="000A5381">
        <w:rPr>
          <w:sz w:val="24"/>
          <w:szCs w:val="24"/>
          <w:shd w:val="clear" w:color="auto" w:fill="FFFFFF"/>
          <w:lang w:eastAsia="ru-RU"/>
        </w:rPr>
        <w:t>иков в ходе заседания -</w:t>
      </w:r>
      <w:r w:rsidRPr="000A5381">
        <w:rPr>
          <w:sz w:val="24"/>
          <w:szCs w:val="24"/>
          <w:shd w:val="clear" w:color="auto" w:fill="FFFFFF"/>
          <w:lang w:eastAsia="ru-RU"/>
        </w:rPr>
        <w:t xml:space="preserve"> проверку отчетных и иных документов, подтверждающих достижение работниками показателей (критериев) эффективности деятельности, в случае необходимости, заслушивание объяснений работника. Для целей осуществления мониторинга, Комиссия вправе запрашивать у работников и руководителя Учреждения информацию и документы о результатах трудовой деятельности работника, с соблюдением положений нормативных правовых актов в сфере защиты персональных данных.</w:t>
      </w:r>
    </w:p>
    <w:p w:rsidR="00A16CE8" w:rsidRPr="000A5381" w:rsidRDefault="00A16CE8" w:rsidP="00A16CE8">
      <w:pPr>
        <w:widowControl/>
        <w:numPr>
          <w:ilvl w:val="0"/>
          <w:numId w:val="29"/>
        </w:numPr>
        <w:tabs>
          <w:tab w:val="left" w:pos="1503"/>
        </w:tabs>
        <w:autoSpaceDE/>
        <w:autoSpaceDN/>
        <w:ind w:left="0" w:firstLine="709"/>
        <w:contextualSpacing/>
        <w:jc w:val="both"/>
        <w:rPr>
          <w:sz w:val="24"/>
          <w:szCs w:val="24"/>
          <w:shd w:val="clear" w:color="auto" w:fill="FFFFFF"/>
          <w:lang w:eastAsia="ru-RU"/>
        </w:rPr>
      </w:pPr>
      <w:proofErr w:type="gramStart"/>
      <w:r w:rsidRPr="000A5381">
        <w:rPr>
          <w:sz w:val="24"/>
          <w:szCs w:val="24"/>
          <w:shd w:val="clear" w:color="auto" w:fill="FFFFFF"/>
          <w:lang w:eastAsia="ru-RU"/>
        </w:rPr>
        <w:t xml:space="preserve">Установив на </w:t>
      </w:r>
      <w:r w:rsidRPr="000A5381">
        <w:rPr>
          <w:sz w:val="24"/>
          <w:szCs w:val="24"/>
          <w:lang w:eastAsia="ru-RU"/>
        </w:rPr>
        <w:t>основании данных, содержащихся в оценочных листах работников, и результатов мониторинга трудовой деятельности работников</w:t>
      </w:r>
      <w:r w:rsidR="008A29B8" w:rsidRPr="000A5381">
        <w:rPr>
          <w:sz w:val="24"/>
          <w:szCs w:val="24"/>
          <w:lang w:eastAsia="ru-RU"/>
        </w:rPr>
        <w:t>,</w:t>
      </w:r>
      <w:r w:rsidRPr="000A5381">
        <w:rPr>
          <w:sz w:val="24"/>
          <w:szCs w:val="24"/>
          <w:shd w:val="clear" w:color="auto" w:fill="FFFFFF"/>
          <w:lang w:eastAsia="ru-RU"/>
        </w:rPr>
        <w:t xml:space="preserve"> степень выполнения ими показателей (критериев) эффективности деятельности, Комиссия определяет сумму заработанных каждым работником баллов, а затем </w:t>
      </w:r>
      <w:r w:rsidRPr="000A5381">
        <w:rPr>
          <w:sz w:val="24"/>
          <w:szCs w:val="24"/>
          <w:lang w:eastAsia="ru-RU"/>
        </w:rPr>
        <w:t>составляет итоговый оценочный лист (Приложение 3Е) с указанием количества баллов каждого работника и утверждает его на заседании с обязательным оформлением протокола.</w:t>
      </w:r>
      <w:proofErr w:type="gramEnd"/>
    </w:p>
    <w:p w:rsidR="00A16CE8" w:rsidRPr="000A5381" w:rsidRDefault="00A16CE8" w:rsidP="00A16CE8">
      <w:pPr>
        <w:widowControl/>
        <w:numPr>
          <w:ilvl w:val="0"/>
          <w:numId w:val="29"/>
        </w:numPr>
        <w:autoSpaceDE/>
        <w:autoSpaceDN/>
        <w:ind w:left="0" w:firstLine="709"/>
        <w:contextualSpacing/>
        <w:jc w:val="both"/>
        <w:rPr>
          <w:sz w:val="24"/>
          <w:szCs w:val="24"/>
          <w:lang w:eastAsia="ru-RU"/>
        </w:rPr>
      </w:pPr>
      <w:r w:rsidRPr="000A5381">
        <w:rPr>
          <w:sz w:val="24"/>
          <w:szCs w:val="24"/>
          <w:lang w:eastAsia="ru-RU"/>
        </w:rPr>
        <w:t>Работник Учреждения вправе ознакомиться с данными оценки выполнения им показателей (критериев) эффективности деятельности.</w:t>
      </w:r>
    </w:p>
    <w:p w:rsidR="00A16CE8" w:rsidRPr="000A5381" w:rsidRDefault="00A16CE8" w:rsidP="00A16CE8">
      <w:pPr>
        <w:widowControl/>
        <w:numPr>
          <w:ilvl w:val="0"/>
          <w:numId w:val="29"/>
        </w:numPr>
        <w:autoSpaceDE/>
        <w:autoSpaceDN/>
        <w:ind w:left="0" w:firstLine="709"/>
        <w:contextualSpacing/>
        <w:jc w:val="both"/>
        <w:rPr>
          <w:sz w:val="24"/>
          <w:szCs w:val="24"/>
          <w:lang w:eastAsia="ru-RU"/>
        </w:rPr>
      </w:pPr>
      <w:r w:rsidRPr="000A5381">
        <w:rPr>
          <w:sz w:val="24"/>
          <w:szCs w:val="24"/>
          <w:lang w:eastAsia="ru-RU"/>
        </w:rPr>
        <w:t>В случае несогласия с оценкой выполнения им показателей (критериев) эффективности деятельности работник Учреждения в течение 5 рабочих дней с момента ознакомления с выпиской из итогового оценочного листа и иными документами об итогах заседания комиссии вправе обратиться в письменном виде за разъяснением в Комиссию.</w:t>
      </w:r>
    </w:p>
    <w:p w:rsidR="00A16CE8" w:rsidRPr="000A5381" w:rsidRDefault="00A16CE8" w:rsidP="00A16CE8">
      <w:pPr>
        <w:widowControl/>
        <w:numPr>
          <w:ilvl w:val="0"/>
          <w:numId w:val="29"/>
        </w:numPr>
        <w:autoSpaceDE/>
        <w:autoSpaceDN/>
        <w:ind w:left="0" w:firstLine="709"/>
        <w:contextualSpacing/>
        <w:jc w:val="both"/>
        <w:rPr>
          <w:sz w:val="24"/>
          <w:szCs w:val="24"/>
          <w:lang w:eastAsia="ru-RU"/>
        </w:rPr>
      </w:pPr>
      <w:r w:rsidRPr="000A5381">
        <w:rPr>
          <w:sz w:val="24"/>
          <w:szCs w:val="24"/>
          <w:lang w:eastAsia="ru-RU"/>
        </w:rPr>
        <w:t>Комиссия рассматривает письменное обращение работника и принимает решение об удовлетворении или отклонении обращения в течение пяти рабочих дней.</w:t>
      </w:r>
    </w:p>
    <w:p w:rsidR="00A16CE8"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3.17.</w:t>
      </w:r>
      <w:r w:rsidRPr="000A5381">
        <w:rPr>
          <w:sz w:val="24"/>
          <w:szCs w:val="24"/>
          <w:lang w:eastAsia="ru-RU"/>
        </w:rPr>
        <w:tab/>
        <w:t>Для определения размера выплаты по показателям (критериям) эффективности деятельности для каждого работника Учреждения применяется следующая формула:</w:t>
      </w:r>
    </w:p>
    <w:p w:rsidR="00A16CE8" w:rsidRPr="000A5381" w:rsidRDefault="00A16CE8" w:rsidP="00A16CE8">
      <w:pPr>
        <w:widowControl/>
        <w:tabs>
          <w:tab w:val="left" w:pos="1503"/>
        </w:tabs>
        <w:autoSpaceDE/>
        <w:autoSpaceDN/>
        <w:ind w:firstLine="709"/>
        <w:contextualSpacing/>
        <w:jc w:val="both"/>
        <w:rPr>
          <w:sz w:val="24"/>
          <w:szCs w:val="24"/>
          <w:lang w:eastAsia="ru-RU"/>
        </w:rPr>
      </w:pPr>
    </w:p>
    <w:p w:rsidR="00A16CE8"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В = С</w:t>
      </w:r>
      <w:proofErr w:type="gramStart"/>
      <w:r w:rsidRPr="000A5381">
        <w:rPr>
          <w:sz w:val="24"/>
          <w:szCs w:val="24"/>
          <w:lang w:eastAsia="ru-RU"/>
        </w:rPr>
        <w:t>Ф(</w:t>
      </w:r>
      <w:proofErr w:type="spellStart"/>
      <w:proofErr w:type="gramEnd"/>
      <w:r w:rsidRPr="000A5381">
        <w:rPr>
          <w:sz w:val="24"/>
          <w:szCs w:val="24"/>
          <w:lang w:eastAsia="ru-RU"/>
        </w:rPr>
        <w:t>эфф</w:t>
      </w:r>
      <w:proofErr w:type="spellEnd"/>
      <w:r w:rsidRPr="000A5381">
        <w:rPr>
          <w:sz w:val="24"/>
          <w:szCs w:val="24"/>
          <w:lang w:eastAsia="ru-RU"/>
        </w:rPr>
        <w:t xml:space="preserve">.) / </w:t>
      </w:r>
      <w:proofErr w:type="gramStart"/>
      <w:r w:rsidRPr="000A5381">
        <w:rPr>
          <w:sz w:val="24"/>
          <w:szCs w:val="24"/>
          <w:lang w:eastAsia="ru-RU"/>
        </w:rPr>
        <w:t>Б(</w:t>
      </w:r>
      <w:proofErr w:type="spellStart"/>
      <w:proofErr w:type="gramEnd"/>
      <w:r w:rsidRPr="000A5381">
        <w:rPr>
          <w:sz w:val="24"/>
          <w:szCs w:val="24"/>
          <w:lang w:eastAsia="ru-RU"/>
        </w:rPr>
        <w:t>сум</w:t>
      </w:r>
      <w:proofErr w:type="spellEnd"/>
      <w:r w:rsidRPr="000A5381">
        <w:rPr>
          <w:sz w:val="24"/>
          <w:szCs w:val="24"/>
          <w:lang w:eastAsia="ru-RU"/>
        </w:rPr>
        <w:t xml:space="preserve">.) * </w:t>
      </w:r>
      <w:proofErr w:type="gramStart"/>
      <w:r w:rsidRPr="000A5381">
        <w:rPr>
          <w:sz w:val="24"/>
          <w:szCs w:val="24"/>
          <w:lang w:eastAsia="ru-RU"/>
        </w:rPr>
        <w:t>Б(</w:t>
      </w:r>
      <w:proofErr w:type="gramEnd"/>
      <w:r w:rsidRPr="000A5381">
        <w:rPr>
          <w:sz w:val="24"/>
          <w:szCs w:val="24"/>
          <w:lang w:eastAsia="ru-RU"/>
        </w:rPr>
        <w:t>раб.)</w:t>
      </w:r>
    </w:p>
    <w:p w:rsidR="00A16CE8" w:rsidRPr="000A5381" w:rsidRDefault="00A16CE8" w:rsidP="00A16CE8">
      <w:pPr>
        <w:widowControl/>
        <w:tabs>
          <w:tab w:val="left" w:pos="1503"/>
        </w:tabs>
        <w:autoSpaceDE/>
        <w:autoSpaceDN/>
        <w:ind w:firstLine="709"/>
        <w:contextualSpacing/>
        <w:jc w:val="both"/>
        <w:rPr>
          <w:sz w:val="24"/>
          <w:szCs w:val="24"/>
          <w:lang w:eastAsia="ru-RU"/>
        </w:rPr>
      </w:pPr>
    </w:p>
    <w:p w:rsidR="00A16CE8"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где</w:t>
      </w:r>
      <w:proofErr w:type="gramStart"/>
      <w:r w:rsidRPr="000A5381">
        <w:rPr>
          <w:sz w:val="24"/>
          <w:szCs w:val="24"/>
          <w:lang w:eastAsia="ru-RU"/>
        </w:rPr>
        <w:t xml:space="preserve"> В</w:t>
      </w:r>
      <w:proofErr w:type="gramEnd"/>
      <w:r w:rsidRPr="000A5381">
        <w:rPr>
          <w:sz w:val="24"/>
          <w:szCs w:val="24"/>
          <w:lang w:eastAsia="ru-RU"/>
        </w:rPr>
        <w:t xml:space="preserve"> – размер выплаты по показателям (критериям) эффективности деятельности работника Учреждения в денежном выражении за соответствующий период;</w:t>
      </w:r>
    </w:p>
    <w:p w:rsidR="00A16CE8"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С</w:t>
      </w:r>
      <w:proofErr w:type="gramStart"/>
      <w:r w:rsidRPr="000A5381">
        <w:rPr>
          <w:sz w:val="24"/>
          <w:szCs w:val="24"/>
          <w:lang w:eastAsia="ru-RU"/>
        </w:rPr>
        <w:t>Ф(</w:t>
      </w:r>
      <w:proofErr w:type="spellStart"/>
      <w:proofErr w:type="gramEnd"/>
      <w:r w:rsidRPr="000A5381">
        <w:rPr>
          <w:sz w:val="24"/>
          <w:szCs w:val="24"/>
          <w:lang w:eastAsia="ru-RU"/>
        </w:rPr>
        <w:t>эфф</w:t>
      </w:r>
      <w:proofErr w:type="spellEnd"/>
      <w:r w:rsidRPr="000A5381">
        <w:rPr>
          <w:sz w:val="24"/>
          <w:szCs w:val="24"/>
          <w:lang w:eastAsia="ru-RU"/>
        </w:rPr>
        <w:t>.) – стимулирующая часть фонда оплаты труда (денежные средства), предназначенная для осуществления выплат по показателям (критериям) эффективности деятельности работникам Учреждения за соответствующий период;</w:t>
      </w:r>
    </w:p>
    <w:p w:rsidR="00A16CE8" w:rsidRPr="000A5381" w:rsidRDefault="00A16CE8" w:rsidP="00A16CE8">
      <w:pPr>
        <w:widowControl/>
        <w:tabs>
          <w:tab w:val="left" w:pos="1503"/>
        </w:tabs>
        <w:autoSpaceDE/>
        <w:autoSpaceDN/>
        <w:ind w:firstLine="709"/>
        <w:contextualSpacing/>
        <w:jc w:val="both"/>
        <w:rPr>
          <w:sz w:val="24"/>
          <w:szCs w:val="24"/>
          <w:lang w:eastAsia="ru-RU"/>
        </w:rPr>
      </w:pPr>
      <w:proofErr w:type="gramStart"/>
      <w:r w:rsidRPr="000A5381">
        <w:rPr>
          <w:sz w:val="24"/>
          <w:szCs w:val="24"/>
          <w:lang w:eastAsia="ru-RU"/>
        </w:rPr>
        <w:t>Б(</w:t>
      </w:r>
      <w:proofErr w:type="spellStart"/>
      <w:proofErr w:type="gramEnd"/>
      <w:r w:rsidRPr="000A5381">
        <w:rPr>
          <w:sz w:val="24"/>
          <w:szCs w:val="24"/>
          <w:lang w:eastAsia="ru-RU"/>
        </w:rPr>
        <w:t>сум</w:t>
      </w:r>
      <w:proofErr w:type="spellEnd"/>
      <w:r w:rsidRPr="000A5381">
        <w:rPr>
          <w:sz w:val="24"/>
          <w:szCs w:val="24"/>
          <w:lang w:eastAsia="ru-RU"/>
        </w:rPr>
        <w:t xml:space="preserve">.) – сумма баллов, заработанных всеми работниками Учреждения (в т.ч. руководителем) за соответствующий период; </w:t>
      </w:r>
    </w:p>
    <w:p w:rsidR="00A16CE8" w:rsidRPr="000A5381" w:rsidRDefault="00A16CE8" w:rsidP="00A16CE8">
      <w:pPr>
        <w:widowControl/>
        <w:tabs>
          <w:tab w:val="left" w:pos="1503"/>
        </w:tabs>
        <w:autoSpaceDE/>
        <w:autoSpaceDN/>
        <w:ind w:firstLine="709"/>
        <w:contextualSpacing/>
        <w:jc w:val="both"/>
        <w:rPr>
          <w:sz w:val="24"/>
          <w:szCs w:val="24"/>
          <w:lang w:eastAsia="ru-RU"/>
        </w:rPr>
      </w:pPr>
      <w:proofErr w:type="gramStart"/>
      <w:r w:rsidRPr="000A5381">
        <w:rPr>
          <w:sz w:val="24"/>
          <w:szCs w:val="24"/>
          <w:lang w:eastAsia="ru-RU"/>
        </w:rPr>
        <w:t>Б(</w:t>
      </w:r>
      <w:proofErr w:type="gramEnd"/>
      <w:r w:rsidRPr="000A5381">
        <w:rPr>
          <w:sz w:val="24"/>
          <w:szCs w:val="24"/>
          <w:lang w:eastAsia="ru-RU"/>
        </w:rPr>
        <w:t>раб.) – количество баллов, заработанных работником Учреждения за соответствующий период.</w:t>
      </w:r>
    </w:p>
    <w:p w:rsidR="00A16CE8"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В декабре к сумме баллов, заработанных всеми работниками Учреждения (в т.ч. руководителем) за соответствующий месяц прибавляются также баллы, заработанные руководителем Учреждения за соответствующий год, а количество баллов, заработанных руководителем Учреждения, состоит из количества баллов, заработанных им за декабрь и за год.</w:t>
      </w:r>
    </w:p>
    <w:p w:rsidR="00471646"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 xml:space="preserve">3.18. На основании итогового оценочного листа руководитель Учреждения, определяет размер выплаты по показателям (критериям) эффективности деятельности для каждого работника Учреждения, и издает приказ об осуществлении работнику выплаты по показателям (критериям) эффективности деятельности. </w:t>
      </w:r>
    </w:p>
    <w:p w:rsidR="00A16CE8" w:rsidRPr="00C4326E" w:rsidRDefault="00A16CE8" w:rsidP="00A16CE8">
      <w:pPr>
        <w:widowControl/>
        <w:tabs>
          <w:tab w:val="left" w:pos="1503"/>
        </w:tabs>
        <w:autoSpaceDE/>
        <w:autoSpaceDN/>
        <w:ind w:firstLine="709"/>
        <w:contextualSpacing/>
        <w:jc w:val="both"/>
        <w:rPr>
          <w:sz w:val="24"/>
          <w:szCs w:val="24"/>
          <w:lang w:eastAsia="ru-RU"/>
        </w:rPr>
      </w:pPr>
      <w:r w:rsidRPr="00C4326E">
        <w:rPr>
          <w:sz w:val="24"/>
          <w:szCs w:val="24"/>
          <w:lang w:eastAsia="ru-RU"/>
        </w:rPr>
        <w:t xml:space="preserve">Руководитель Учреждения передает данные о размере своей выплаты </w:t>
      </w:r>
      <w:r w:rsidR="00C4326E" w:rsidRPr="00C4326E">
        <w:rPr>
          <w:sz w:val="24"/>
          <w:szCs w:val="24"/>
          <w:lang w:eastAsia="ru-RU"/>
        </w:rPr>
        <w:t>заместителю Главы округа по социальным вопросам</w:t>
      </w:r>
      <w:r w:rsidRPr="00C4326E">
        <w:rPr>
          <w:sz w:val="24"/>
          <w:szCs w:val="24"/>
          <w:lang w:eastAsia="ru-RU"/>
        </w:rPr>
        <w:t xml:space="preserve"> с необходимыми документами об итогах заседания комиссии, на основании чего </w:t>
      </w:r>
      <w:r w:rsidR="00C4326E" w:rsidRPr="00C4326E">
        <w:rPr>
          <w:sz w:val="24"/>
          <w:szCs w:val="24"/>
          <w:lang w:eastAsia="ru-RU"/>
        </w:rPr>
        <w:t xml:space="preserve">заместитель Главы округа по социальным вопросам </w:t>
      </w:r>
      <w:r w:rsidRPr="00C4326E">
        <w:rPr>
          <w:sz w:val="24"/>
          <w:szCs w:val="24"/>
          <w:lang w:eastAsia="ru-RU"/>
        </w:rPr>
        <w:t xml:space="preserve">издает </w:t>
      </w:r>
      <w:r w:rsidRPr="00C4326E">
        <w:rPr>
          <w:sz w:val="24"/>
          <w:szCs w:val="24"/>
          <w:lang w:eastAsia="ru-RU"/>
        </w:rPr>
        <w:lastRenderedPageBreak/>
        <w:t>приказ об осуществлении руководителю Учреждения выплаты по показателям (критериям) эффективности деятельности. Периодом, за который начисляется выплата по показателям (</w:t>
      </w:r>
      <w:proofErr w:type="gramStart"/>
      <w:r w:rsidRPr="00C4326E">
        <w:rPr>
          <w:sz w:val="24"/>
          <w:szCs w:val="24"/>
          <w:lang w:eastAsia="ru-RU"/>
        </w:rPr>
        <w:t xml:space="preserve">критериям) </w:t>
      </w:r>
      <w:proofErr w:type="gramEnd"/>
      <w:r w:rsidRPr="00C4326E">
        <w:rPr>
          <w:sz w:val="24"/>
          <w:szCs w:val="24"/>
          <w:lang w:eastAsia="ru-RU"/>
        </w:rPr>
        <w:t>эффективности деятельности является месяц. Выплаты по показателям (критериям) эффективности деятельности начисляются при наличии экономии фонда оплаты труда (средств, предназначенных для осуществления работникам выплат по показателям (критери</w:t>
      </w:r>
      <w:r w:rsidR="00471646" w:rsidRPr="00C4326E">
        <w:rPr>
          <w:sz w:val="24"/>
          <w:szCs w:val="24"/>
          <w:lang w:eastAsia="ru-RU"/>
        </w:rPr>
        <w:t>ям) эффективности деятельности)</w:t>
      </w:r>
      <w:r w:rsidRPr="00C4326E">
        <w:rPr>
          <w:sz w:val="24"/>
          <w:szCs w:val="24"/>
          <w:lang w:eastAsia="ru-RU"/>
        </w:rPr>
        <w:t>».</w:t>
      </w:r>
    </w:p>
    <w:p w:rsidR="00A16CE8" w:rsidRPr="000A5381" w:rsidRDefault="00222EDC" w:rsidP="00A16CE8">
      <w:pPr>
        <w:widowControl/>
        <w:autoSpaceDE/>
        <w:autoSpaceDN/>
        <w:jc w:val="both"/>
        <w:rPr>
          <w:rFonts w:eastAsia="Calibri"/>
          <w:sz w:val="24"/>
          <w:szCs w:val="24"/>
          <w:lang w:eastAsia="ru-RU"/>
        </w:rPr>
      </w:pPr>
      <w:r>
        <w:rPr>
          <w:rFonts w:eastAsia="Calibri"/>
          <w:sz w:val="24"/>
          <w:szCs w:val="24"/>
          <w:lang w:eastAsia="ru-RU"/>
        </w:rPr>
        <w:t xml:space="preserve">             </w:t>
      </w:r>
      <w:r w:rsidR="00A16CE8" w:rsidRPr="000A5381">
        <w:rPr>
          <w:rFonts w:eastAsia="Calibri"/>
          <w:sz w:val="24"/>
          <w:szCs w:val="24"/>
          <w:lang w:eastAsia="ru-RU"/>
        </w:rPr>
        <w:t>Премии по показателям (критериям) эффективности деятельности начисляются при наличии экономии фонда оплаты труда (средств, предназначенных для выплаты работникам премий по показателям (критериям) эффективности деятельности).</w:t>
      </w:r>
    </w:p>
    <w:p w:rsidR="00A16CE8" w:rsidRPr="000A5381" w:rsidRDefault="00A16CE8" w:rsidP="00A16CE8">
      <w:pPr>
        <w:widowControl/>
        <w:autoSpaceDE/>
        <w:autoSpaceDN/>
        <w:jc w:val="center"/>
        <w:rPr>
          <w:color w:val="FF6600"/>
          <w:sz w:val="24"/>
          <w:szCs w:val="24"/>
          <w:lang w:eastAsia="ru-RU"/>
        </w:rPr>
      </w:pPr>
    </w:p>
    <w:p w:rsidR="00A16CE8" w:rsidRPr="000A5381" w:rsidRDefault="00A16CE8" w:rsidP="00A16CE8">
      <w:pPr>
        <w:widowControl/>
        <w:adjustRightInd w:val="0"/>
        <w:jc w:val="center"/>
        <w:outlineLvl w:val="2"/>
        <w:rPr>
          <w:rFonts w:eastAsia="Calibri"/>
          <w:b/>
          <w:bCs/>
          <w:sz w:val="24"/>
          <w:szCs w:val="24"/>
          <w:lang w:eastAsia="ru-RU"/>
        </w:rPr>
      </w:pPr>
      <w:r w:rsidRPr="000A5381">
        <w:rPr>
          <w:rFonts w:eastAsia="Calibri"/>
          <w:b/>
          <w:bCs/>
          <w:sz w:val="24"/>
          <w:szCs w:val="24"/>
          <w:lang w:eastAsia="ru-RU"/>
        </w:rPr>
        <w:t xml:space="preserve">4. Премиальные выплаты по итогам работы </w:t>
      </w:r>
    </w:p>
    <w:p w:rsidR="00A16CE8" w:rsidRPr="000A5381" w:rsidRDefault="00A16CE8" w:rsidP="00A16CE8">
      <w:pPr>
        <w:widowControl/>
        <w:numPr>
          <w:ilvl w:val="0"/>
          <w:numId w:val="30"/>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Применяется индивидуальное премирование, отмечающее особую роль отдельных работников Учреждений, достигших высоких количественных и качественных результатов, и коллективное премирование, направленное на мотивацию работников Учреждений.</w:t>
      </w:r>
    </w:p>
    <w:p w:rsidR="00A16CE8" w:rsidRPr="000A5381" w:rsidRDefault="00A16CE8" w:rsidP="00A16CE8">
      <w:pPr>
        <w:widowControl/>
        <w:numPr>
          <w:ilvl w:val="0"/>
          <w:numId w:val="30"/>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Размер премии определяется в индивидуальном порядке для каждого работника Учреждения и  исчисляется в процентном  соотношении к должностному окладу или в денежном выражении. Премия начисляется за фактически отработанное время.</w:t>
      </w:r>
    </w:p>
    <w:p w:rsidR="00A16CE8" w:rsidRPr="000A5381" w:rsidRDefault="00A16CE8" w:rsidP="00A16CE8">
      <w:pPr>
        <w:widowControl/>
        <w:numPr>
          <w:ilvl w:val="0"/>
          <w:numId w:val="30"/>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Работники Учреждений, не проработавшие по</w:t>
      </w:r>
      <w:r w:rsidR="00471646" w:rsidRPr="000A5381">
        <w:rPr>
          <w:rFonts w:eastAsia="Calibri"/>
          <w:sz w:val="24"/>
          <w:szCs w:val="24"/>
          <w:lang w:eastAsia="ru-RU"/>
        </w:rPr>
        <w:t>лный расчё</w:t>
      </w:r>
      <w:r w:rsidRPr="000A5381">
        <w:rPr>
          <w:rFonts w:eastAsia="Calibri"/>
          <w:sz w:val="24"/>
          <w:szCs w:val="24"/>
          <w:lang w:eastAsia="ru-RU"/>
        </w:rPr>
        <w:t>тный пери</w:t>
      </w:r>
      <w:r w:rsidR="00471646" w:rsidRPr="000A5381">
        <w:rPr>
          <w:rFonts w:eastAsia="Calibri"/>
          <w:sz w:val="24"/>
          <w:szCs w:val="24"/>
          <w:lang w:eastAsia="ru-RU"/>
        </w:rPr>
        <w:t>од, могут быть премированы с учё</w:t>
      </w:r>
      <w:r w:rsidRPr="000A5381">
        <w:rPr>
          <w:rFonts w:eastAsia="Calibri"/>
          <w:sz w:val="24"/>
          <w:szCs w:val="24"/>
          <w:lang w:eastAsia="ru-RU"/>
        </w:rPr>
        <w:t>том их трудового вклада в деятельность Учреждения и фактически отработанного времени.</w:t>
      </w:r>
    </w:p>
    <w:p w:rsidR="00A16CE8" w:rsidRPr="000A5381" w:rsidRDefault="00A16CE8" w:rsidP="00A16CE8">
      <w:pPr>
        <w:widowControl/>
        <w:numPr>
          <w:ilvl w:val="0"/>
          <w:numId w:val="30"/>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 xml:space="preserve">Премия по итогам работы за год полагается работникам Учреждений, работающим по трудовым договорам и находящимся в списочном составе Учреждения по состоянию на 31 декабря года, за который выплачивается премия. </w:t>
      </w:r>
    </w:p>
    <w:p w:rsidR="00A16CE8" w:rsidRPr="000A5381" w:rsidRDefault="00A16CE8" w:rsidP="00A16CE8">
      <w:pPr>
        <w:widowControl/>
        <w:numPr>
          <w:ilvl w:val="0"/>
          <w:numId w:val="30"/>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Для всех работников Учреждений, на которых распространяется настоящее Положение, основным условием премирования является личное участие в выполнении производственных  задач Учреждения, а для руководителей, заместителей руководителей – выполнение плана по реализации муниципального задания на календарный год.</w:t>
      </w:r>
    </w:p>
    <w:p w:rsidR="00A16CE8" w:rsidRPr="000A5381" w:rsidRDefault="00A16CE8" w:rsidP="00A16CE8">
      <w:pPr>
        <w:widowControl/>
        <w:numPr>
          <w:ilvl w:val="0"/>
          <w:numId w:val="30"/>
        </w:numPr>
        <w:autoSpaceDE/>
        <w:autoSpaceDN/>
        <w:ind w:left="0" w:firstLine="709"/>
        <w:jc w:val="both"/>
        <w:rPr>
          <w:rFonts w:eastAsia="Calibri"/>
          <w:sz w:val="24"/>
          <w:szCs w:val="24"/>
          <w:lang w:eastAsia="ru-RU"/>
        </w:rPr>
      </w:pPr>
      <w:r w:rsidRPr="000A5381">
        <w:rPr>
          <w:rFonts w:eastAsia="Calibri"/>
          <w:sz w:val="24"/>
          <w:szCs w:val="24"/>
          <w:lang w:eastAsia="ru-RU"/>
        </w:rPr>
        <w:t>Премиальные выплаты по итогам работы не выплачиваются при наличии у работника Учреждения не снятого в установленном порядке дисциплинарного взыскания, полученного в оцениваемый период.</w:t>
      </w:r>
    </w:p>
    <w:p w:rsidR="00A16CE8" w:rsidRPr="000A5381" w:rsidRDefault="00A16CE8" w:rsidP="00A16CE8">
      <w:pPr>
        <w:widowControl/>
        <w:numPr>
          <w:ilvl w:val="0"/>
          <w:numId w:val="30"/>
        </w:numPr>
        <w:autoSpaceDE/>
        <w:autoSpaceDN/>
        <w:ind w:left="0" w:firstLine="709"/>
        <w:jc w:val="both"/>
        <w:rPr>
          <w:rFonts w:eastAsia="Calibri"/>
          <w:sz w:val="24"/>
          <w:szCs w:val="24"/>
          <w:lang w:eastAsia="ru-RU"/>
        </w:rPr>
      </w:pPr>
      <w:r w:rsidRPr="000A5381">
        <w:rPr>
          <w:rFonts w:eastAsia="Calibri"/>
          <w:sz w:val="24"/>
          <w:szCs w:val="24"/>
          <w:lang w:eastAsia="ru-RU"/>
        </w:rPr>
        <w:t>Премиальные выплаты по итогам работы уменьшаются при следующих  обстоятельствах:</w:t>
      </w:r>
    </w:p>
    <w:p w:rsidR="00A16CE8" w:rsidRDefault="00A16CE8" w:rsidP="00471646">
      <w:pPr>
        <w:widowControl/>
        <w:autoSpaceDE/>
        <w:autoSpaceDN/>
        <w:ind w:firstLine="709"/>
        <w:jc w:val="both"/>
        <w:rPr>
          <w:rFonts w:eastAsia="Calibri"/>
          <w:sz w:val="24"/>
          <w:szCs w:val="24"/>
          <w:lang w:eastAsia="ru-RU"/>
        </w:rPr>
      </w:pPr>
      <w:r w:rsidRPr="000A5381">
        <w:rPr>
          <w:rFonts w:eastAsia="Calibri"/>
          <w:sz w:val="24"/>
          <w:szCs w:val="24"/>
          <w:lang w:eastAsia="ru-RU"/>
        </w:rPr>
        <w:t>некачественное исполнение своих должностных обязанностей, снижение качественных показателей работы;</w:t>
      </w:r>
    </w:p>
    <w:p w:rsidR="00A16CE8" w:rsidRPr="000A5381" w:rsidRDefault="00A16CE8" w:rsidP="00471646">
      <w:pPr>
        <w:widowControl/>
        <w:autoSpaceDE/>
        <w:autoSpaceDN/>
        <w:ind w:firstLine="709"/>
        <w:jc w:val="both"/>
        <w:rPr>
          <w:rFonts w:eastAsia="Calibri"/>
          <w:sz w:val="24"/>
          <w:szCs w:val="24"/>
          <w:lang w:eastAsia="ru-RU"/>
        </w:rPr>
      </w:pPr>
      <w:r w:rsidRPr="000A5381">
        <w:rPr>
          <w:rFonts w:eastAsia="Calibri"/>
          <w:sz w:val="24"/>
          <w:szCs w:val="24"/>
          <w:lang w:eastAsia="ru-RU"/>
        </w:rPr>
        <w:t>обоснованные письменные жалобы со стороны потребителей услуг, в предоставлении которых участвует работник Учреждения;</w:t>
      </w:r>
    </w:p>
    <w:p w:rsidR="00A16CE8" w:rsidRPr="000A5381" w:rsidRDefault="00A16CE8" w:rsidP="00471646">
      <w:pPr>
        <w:widowControl/>
        <w:autoSpaceDE/>
        <w:autoSpaceDN/>
        <w:ind w:firstLine="709"/>
        <w:jc w:val="both"/>
        <w:rPr>
          <w:rFonts w:eastAsia="Calibri"/>
          <w:sz w:val="24"/>
          <w:szCs w:val="24"/>
          <w:lang w:eastAsia="ru-RU"/>
        </w:rPr>
      </w:pPr>
      <w:r w:rsidRPr="000A5381">
        <w:rPr>
          <w:rFonts w:eastAsia="Calibri"/>
          <w:sz w:val="24"/>
          <w:szCs w:val="24"/>
          <w:lang w:eastAsia="ru-RU"/>
        </w:rPr>
        <w:t>изменение содержания выполняемых функциональных обязанностей;</w:t>
      </w:r>
    </w:p>
    <w:p w:rsidR="00A16CE8" w:rsidRPr="000A5381" w:rsidRDefault="00A16CE8" w:rsidP="00471646">
      <w:pPr>
        <w:widowControl/>
        <w:shd w:val="clear" w:color="auto" w:fill="FFFFFF"/>
        <w:autoSpaceDE/>
        <w:autoSpaceDN/>
        <w:ind w:firstLine="709"/>
        <w:jc w:val="both"/>
        <w:rPr>
          <w:rFonts w:eastAsia="Calibri"/>
          <w:sz w:val="24"/>
          <w:szCs w:val="24"/>
          <w:lang w:eastAsia="ru-RU"/>
        </w:rPr>
      </w:pPr>
      <w:r w:rsidRPr="000A5381">
        <w:rPr>
          <w:rFonts w:eastAsia="Calibri"/>
          <w:sz w:val="24"/>
          <w:szCs w:val="24"/>
          <w:lang w:eastAsia="ru-RU"/>
        </w:rPr>
        <w:t xml:space="preserve">нарушение норм и правил поведения (нарушение служебной этики), халатное отношение к сохранности материально-технической базы, пассивное участие в подготовке и проведении мероприятий Учреждения. </w:t>
      </w:r>
    </w:p>
    <w:p w:rsidR="00A16CE8" w:rsidRDefault="00A16CE8">
      <w:pPr>
        <w:pStyle w:val="a3"/>
        <w:ind w:left="5585" w:right="539" w:firstLine="2405"/>
        <w:jc w:val="right"/>
        <w:sectPr w:rsidR="00A16CE8" w:rsidSect="00173000">
          <w:pgSz w:w="11900" w:h="16800"/>
          <w:pgMar w:top="709" w:right="701" w:bottom="568" w:left="1418" w:header="720" w:footer="720" w:gutter="0"/>
          <w:cols w:space="720"/>
        </w:sectPr>
      </w:pPr>
    </w:p>
    <w:p w:rsidR="00E57A99" w:rsidRDefault="00E57A99" w:rsidP="00E57A99">
      <w:pPr>
        <w:widowControl/>
        <w:autoSpaceDE/>
        <w:autoSpaceDN/>
        <w:ind w:firstLine="708"/>
        <w:jc w:val="right"/>
        <w:rPr>
          <w:sz w:val="24"/>
          <w:szCs w:val="24"/>
          <w:lang w:eastAsia="ru-RU"/>
        </w:rPr>
      </w:pPr>
    </w:p>
    <w:p w:rsidR="00E57A99" w:rsidRPr="00E57A99" w:rsidRDefault="00E57A99" w:rsidP="00E57A99">
      <w:pPr>
        <w:widowControl/>
        <w:autoSpaceDE/>
        <w:autoSpaceDN/>
        <w:ind w:firstLine="708"/>
        <w:jc w:val="right"/>
        <w:rPr>
          <w:sz w:val="24"/>
          <w:szCs w:val="24"/>
          <w:lang w:eastAsia="ru-RU"/>
        </w:rPr>
      </w:pPr>
      <w:r w:rsidRPr="00E57A99">
        <w:rPr>
          <w:sz w:val="24"/>
          <w:szCs w:val="24"/>
          <w:lang w:eastAsia="ru-RU"/>
        </w:rPr>
        <w:t>Приложение 2А</w:t>
      </w:r>
    </w:p>
    <w:p w:rsidR="00E57A99" w:rsidRPr="00E57A99" w:rsidRDefault="00E57A99" w:rsidP="00E57A99">
      <w:pPr>
        <w:widowControl/>
        <w:autoSpaceDE/>
        <w:autoSpaceDN/>
        <w:jc w:val="right"/>
        <w:rPr>
          <w:sz w:val="24"/>
          <w:szCs w:val="24"/>
          <w:lang w:eastAsia="ru-RU"/>
        </w:rPr>
      </w:pPr>
      <w:r w:rsidRPr="00E57A99">
        <w:rPr>
          <w:sz w:val="24"/>
          <w:szCs w:val="24"/>
          <w:lang w:eastAsia="ru-RU"/>
        </w:rPr>
        <w:t>к Положению</w:t>
      </w:r>
    </w:p>
    <w:p w:rsidR="00E57A99" w:rsidRPr="00E57A99" w:rsidRDefault="00E57A99" w:rsidP="00E57A99">
      <w:pPr>
        <w:widowControl/>
        <w:autoSpaceDE/>
        <w:autoSpaceDN/>
        <w:jc w:val="right"/>
        <w:rPr>
          <w:sz w:val="24"/>
          <w:szCs w:val="24"/>
          <w:lang w:eastAsia="ru-RU"/>
        </w:rPr>
      </w:pPr>
      <w:r w:rsidRPr="00E57A99">
        <w:rPr>
          <w:sz w:val="24"/>
          <w:szCs w:val="24"/>
          <w:lang w:eastAsia="ru-RU"/>
        </w:rPr>
        <w:t>об оплате труда работников</w:t>
      </w:r>
    </w:p>
    <w:p w:rsidR="00E57A99" w:rsidRPr="00E57A99" w:rsidRDefault="00E57A99" w:rsidP="00E57A99">
      <w:pPr>
        <w:widowControl/>
        <w:autoSpaceDE/>
        <w:autoSpaceDN/>
        <w:jc w:val="right"/>
        <w:rPr>
          <w:sz w:val="24"/>
          <w:szCs w:val="24"/>
          <w:lang w:eastAsia="ru-RU"/>
        </w:rPr>
      </w:pPr>
      <w:r w:rsidRPr="00E57A99">
        <w:rPr>
          <w:sz w:val="24"/>
          <w:szCs w:val="24"/>
          <w:lang w:eastAsia="ru-RU"/>
        </w:rPr>
        <w:t xml:space="preserve">учреждений культуры, </w:t>
      </w:r>
    </w:p>
    <w:p w:rsidR="00E57A99" w:rsidRPr="00E57A99" w:rsidRDefault="00E57A99" w:rsidP="00E57A99">
      <w:pPr>
        <w:widowControl/>
        <w:autoSpaceDE/>
        <w:autoSpaceDN/>
        <w:jc w:val="right"/>
        <w:rPr>
          <w:sz w:val="24"/>
          <w:szCs w:val="24"/>
          <w:lang w:eastAsia="ru-RU"/>
        </w:rPr>
      </w:pPr>
      <w:r w:rsidRPr="00E57A99">
        <w:rPr>
          <w:sz w:val="24"/>
          <w:szCs w:val="24"/>
          <w:lang w:eastAsia="ru-RU"/>
        </w:rPr>
        <w:t xml:space="preserve">                                                                                     </w:t>
      </w:r>
      <w:proofErr w:type="gramStart"/>
      <w:r w:rsidRPr="00E57A99">
        <w:rPr>
          <w:sz w:val="24"/>
          <w:szCs w:val="24"/>
          <w:lang w:eastAsia="ru-RU"/>
        </w:rPr>
        <w:t>финансируемых</w:t>
      </w:r>
      <w:proofErr w:type="gramEnd"/>
      <w:r w:rsidRPr="00E57A99">
        <w:rPr>
          <w:sz w:val="24"/>
          <w:szCs w:val="24"/>
          <w:lang w:eastAsia="ru-RU"/>
        </w:rPr>
        <w:t xml:space="preserve"> из бюджета </w:t>
      </w:r>
    </w:p>
    <w:p w:rsidR="00E57A99" w:rsidRPr="00E57A99" w:rsidRDefault="00E57A99" w:rsidP="00E57A99">
      <w:pPr>
        <w:widowControl/>
        <w:autoSpaceDE/>
        <w:autoSpaceDN/>
        <w:jc w:val="right"/>
        <w:rPr>
          <w:sz w:val="24"/>
          <w:szCs w:val="24"/>
          <w:lang w:eastAsia="ru-RU"/>
        </w:rPr>
      </w:pPr>
      <w:r w:rsidRPr="00E57A99">
        <w:rPr>
          <w:sz w:val="24"/>
          <w:szCs w:val="24"/>
          <w:lang w:eastAsia="ru-RU"/>
        </w:rPr>
        <w:t>муниципального образования</w:t>
      </w:r>
    </w:p>
    <w:p w:rsidR="00E57A99" w:rsidRPr="00E57A99" w:rsidRDefault="00E57A99" w:rsidP="00E57A99">
      <w:pPr>
        <w:widowControl/>
        <w:autoSpaceDE/>
        <w:autoSpaceDN/>
        <w:jc w:val="right"/>
        <w:rPr>
          <w:sz w:val="24"/>
          <w:szCs w:val="24"/>
          <w:lang w:eastAsia="ru-RU"/>
        </w:rPr>
      </w:pPr>
      <w:r w:rsidRPr="00E57A99">
        <w:rPr>
          <w:sz w:val="24"/>
          <w:szCs w:val="24"/>
          <w:lang w:eastAsia="ru-RU"/>
        </w:rPr>
        <w:t xml:space="preserve">  </w:t>
      </w:r>
    </w:p>
    <w:p w:rsidR="00E57A99" w:rsidRPr="00E57A99" w:rsidRDefault="00E57A99" w:rsidP="00E57A99">
      <w:pPr>
        <w:widowControl/>
        <w:autoSpaceDE/>
        <w:autoSpaceDN/>
        <w:jc w:val="center"/>
        <w:rPr>
          <w:sz w:val="24"/>
          <w:szCs w:val="24"/>
          <w:lang w:eastAsia="ru-RU"/>
        </w:rPr>
      </w:pPr>
      <w:r w:rsidRPr="00E57A99">
        <w:rPr>
          <w:sz w:val="24"/>
          <w:szCs w:val="24"/>
          <w:lang w:eastAsia="ru-RU"/>
        </w:rPr>
        <w:t>Показатели (критерии) эффективности деятельности руководителей учреждений культуры</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rPr>
          <w:sz w:val="24"/>
          <w:szCs w:val="24"/>
          <w:lang w:eastAsia="ru-RU"/>
        </w:rPr>
      </w:pPr>
      <w:r w:rsidRPr="00E57A99">
        <w:rPr>
          <w:sz w:val="24"/>
          <w:szCs w:val="24"/>
          <w:lang w:eastAsia="ru-RU"/>
        </w:rPr>
        <w:t>МБУК «Бабушкинский исторический музей»</w:t>
      </w:r>
    </w:p>
    <w:p w:rsidR="00E57A99" w:rsidRPr="00E57A99" w:rsidRDefault="00E57A99" w:rsidP="00E57A99">
      <w:pPr>
        <w:widowControl/>
        <w:autoSpaceDE/>
        <w:autoSpaceDN/>
        <w:rPr>
          <w:sz w:val="24"/>
          <w:szCs w:val="24"/>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7372"/>
        <w:gridCol w:w="1164"/>
        <w:gridCol w:w="5782"/>
      </w:tblGrid>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w:t>
            </w:r>
          </w:p>
        </w:tc>
        <w:tc>
          <w:tcPr>
            <w:tcW w:w="7372"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показателя эффективности (месяц)</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Баллы</w:t>
            </w:r>
          </w:p>
        </w:tc>
        <w:tc>
          <w:tcPr>
            <w:tcW w:w="5782"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Порядок расчёта</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7372" w:type="dxa"/>
          </w:tcPr>
          <w:p w:rsidR="00E57A99" w:rsidRPr="00E57A99" w:rsidRDefault="00E57A99" w:rsidP="00E57A99">
            <w:pPr>
              <w:widowControl/>
              <w:autoSpaceDE/>
              <w:autoSpaceDN/>
              <w:rPr>
                <w:sz w:val="24"/>
                <w:szCs w:val="24"/>
                <w:lang w:eastAsia="ru-RU"/>
              </w:rPr>
            </w:pPr>
            <w:r w:rsidRPr="00E57A99">
              <w:rPr>
                <w:sz w:val="24"/>
                <w:szCs w:val="24"/>
              </w:rPr>
              <w:t>Выполнение муниципального задания учреждения (плановых значений показателей, характеризующих качество и объем оказываемых муниципальных услуг за квартал и за год)*</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w:t>
            </w:r>
            <w:proofErr w:type="gramStart"/>
            <w:r w:rsidRPr="00E57A99">
              <w:rPr>
                <w:sz w:val="24"/>
                <w:szCs w:val="24"/>
                <w:lang w:eastAsia="ru-RU"/>
              </w:rPr>
              <w:t>не выполнение</w:t>
            </w:r>
            <w:proofErr w:type="gramEnd"/>
            <w:r w:rsidRPr="00E57A99">
              <w:rPr>
                <w:sz w:val="24"/>
                <w:szCs w:val="24"/>
                <w:lang w:eastAsia="ru-RU"/>
              </w:rPr>
              <w:t xml:space="preserve"> плана </w:t>
            </w:r>
          </w:p>
          <w:p w:rsidR="00E57A99" w:rsidRPr="00E57A99" w:rsidRDefault="00E57A99" w:rsidP="00E57A99">
            <w:pPr>
              <w:widowControl/>
              <w:autoSpaceDE/>
              <w:autoSpaceDN/>
              <w:rPr>
                <w:sz w:val="24"/>
                <w:szCs w:val="24"/>
                <w:lang w:eastAsia="ru-RU"/>
              </w:rPr>
            </w:pPr>
            <w:r w:rsidRPr="00E57A99">
              <w:rPr>
                <w:sz w:val="24"/>
                <w:szCs w:val="24"/>
                <w:lang w:eastAsia="ru-RU"/>
              </w:rPr>
              <w:t>15 баллов – выполнение плана в полном объёме</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7372" w:type="dxa"/>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Отсутствие замечаний, предписаний контролируемых органов по результатам проверки в отчетном месяце</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При наличии проверки:</w:t>
            </w:r>
          </w:p>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предписания контролирующих органов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предписания контролирующих органов</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Соблюдение исполнительской дисциплины:</w:t>
            </w:r>
          </w:p>
          <w:p w:rsidR="00E57A99" w:rsidRPr="00E57A99" w:rsidRDefault="00E57A99" w:rsidP="00E57A99">
            <w:pPr>
              <w:widowControl/>
              <w:autoSpaceDE/>
              <w:autoSpaceDN/>
              <w:rPr>
                <w:sz w:val="24"/>
                <w:szCs w:val="24"/>
                <w:lang w:eastAsia="ru-RU"/>
              </w:rPr>
            </w:pPr>
            <w:r w:rsidRPr="00E57A99">
              <w:rPr>
                <w:sz w:val="24"/>
                <w:szCs w:val="24"/>
                <w:lang w:eastAsia="ru-RU"/>
              </w:rPr>
              <w:t>качественное предоставление установленных форм отчетности, запрашиваемой органом местного самоуправления, уполномоченным на решение вопросов местного значения в сфере культуры, информации, соблюдение сроков выполнения данных руководителю поручений.</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факты нарушений исполнительной дисциплины </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имеются нарушения </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реализации программы «Пушкинская карта»</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0 баллов – учреждение не участвует</w:t>
            </w:r>
          </w:p>
          <w:p w:rsidR="00E57A99" w:rsidRPr="00E57A99" w:rsidRDefault="00E57A99" w:rsidP="00E57A99">
            <w:pPr>
              <w:widowControl/>
              <w:autoSpaceDE/>
              <w:autoSpaceDN/>
              <w:rPr>
                <w:sz w:val="24"/>
                <w:szCs w:val="24"/>
                <w:lang w:eastAsia="ru-RU"/>
              </w:rPr>
            </w:pPr>
            <w:r w:rsidRPr="00E57A99">
              <w:rPr>
                <w:sz w:val="24"/>
                <w:szCs w:val="24"/>
                <w:lang w:eastAsia="ru-RU"/>
              </w:rPr>
              <w:t>5 баллов – учреждение является участником</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Отсутствие замечаний руководства, обоснованных жалоб со стороны сотрудников и населения</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замечания и жалобы</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7372" w:type="dxa"/>
          </w:tcPr>
          <w:p w:rsidR="00E57A99" w:rsidRPr="00E57A99" w:rsidRDefault="00E57A99" w:rsidP="00E57A99">
            <w:pPr>
              <w:tabs>
                <w:tab w:val="left" w:pos="1169"/>
              </w:tabs>
              <w:rPr>
                <w:sz w:val="24"/>
                <w:szCs w:val="24"/>
              </w:rPr>
            </w:pPr>
            <w:r w:rsidRPr="00E57A99">
              <w:rPr>
                <w:sz w:val="24"/>
                <w:szCs w:val="24"/>
              </w:rPr>
              <w:t xml:space="preserve">Исследовательская  деятельность:                                                             - участие в конференциях, семинарах, фестивалях разного уровня                               </w:t>
            </w:r>
          </w:p>
          <w:p w:rsidR="00E57A99" w:rsidRPr="00E57A99" w:rsidRDefault="00E57A99" w:rsidP="00E57A99">
            <w:pPr>
              <w:jc w:val="center"/>
              <w:rPr>
                <w:sz w:val="24"/>
                <w:szCs w:val="24"/>
              </w:rPr>
            </w:pPr>
          </w:p>
        </w:tc>
        <w:tc>
          <w:tcPr>
            <w:tcW w:w="1164" w:type="dxa"/>
          </w:tcPr>
          <w:p w:rsidR="00E57A99" w:rsidRPr="00E57A99" w:rsidRDefault="00E57A99" w:rsidP="00E57A99">
            <w:pPr>
              <w:jc w:val="center"/>
              <w:rPr>
                <w:sz w:val="24"/>
                <w:szCs w:val="24"/>
              </w:rPr>
            </w:pPr>
            <w:r w:rsidRPr="00E57A99">
              <w:rPr>
                <w:sz w:val="24"/>
                <w:szCs w:val="24"/>
              </w:rPr>
              <w:t>5-15</w:t>
            </w:r>
          </w:p>
          <w:p w:rsidR="00E57A99" w:rsidRPr="00E57A99" w:rsidRDefault="00E57A99" w:rsidP="00E57A99">
            <w:pPr>
              <w:jc w:val="center"/>
              <w:rPr>
                <w:sz w:val="24"/>
                <w:szCs w:val="24"/>
              </w:rPr>
            </w:pPr>
          </w:p>
          <w:p w:rsidR="00E57A99" w:rsidRPr="00E57A99" w:rsidRDefault="00E57A99" w:rsidP="00E57A99">
            <w:pPr>
              <w:jc w:val="center"/>
              <w:rPr>
                <w:sz w:val="24"/>
                <w:szCs w:val="24"/>
              </w:rPr>
            </w:pP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5 баллов – Участник (муниципальный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10 баллов - Докладчик (муниципальный уровень)</w:t>
            </w:r>
          </w:p>
          <w:p w:rsidR="00E57A99" w:rsidRPr="00E57A99" w:rsidRDefault="00173000" w:rsidP="00173000">
            <w:pPr>
              <w:rPr>
                <w:sz w:val="24"/>
                <w:szCs w:val="24"/>
              </w:rPr>
            </w:pPr>
            <w:r>
              <w:rPr>
                <w:sz w:val="24"/>
                <w:szCs w:val="24"/>
                <w:lang w:eastAsia="ru-RU"/>
              </w:rPr>
              <w:t>15</w:t>
            </w:r>
            <w:r w:rsidR="00E57A99" w:rsidRPr="00E57A99">
              <w:rPr>
                <w:sz w:val="24"/>
                <w:szCs w:val="24"/>
                <w:lang w:eastAsia="ru-RU"/>
              </w:rPr>
              <w:t xml:space="preserve">  баллов – </w:t>
            </w:r>
            <w:r>
              <w:rPr>
                <w:sz w:val="24"/>
                <w:szCs w:val="24"/>
                <w:lang w:eastAsia="ru-RU"/>
              </w:rPr>
              <w:t>Докладчик</w:t>
            </w:r>
            <w:r w:rsidR="00E57A99" w:rsidRPr="00E57A99">
              <w:rPr>
                <w:sz w:val="24"/>
                <w:szCs w:val="24"/>
                <w:lang w:eastAsia="ru-RU"/>
              </w:rPr>
              <w:t xml:space="preserve"> (межмуниципальный, региональный, региональный, всероссийский уровень)</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7372" w:type="dxa"/>
          </w:tcPr>
          <w:p w:rsidR="00E57A99" w:rsidRPr="00E57A99" w:rsidRDefault="00E57A99" w:rsidP="00E57A99">
            <w:pPr>
              <w:jc w:val="both"/>
              <w:rPr>
                <w:rFonts w:cs="Tahoma"/>
                <w:sz w:val="24"/>
                <w:szCs w:val="24"/>
              </w:rPr>
            </w:pPr>
            <w:r w:rsidRPr="00E57A99">
              <w:rPr>
                <w:sz w:val="24"/>
                <w:szCs w:val="24"/>
              </w:rPr>
              <w:t xml:space="preserve">Регулярное обновление информации на официальном сайте (не реже 1 раз в месяц) и в группе социальных сетей </w:t>
            </w:r>
          </w:p>
        </w:tc>
        <w:tc>
          <w:tcPr>
            <w:tcW w:w="1164" w:type="dxa"/>
          </w:tcPr>
          <w:p w:rsidR="00E57A99" w:rsidRPr="00E57A99" w:rsidRDefault="00E57A99" w:rsidP="00E57A99">
            <w:pPr>
              <w:jc w:val="center"/>
              <w:rPr>
                <w:sz w:val="24"/>
                <w:szCs w:val="24"/>
              </w:rPr>
            </w:pPr>
            <w:r w:rsidRPr="00E57A99">
              <w:rPr>
                <w:sz w:val="24"/>
                <w:szCs w:val="24"/>
              </w:rPr>
              <w:t>0-5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5 баллов – своевременное обновление информации </w:t>
            </w:r>
          </w:p>
          <w:p w:rsidR="00E57A99" w:rsidRPr="00E57A99" w:rsidRDefault="00E57A99" w:rsidP="00E57A99">
            <w:pPr>
              <w:rPr>
                <w:sz w:val="24"/>
                <w:szCs w:val="24"/>
              </w:rPr>
            </w:pPr>
            <w:r w:rsidRPr="00E57A99">
              <w:rPr>
                <w:sz w:val="24"/>
                <w:szCs w:val="24"/>
                <w:lang w:eastAsia="ru-RU"/>
              </w:rPr>
              <w:t>0   баллов – информация не обновляется</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lastRenderedPageBreak/>
              <w:t>8</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Публикации в газете «Знамя» и других СМИ научно-исследовательских работ и материалов, связанных с деятельностью учреждения</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5 баллов – за каждую публикацию </w:t>
            </w:r>
          </w:p>
          <w:p w:rsidR="00E57A99" w:rsidRPr="00E57A99" w:rsidRDefault="00E57A99" w:rsidP="00E57A99">
            <w:pPr>
              <w:widowControl/>
              <w:autoSpaceDE/>
              <w:autoSpaceDN/>
              <w:rPr>
                <w:sz w:val="24"/>
                <w:szCs w:val="24"/>
                <w:lang w:eastAsia="ru-RU"/>
              </w:rPr>
            </w:pPr>
            <w:r w:rsidRPr="00E57A99">
              <w:rPr>
                <w:sz w:val="24"/>
                <w:szCs w:val="24"/>
                <w:lang w:eastAsia="ru-RU"/>
              </w:rPr>
              <w:t>0   баллов – отсутствие публикаций</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судьи, эксперта, члена жюри в мероприятиях, проводимых другими учреждениями</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5 баллов – за каждое участие</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не участие </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7372" w:type="dxa"/>
          </w:tcPr>
          <w:p w:rsidR="00E57A99" w:rsidRPr="00E57A99" w:rsidRDefault="00E57A99" w:rsidP="00E57A99">
            <w:pPr>
              <w:rPr>
                <w:sz w:val="24"/>
                <w:szCs w:val="24"/>
              </w:rPr>
            </w:pPr>
            <w:r w:rsidRPr="00E57A99">
              <w:rPr>
                <w:sz w:val="24"/>
                <w:szCs w:val="24"/>
              </w:rPr>
              <w:t>Участие в фандрайзинговой деятельности (получение грантов, привлечение спонсорских средств, подготовка и ведение проектной деятельности)</w:t>
            </w:r>
          </w:p>
        </w:tc>
        <w:tc>
          <w:tcPr>
            <w:tcW w:w="1164" w:type="dxa"/>
          </w:tcPr>
          <w:p w:rsidR="00E57A99" w:rsidRPr="00E57A99" w:rsidRDefault="00E57A99" w:rsidP="00E57A99">
            <w:pPr>
              <w:jc w:val="center"/>
              <w:rPr>
                <w:sz w:val="24"/>
                <w:szCs w:val="24"/>
              </w:rPr>
            </w:pPr>
            <w:r w:rsidRPr="00E57A99">
              <w:rPr>
                <w:sz w:val="24"/>
                <w:szCs w:val="24"/>
              </w:rPr>
              <w:t>10</w:t>
            </w:r>
          </w:p>
        </w:tc>
        <w:tc>
          <w:tcPr>
            <w:tcW w:w="5782" w:type="dxa"/>
          </w:tcPr>
          <w:p w:rsidR="00E57A99" w:rsidRPr="00E57A99" w:rsidRDefault="00E57A99" w:rsidP="00E57A99">
            <w:pPr>
              <w:rPr>
                <w:sz w:val="24"/>
                <w:szCs w:val="24"/>
              </w:rPr>
            </w:pPr>
            <w:r w:rsidRPr="00E57A99">
              <w:rPr>
                <w:sz w:val="24"/>
                <w:szCs w:val="24"/>
                <w:lang w:eastAsia="ru-RU"/>
              </w:rPr>
              <w:t>10  баллов – при привлечении дополнительных средств</w:t>
            </w:r>
          </w:p>
        </w:tc>
      </w:tr>
      <w:tr w:rsidR="00E57A99" w:rsidRPr="00E57A99" w:rsidTr="00E57A99">
        <w:tc>
          <w:tcPr>
            <w:tcW w:w="85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Работа над самообразованием:</w:t>
            </w:r>
          </w:p>
        </w:tc>
        <w:tc>
          <w:tcPr>
            <w:tcW w:w="6946" w:type="dxa"/>
            <w:gridSpan w:val="2"/>
          </w:tcPr>
          <w:p w:rsidR="00E57A99" w:rsidRPr="00E57A99" w:rsidRDefault="00E57A99" w:rsidP="00E57A99">
            <w:pPr>
              <w:widowControl/>
              <w:autoSpaceDE/>
              <w:autoSpaceDN/>
              <w:rPr>
                <w:sz w:val="24"/>
                <w:szCs w:val="24"/>
                <w:lang w:eastAsia="ru-RU"/>
              </w:rPr>
            </w:pPr>
          </w:p>
        </w:tc>
      </w:tr>
      <w:tr w:rsidR="00E57A99" w:rsidRPr="00E57A99" w:rsidTr="00E57A99">
        <w:tc>
          <w:tcPr>
            <w:tcW w:w="850" w:type="dxa"/>
            <w:vMerge/>
          </w:tcPr>
          <w:p w:rsidR="00E57A99" w:rsidRPr="00E57A99" w:rsidRDefault="00E57A99" w:rsidP="00E57A99">
            <w:pPr>
              <w:widowControl/>
              <w:autoSpaceDE/>
              <w:autoSpaceDN/>
              <w:jc w:val="center"/>
              <w:rPr>
                <w:sz w:val="24"/>
                <w:szCs w:val="24"/>
                <w:lang w:eastAsia="ru-RU"/>
              </w:rPr>
            </w:pP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сертификат</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Получение сертификата</w:t>
            </w:r>
          </w:p>
        </w:tc>
      </w:tr>
      <w:tr w:rsidR="00E57A99" w:rsidRPr="00E57A99" w:rsidTr="00E57A99">
        <w:tc>
          <w:tcPr>
            <w:tcW w:w="850" w:type="dxa"/>
            <w:vMerge/>
          </w:tcPr>
          <w:p w:rsidR="00E57A99" w:rsidRPr="00E57A99" w:rsidRDefault="00E57A99" w:rsidP="00E57A99">
            <w:pPr>
              <w:widowControl/>
              <w:autoSpaceDE/>
              <w:autoSpaceDN/>
              <w:jc w:val="center"/>
              <w:rPr>
                <w:sz w:val="24"/>
                <w:szCs w:val="24"/>
                <w:lang w:eastAsia="ru-RU"/>
              </w:rPr>
            </w:pP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удостоверение</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Получение удостоверения</w:t>
            </w:r>
          </w:p>
        </w:tc>
      </w:tr>
      <w:tr w:rsidR="00E57A99" w:rsidRPr="00E57A99" w:rsidTr="00E57A99">
        <w:tc>
          <w:tcPr>
            <w:tcW w:w="850" w:type="dxa"/>
            <w:vMerge/>
          </w:tcPr>
          <w:p w:rsidR="00E57A99" w:rsidRPr="00E57A99" w:rsidRDefault="00E57A99" w:rsidP="00E57A99">
            <w:pPr>
              <w:widowControl/>
              <w:autoSpaceDE/>
              <w:autoSpaceDN/>
              <w:jc w:val="center"/>
              <w:rPr>
                <w:sz w:val="24"/>
                <w:szCs w:val="24"/>
                <w:lang w:eastAsia="ru-RU"/>
              </w:rPr>
            </w:pP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диплом</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Получение диплома</w:t>
            </w:r>
          </w:p>
        </w:tc>
      </w:tr>
    </w:tbl>
    <w:p w:rsidR="00E57A99" w:rsidRPr="00E57A99" w:rsidRDefault="00E57A99" w:rsidP="00E57A99">
      <w:pPr>
        <w:widowControl/>
        <w:autoSpaceDE/>
        <w:autoSpaceDN/>
        <w:jc w:val="both"/>
        <w:rPr>
          <w:sz w:val="24"/>
          <w:szCs w:val="24"/>
          <w:lang w:eastAsia="ru-RU"/>
        </w:rPr>
      </w:pPr>
      <w:r w:rsidRPr="00E57A99">
        <w:rPr>
          <w:sz w:val="24"/>
          <w:szCs w:val="24"/>
          <w:lang w:eastAsia="ru-RU"/>
        </w:rPr>
        <w:t>* - выполнение данного показателя является обязательным условием для осуществления выплат по показателям (критериям) эффективности деятельности руководителем учреждения.</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both"/>
        <w:rPr>
          <w:sz w:val="24"/>
          <w:szCs w:val="24"/>
          <w:lang w:eastAsia="ru-RU"/>
        </w:rPr>
      </w:pPr>
    </w:p>
    <w:p w:rsidR="00E57A99" w:rsidRPr="00E57A99" w:rsidRDefault="00E57A99" w:rsidP="00E57A99">
      <w:pPr>
        <w:ind w:right="539"/>
        <w:rPr>
          <w:sz w:val="24"/>
          <w:szCs w:val="24"/>
          <w:lang w:eastAsia="ru-RU"/>
        </w:rPr>
      </w:pPr>
    </w:p>
    <w:p w:rsidR="00E57A99" w:rsidRPr="00E57A99" w:rsidRDefault="00E57A99" w:rsidP="00E57A99">
      <w:pPr>
        <w:ind w:right="539"/>
        <w:rPr>
          <w:sz w:val="24"/>
          <w:szCs w:val="24"/>
          <w:lang w:val="en-US" w:eastAsia="ru-RU"/>
        </w:rPr>
      </w:pPr>
      <w:r w:rsidRPr="00E57A99">
        <w:rPr>
          <w:sz w:val="24"/>
          <w:szCs w:val="24"/>
          <w:lang w:eastAsia="ru-RU"/>
        </w:rPr>
        <w:t>МБУК «Центральный Дом культуры»</w:t>
      </w:r>
    </w:p>
    <w:p w:rsidR="00E57A99" w:rsidRPr="00E57A99" w:rsidRDefault="00E57A99" w:rsidP="00E57A99">
      <w:pPr>
        <w:ind w:right="539"/>
        <w:rPr>
          <w:sz w:val="24"/>
          <w:szCs w:val="24"/>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7372"/>
        <w:gridCol w:w="1164"/>
        <w:gridCol w:w="5923"/>
      </w:tblGrid>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w:t>
            </w:r>
          </w:p>
        </w:tc>
        <w:tc>
          <w:tcPr>
            <w:tcW w:w="7372"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показателя эффективности (месяц)</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Баллы</w:t>
            </w:r>
          </w:p>
        </w:tc>
        <w:tc>
          <w:tcPr>
            <w:tcW w:w="5923"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Порядок расчёта</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7372" w:type="dxa"/>
          </w:tcPr>
          <w:p w:rsidR="00E57A99" w:rsidRPr="00E57A99" w:rsidRDefault="00E57A99" w:rsidP="00E57A99">
            <w:pPr>
              <w:widowControl/>
              <w:autoSpaceDE/>
              <w:autoSpaceDN/>
              <w:rPr>
                <w:sz w:val="24"/>
                <w:szCs w:val="24"/>
                <w:lang w:eastAsia="ru-RU"/>
              </w:rPr>
            </w:pPr>
            <w:r w:rsidRPr="00E57A99">
              <w:rPr>
                <w:sz w:val="24"/>
                <w:szCs w:val="24"/>
              </w:rPr>
              <w:t>Выполнение муниципального задания учреждения (плановых значений показателей, характеризующих качество и объем оказываемых муниципальных услуг за квартал и за год)*</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w:t>
            </w:r>
            <w:proofErr w:type="gramStart"/>
            <w:r w:rsidRPr="00E57A99">
              <w:rPr>
                <w:sz w:val="24"/>
                <w:szCs w:val="24"/>
                <w:lang w:eastAsia="ru-RU"/>
              </w:rPr>
              <w:t>не выполнение</w:t>
            </w:r>
            <w:proofErr w:type="gramEnd"/>
            <w:r w:rsidRPr="00E57A99">
              <w:rPr>
                <w:sz w:val="24"/>
                <w:szCs w:val="24"/>
                <w:lang w:eastAsia="ru-RU"/>
              </w:rPr>
              <w:t xml:space="preserve"> плана </w:t>
            </w:r>
          </w:p>
          <w:p w:rsidR="00E57A99" w:rsidRPr="00E57A99" w:rsidRDefault="00E57A99" w:rsidP="00E57A99">
            <w:pPr>
              <w:widowControl/>
              <w:autoSpaceDE/>
              <w:autoSpaceDN/>
              <w:rPr>
                <w:sz w:val="24"/>
                <w:szCs w:val="24"/>
                <w:lang w:eastAsia="ru-RU"/>
              </w:rPr>
            </w:pPr>
            <w:r w:rsidRPr="00E57A99">
              <w:rPr>
                <w:sz w:val="24"/>
                <w:szCs w:val="24"/>
                <w:lang w:eastAsia="ru-RU"/>
              </w:rPr>
              <w:t>15 баллов – выполнение плана в полном объёме</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7372" w:type="dxa"/>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Отсутствие замечаний, предписаний контролируемых органов по результатам проверки в отчетном месяце</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При наличии проверки:</w:t>
            </w:r>
          </w:p>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предписания контролирующих органов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предписания контролирующих органов</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Соблюдение исполнительской дисциплины:</w:t>
            </w:r>
          </w:p>
          <w:p w:rsidR="00E57A99" w:rsidRPr="00E57A99" w:rsidRDefault="00E57A99" w:rsidP="00E57A99">
            <w:pPr>
              <w:widowControl/>
              <w:autoSpaceDE/>
              <w:autoSpaceDN/>
              <w:rPr>
                <w:sz w:val="24"/>
                <w:szCs w:val="24"/>
                <w:lang w:eastAsia="ru-RU"/>
              </w:rPr>
            </w:pPr>
            <w:r w:rsidRPr="00E57A99">
              <w:rPr>
                <w:sz w:val="24"/>
                <w:szCs w:val="24"/>
                <w:lang w:eastAsia="ru-RU"/>
              </w:rPr>
              <w:t>качественное предоставление установленных форм отчетности, запрашиваемой органом местного самоуправления, уполномоченным на решение вопросов местного значения в сфере культуры, информации, соблюдение сроков выполнения данных руководителю поручений.</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факты нарушений исполнительной дисциплины </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имеются нарушения </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реализации программы «Пушкинская карта»</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0 баллов – учреждение не участвует</w:t>
            </w:r>
          </w:p>
          <w:p w:rsidR="00E57A99" w:rsidRPr="00E57A99" w:rsidRDefault="00E57A99" w:rsidP="00E57A99">
            <w:pPr>
              <w:widowControl/>
              <w:autoSpaceDE/>
              <w:autoSpaceDN/>
              <w:rPr>
                <w:sz w:val="24"/>
                <w:szCs w:val="24"/>
                <w:lang w:eastAsia="ru-RU"/>
              </w:rPr>
            </w:pPr>
            <w:r w:rsidRPr="00E57A99">
              <w:rPr>
                <w:sz w:val="24"/>
                <w:szCs w:val="24"/>
                <w:lang w:eastAsia="ru-RU"/>
              </w:rPr>
              <w:t>5 баллов – учреждение является участником</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Отсутствие замечаний руководства, обоснованных жалоб со стороны сотрудников и населения</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замечания и жалобы</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lastRenderedPageBreak/>
              <w:t>6</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учреждения культуры клубного типа (коллективов или артистов) в конкурсах и фестивалях, в т.ч. межмуниципальных и межрегиональных.</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Наличие наград:</w:t>
            </w:r>
          </w:p>
          <w:p w:rsidR="00E57A99" w:rsidRPr="00E57A99" w:rsidRDefault="00E57A99" w:rsidP="00E57A99">
            <w:pPr>
              <w:widowControl/>
              <w:autoSpaceDE/>
              <w:autoSpaceDN/>
              <w:rPr>
                <w:sz w:val="24"/>
                <w:szCs w:val="24"/>
                <w:lang w:eastAsia="ru-RU"/>
              </w:rPr>
            </w:pPr>
            <w:r w:rsidRPr="00E57A99">
              <w:rPr>
                <w:sz w:val="24"/>
                <w:szCs w:val="24"/>
                <w:lang w:eastAsia="ru-RU"/>
              </w:rPr>
              <w:t>2 балла –  Участие  (муниципальный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5 баллов – Победитель/призёр (муниципальный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5 баллов –  Участие  (межмуниципальный/межрегиональный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10 баллов – Победитель/призёр (межмуниципальный/межрегиональный уровень)</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7372" w:type="dxa"/>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Регулярное обновление информации на официальном сайте (не реже 1 раз в месяц) и в группе социальных сетей </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5 баллов – своевременное обновление информации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информация не обновляется</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Наличие и работа коллективов, носящих звание «Народный», «Образцовый»</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2 балла – функционирование коллективов, имеющих звание «Народный», «Образцовый»</w:t>
            </w:r>
          </w:p>
          <w:p w:rsidR="00E57A99" w:rsidRPr="00E57A99" w:rsidRDefault="00E57A99" w:rsidP="00E57A99">
            <w:pPr>
              <w:widowControl/>
              <w:autoSpaceDE/>
              <w:autoSpaceDN/>
              <w:rPr>
                <w:sz w:val="24"/>
                <w:szCs w:val="24"/>
                <w:lang w:eastAsia="ru-RU"/>
              </w:rPr>
            </w:pPr>
            <w:r w:rsidRPr="00E57A99">
              <w:rPr>
                <w:sz w:val="24"/>
                <w:szCs w:val="24"/>
                <w:lang w:eastAsia="ru-RU"/>
              </w:rPr>
              <w:t>0 баллов – отсутствие коллективов</w:t>
            </w:r>
          </w:p>
          <w:p w:rsidR="00E57A99" w:rsidRPr="00E57A99" w:rsidRDefault="00E57A99" w:rsidP="00E57A99">
            <w:pPr>
              <w:widowControl/>
              <w:autoSpaceDE/>
              <w:autoSpaceDN/>
              <w:rPr>
                <w:sz w:val="24"/>
                <w:szCs w:val="24"/>
                <w:lang w:eastAsia="ru-RU"/>
              </w:rPr>
            </w:pPr>
            <w:r w:rsidRPr="00E57A99">
              <w:rPr>
                <w:sz w:val="24"/>
                <w:szCs w:val="24"/>
                <w:lang w:eastAsia="ru-RU"/>
              </w:rPr>
              <w:t>5 баллов – при подтверждении звания коллектива в текущем месяце</w:t>
            </w:r>
          </w:p>
        </w:tc>
      </w:tr>
      <w:tr w:rsidR="00E57A99" w:rsidRPr="00E57A99" w:rsidTr="00E57A99">
        <w:tc>
          <w:tcPr>
            <w:tcW w:w="850"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Личное участие в качестве судьи, эксперта, члена жюри в мероприятиях, проводимых другими учреждениями</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5 баллов – за каждое участие</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не участие </w:t>
            </w:r>
          </w:p>
        </w:tc>
      </w:tr>
      <w:tr w:rsidR="00E57A99" w:rsidRPr="00E57A99" w:rsidTr="00E57A99">
        <w:tc>
          <w:tcPr>
            <w:tcW w:w="850"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Личное участие в организации и проведении массовых мероприятий</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val="en-US" w:eastAsia="ru-RU"/>
              </w:rPr>
            </w:pPr>
            <w:r w:rsidRPr="00E57A99">
              <w:rPr>
                <w:sz w:val="24"/>
                <w:szCs w:val="24"/>
                <w:lang w:val="en-US" w:eastAsia="ru-RU"/>
              </w:rPr>
              <w:t>3-5</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3 балла – подготовка реквизита</w:t>
            </w:r>
          </w:p>
          <w:p w:rsidR="00E57A99" w:rsidRPr="00E57A99" w:rsidRDefault="00E57A99" w:rsidP="00E57A99">
            <w:pPr>
              <w:widowControl/>
              <w:autoSpaceDE/>
              <w:autoSpaceDN/>
              <w:rPr>
                <w:sz w:val="24"/>
                <w:szCs w:val="24"/>
                <w:lang w:eastAsia="ru-RU"/>
              </w:rPr>
            </w:pPr>
            <w:r w:rsidRPr="00E57A99">
              <w:rPr>
                <w:sz w:val="24"/>
                <w:szCs w:val="24"/>
                <w:lang w:eastAsia="ru-RU"/>
              </w:rPr>
              <w:t>5 баллов  - личное участие в мероприятии</w:t>
            </w:r>
          </w:p>
        </w:tc>
      </w:tr>
      <w:tr w:rsidR="00E57A99" w:rsidRPr="00E57A99" w:rsidTr="00E57A99">
        <w:tc>
          <w:tcPr>
            <w:tcW w:w="850"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rPr>
                <w:sz w:val="24"/>
                <w:szCs w:val="24"/>
              </w:rPr>
            </w:pPr>
            <w:r w:rsidRPr="00E57A99">
              <w:rPr>
                <w:sz w:val="24"/>
                <w:szCs w:val="24"/>
              </w:rPr>
              <w:t>Участие в фандрайзинговой деятельности (получение грантов, привлечение спонсорских средств, подготовка и ведение проектной деятельности)</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jc w:val="center"/>
              <w:rPr>
                <w:sz w:val="24"/>
                <w:szCs w:val="24"/>
              </w:rPr>
            </w:pPr>
            <w:r w:rsidRPr="00E57A99">
              <w:rPr>
                <w:sz w:val="24"/>
                <w:szCs w:val="24"/>
              </w:rPr>
              <w:t>10</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rPr>
                <w:sz w:val="24"/>
                <w:szCs w:val="24"/>
              </w:rPr>
            </w:pPr>
            <w:r w:rsidRPr="00E57A99">
              <w:rPr>
                <w:sz w:val="24"/>
                <w:szCs w:val="24"/>
                <w:lang w:eastAsia="ru-RU"/>
              </w:rPr>
              <w:t>10  баллов – при привлечении дополнительных средств</w:t>
            </w:r>
          </w:p>
        </w:tc>
      </w:tr>
      <w:tr w:rsidR="00E57A99" w:rsidRPr="00E57A99" w:rsidTr="00E57A99">
        <w:tc>
          <w:tcPr>
            <w:tcW w:w="850" w:type="dxa"/>
            <w:vMerge w:val="restart"/>
            <w:tcBorders>
              <w:top w:val="single" w:sz="4" w:space="0" w:color="auto"/>
              <w:left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12</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Работа над самообразованием:</w:t>
            </w:r>
          </w:p>
        </w:tc>
        <w:tc>
          <w:tcPr>
            <w:tcW w:w="7087" w:type="dxa"/>
            <w:gridSpan w:val="2"/>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p>
        </w:tc>
      </w:tr>
      <w:tr w:rsidR="00E57A99" w:rsidRPr="00E57A99" w:rsidTr="00E57A99">
        <w:tc>
          <w:tcPr>
            <w:tcW w:w="850" w:type="dxa"/>
            <w:vMerge/>
            <w:tcBorders>
              <w:left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сертификат</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сертификата</w:t>
            </w:r>
          </w:p>
        </w:tc>
      </w:tr>
      <w:tr w:rsidR="00E57A99" w:rsidRPr="00E57A99" w:rsidTr="00E57A99">
        <w:tc>
          <w:tcPr>
            <w:tcW w:w="850" w:type="dxa"/>
            <w:vMerge/>
            <w:tcBorders>
              <w:left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удостоверение</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удостоверения</w:t>
            </w:r>
          </w:p>
        </w:tc>
      </w:tr>
      <w:tr w:rsidR="00E57A99" w:rsidRPr="00E57A99" w:rsidTr="00E57A99">
        <w:tc>
          <w:tcPr>
            <w:tcW w:w="850" w:type="dxa"/>
            <w:vMerge/>
            <w:tcBorders>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диплом</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диплома</w:t>
            </w:r>
          </w:p>
        </w:tc>
      </w:tr>
    </w:tbl>
    <w:p w:rsidR="00E57A99" w:rsidRPr="00E57A99" w:rsidRDefault="00E57A99" w:rsidP="00E57A99">
      <w:pPr>
        <w:widowControl/>
        <w:autoSpaceDE/>
        <w:autoSpaceDN/>
        <w:jc w:val="both"/>
        <w:rPr>
          <w:sz w:val="24"/>
          <w:szCs w:val="24"/>
          <w:lang w:eastAsia="ru-RU"/>
        </w:rPr>
      </w:pPr>
      <w:r w:rsidRPr="00E57A99">
        <w:rPr>
          <w:sz w:val="24"/>
          <w:szCs w:val="24"/>
          <w:lang w:eastAsia="ru-RU"/>
        </w:rPr>
        <w:t>* - выполнение данного показателя является обязательным условием для осуществления выплат по показателям (критериям) эффективности деятельности руководителем учреждения.</w:t>
      </w:r>
    </w:p>
    <w:p w:rsidR="00E57A99" w:rsidRDefault="00E57A99" w:rsidP="00E57A99">
      <w:pPr>
        <w:widowControl/>
        <w:autoSpaceDE/>
        <w:autoSpaceDN/>
        <w:rPr>
          <w:sz w:val="24"/>
          <w:szCs w:val="24"/>
          <w:lang w:eastAsia="ru-RU"/>
        </w:rPr>
      </w:pPr>
    </w:p>
    <w:p w:rsidR="00E57A99" w:rsidRDefault="00E57A99" w:rsidP="00E57A99">
      <w:pPr>
        <w:widowControl/>
        <w:autoSpaceDE/>
        <w:autoSpaceDN/>
        <w:rPr>
          <w:sz w:val="24"/>
          <w:szCs w:val="24"/>
          <w:lang w:eastAsia="ru-RU"/>
        </w:rPr>
      </w:pPr>
    </w:p>
    <w:p w:rsidR="000D5C9D" w:rsidRPr="00E57A99" w:rsidRDefault="000D5C9D" w:rsidP="00E57A99">
      <w:pPr>
        <w:widowControl/>
        <w:autoSpaceDE/>
        <w:autoSpaceDN/>
        <w:rPr>
          <w:sz w:val="24"/>
          <w:szCs w:val="24"/>
          <w:lang w:eastAsia="ru-RU"/>
        </w:rPr>
      </w:pPr>
    </w:p>
    <w:p w:rsidR="00E57A99" w:rsidRPr="00E57A99" w:rsidRDefault="00E57A99" w:rsidP="00E57A99">
      <w:pPr>
        <w:widowControl/>
        <w:autoSpaceDE/>
        <w:autoSpaceDN/>
        <w:rPr>
          <w:sz w:val="24"/>
          <w:szCs w:val="24"/>
          <w:lang w:eastAsia="ru-RU"/>
        </w:rPr>
      </w:pPr>
    </w:p>
    <w:p w:rsidR="00E57A99" w:rsidRPr="00E57A99" w:rsidRDefault="00E57A99" w:rsidP="00E57A99">
      <w:pPr>
        <w:ind w:right="539"/>
        <w:rPr>
          <w:sz w:val="24"/>
          <w:szCs w:val="24"/>
        </w:rPr>
      </w:pPr>
      <w:r w:rsidRPr="00E57A99">
        <w:rPr>
          <w:sz w:val="24"/>
          <w:szCs w:val="24"/>
        </w:rPr>
        <w:t>МКУК «Бабушкинская централизованная библиотечная система»</w:t>
      </w:r>
    </w:p>
    <w:p w:rsidR="00E57A99" w:rsidRPr="00E57A99" w:rsidRDefault="00E57A99" w:rsidP="00E57A99">
      <w:pPr>
        <w:ind w:right="539"/>
        <w:rPr>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7372"/>
        <w:gridCol w:w="1164"/>
        <w:gridCol w:w="5923"/>
      </w:tblGrid>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w:t>
            </w:r>
          </w:p>
        </w:tc>
        <w:tc>
          <w:tcPr>
            <w:tcW w:w="7372"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показателя эффективности (месяц)</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Баллы</w:t>
            </w:r>
          </w:p>
        </w:tc>
        <w:tc>
          <w:tcPr>
            <w:tcW w:w="5923"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Порядок расчёта</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7372" w:type="dxa"/>
          </w:tcPr>
          <w:p w:rsidR="00E57A99" w:rsidRPr="00E57A99" w:rsidRDefault="00E57A99" w:rsidP="00E57A99">
            <w:pPr>
              <w:widowControl/>
              <w:autoSpaceDE/>
              <w:autoSpaceDN/>
              <w:rPr>
                <w:sz w:val="24"/>
                <w:szCs w:val="24"/>
                <w:lang w:eastAsia="ru-RU"/>
              </w:rPr>
            </w:pPr>
            <w:r w:rsidRPr="00E57A99">
              <w:rPr>
                <w:sz w:val="24"/>
                <w:szCs w:val="24"/>
              </w:rPr>
              <w:t>Выполнение муниципального задания учреждения (плановых значений показателей, характеризующих качество и объем оказываемых муниципальных услуг за месяц и за год)*</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0-15</w:t>
            </w:r>
          </w:p>
        </w:tc>
        <w:tc>
          <w:tcPr>
            <w:tcW w:w="5923" w:type="dxa"/>
          </w:tcPr>
          <w:p w:rsidR="00E57A99" w:rsidRPr="00E57A99" w:rsidRDefault="005D2EE2" w:rsidP="00E57A99">
            <w:pPr>
              <w:widowControl/>
              <w:autoSpaceDE/>
              <w:autoSpaceDN/>
              <w:rPr>
                <w:sz w:val="24"/>
                <w:szCs w:val="24"/>
                <w:lang w:eastAsia="ru-RU"/>
              </w:rPr>
            </w:pPr>
            <w:r>
              <w:rPr>
                <w:sz w:val="24"/>
                <w:szCs w:val="24"/>
                <w:lang w:eastAsia="ru-RU"/>
              </w:rPr>
              <w:t>0 баллов – не</w:t>
            </w:r>
            <w:r w:rsidR="00E57A99" w:rsidRPr="00E57A99">
              <w:rPr>
                <w:sz w:val="24"/>
                <w:szCs w:val="24"/>
                <w:lang w:eastAsia="ru-RU"/>
              </w:rPr>
              <w:t xml:space="preserve">выполнение плана </w:t>
            </w:r>
          </w:p>
          <w:p w:rsidR="00E57A99" w:rsidRPr="00E57A99" w:rsidRDefault="00E57A99" w:rsidP="00E57A99">
            <w:pPr>
              <w:widowControl/>
              <w:autoSpaceDE/>
              <w:autoSpaceDN/>
              <w:rPr>
                <w:sz w:val="24"/>
                <w:szCs w:val="24"/>
                <w:lang w:eastAsia="ru-RU"/>
              </w:rPr>
            </w:pPr>
            <w:r w:rsidRPr="00E57A99">
              <w:rPr>
                <w:sz w:val="24"/>
                <w:szCs w:val="24"/>
                <w:lang w:eastAsia="ru-RU"/>
              </w:rPr>
              <w:t>15 баллов – выполнение плана в полном объёме</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lastRenderedPageBreak/>
              <w:t>2</w:t>
            </w:r>
          </w:p>
        </w:tc>
        <w:tc>
          <w:tcPr>
            <w:tcW w:w="7372" w:type="dxa"/>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Отсутствие замечаний, предписаний контролируемых органов по результатам проверки в отчетном месяце</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При наличии проверки:</w:t>
            </w:r>
          </w:p>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предписания контролирующих органов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предписания контролирующих органов</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Соблюдение исполнительской дисциплины:</w:t>
            </w:r>
          </w:p>
          <w:p w:rsidR="00E57A99" w:rsidRPr="00E57A99" w:rsidRDefault="00E57A99" w:rsidP="00E57A99">
            <w:pPr>
              <w:widowControl/>
              <w:autoSpaceDE/>
              <w:autoSpaceDN/>
              <w:rPr>
                <w:sz w:val="24"/>
                <w:szCs w:val="24"/>
                <w:lang w:eastAsia="ru-RU"/>
              </w:rPr>
            </w:pPr>
            <w:r w:rsidRPr="00E57A99">
              <w:rPr>
                <w:sz w:val="24"/>
                <w:szCs w:val="24"/>
                <w:lang w:eastAsia="ru-RU"/>
              </w:rPr>
              <w:t>качественное предоставление установленных форм отчетности, запрашиваемой органом местного самоуправления, уполномоченным на решение вопросов местного значения в сфере культуры, информации, соблюдение сроков выполнения данных руководителю поручений</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факты нарушений исполнительной дисциплины </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имеются нарушения </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реализации программы «Пушкинская карта»</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0 баллов – учреждение не участвует</w:t>
            </w:r>
          </w:p>
          <w:p w:rsidR="00E57A99" w:rsidRPr="00E57A99" w:rsidRDefault="00E57A99" w:rsidP="00E57A99">
            <w:pPr>
              <w:widowControl/>
              <w:autoSpaceDE/>
              <w:autoSpaceDN/>
              <w:rPr>
                <w:sz w:val="24"/>
                <w:szCs w:val="24"/>
                <w:lang w:eastAsia="ru-RU"/>
              </w:rPr>
            </w:pPr>
            <w:r w:rsidRPr="00E57A99">
              <w:rPr>
                <w:sz w:val="24"/>
                <w:szCs w:val="24"/>
                <w:lang w:eastAsia="ru-RU"/>
              </w:rPr>
              <w:t>5 баллов – учреждение является участником</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Отсутствие замечаний руководства, обоснованных жалоб со стороны сотрудников и населения</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замечания и жалобы</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7372" w:type="dxa"/>
          </w:tcPr>
          <w:p w:rsidR="00E57A99" w:rsidRPr="00E57A99" w:rsidRDefault="00E57A99" w:rsidP="00E57A99">
            <w:pPr>
              <w:tabs>
                <w:tab w:val="left" w:pos="1169"/>
              </w:tabs>
              <w:rPr>
                <w:sz w:val="24"/>
                <w:szCs w:val="24"/>
              </w:rPr>
            </w:pPr>
            <w:r w:rsidRPr="00E57A99">
              <w:rPr>
                <w:sz w:val="24"/>
                <w:szCs w:val="24"/>
              </w:rPr>
              <w:t>Участие Учреждения в акциях, конкурсах и мероприятиях</w:t>
            </w:r>
          </w:p>
          <w:p w:rsidR="00E57A99" w:rsidRPr="00E57A99" w:rsidRDefault="00E57A99" w:rsidP="00E57A99">
            <w:pPr>
              <w:jc w:val="center"/>
              <w:rPr>
                <w:sz w:val="24"/>
                <w:szCs w:val="24"/>
              </w:rPr>
            </w:pPr>
          </w:p>
        </w:tc>
        <w:tc>
          <w:tcPr>
            <w:tcW w:w="1164" w:type="dxa"/>
          </w:tcPr>
          <w:p w:rsidR="00E57A99" w:rsidRPr="00E57A99" w:rsidRDefault="00E57A99" w:rsidP="00E57A99">
            <w:pPr>
              <w:jc w:val="center"/>
              <w:rPr>
                <w:sz w:val="24"/>
                <w:szCs w:val="24"/>
              </w:rPr>
            </w:pPr>
            <w:r w:rsidRPr="00E57A99">
              <w:rPr>
                <w:sz w:val="24"/>
                <w:szCs w:val="24"/>
              </w:rPr>
              <w:t>2-15</w:t>
            </w:r>
          </w:p>
          <w:p w:rsidR="00E57A99" w:rsidRPr="00E57A99" w:rsidRDefault="00E57A99" w:rsidP="00E57A99">
            <w:pPr>
              <w:jc w:val="center"/>
              <w:rPr>
                <w:sz w:val="24"/>
                <w:szCs w:val="24"/>
              </w:rPr>
            </w:pPr>
          </w:p>
          <w:p w:rsidR="00E57A99" w:rsidRPr="00E57A99" w:rsidRDefault="00E57A99" w:rsidP="00E57A99">
            <w:pPr>
              <w:jc w:val="center"/>
              <w:rPr>
                <w:sz w:val="24"/>
                <w:szCs w:val="24"/>
              </w:rPr>
            </w:pP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2 балла – Участник (муниципальный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3 балла – Диплом 2 или 3 степени (муниципальный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5 баллов – Победитель (муниципальный уровень)</w:t>
            </w:r>
          </w:p>
          <w:p w:rsidR="00E57A99" w:rsidRPr="00E57A99" w:rsidRDefault="00E57A99" w:rsidP="00E57A99">
            <w:pPr>
              <w:rPr>
                <w:sz w:val="24"/>
                <w:szCs w:val="24"/>
                <w:lang w:eastAsia="ru-RU"/>
              </w:rPr>
            </w:pPr>
            <w:r w:rsidRPr="00E57A99">
              <w:rPr>
                <w:sz w:val="24"/>
                <w:szCs w:val="24"/>
                <w:lang w:eastAsia="ru-RU"/>
              </w:rPr>
              <w:t>5  баллов – Участник (межмуниципальный, региональный, региональный, всероссийский уровень)</w:t>
            </w:r>
          </w:p>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Диплом 2 или 3 степени (межмуниципальный, региональный, всероссийский уровень) </w:t>
            </w:r>
          </w:p>
          <w:p w:rsidR="00E57A99" w:rsidRPr="00E57A99" w:rsidRDefault="00E57A99" w:rsidP="00E57A99">
            <w:pPr>
              <w:rPr>
                <w:sz w:val="24"/>
                <w:szCs w:val="24"/>
              </w:rPr>
            </w:pPr>
            <w:r w:rsidRPr="00E57A99">
              <w:rPr>
                <w:sz w:val="24"/>
                <w:szCs w:val="24"/>
                <w:lang w:eastAsia="ru-RU"/>
              </w:rPr>
              <w:t>15 баллов – Победитель (межмуниципальный, региональный, всероссийский уровень)</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7372" w:type="dxa"/>
          </w:tcPr>
          <w:p w:rsidR="00E57A99" w:rsidRPr="00E57A99" w:rsidRDefault="00E57A99" w:rsidP="00E57A99">
            <w:pPr>
              <w:widowControl/>
              <w:autoSpaceDE/>
              <w:autoSpaceDN/>
              <w:rPr>
                <w:sz w:val="24"/>
                <w:szCs w:val="24"/>
              </w:rPr>
            </w:pPr>
            <w:r w:rsidRPr="00E57A99">
              <w:rPr>
                <w:sz w:val="24"/>
                <w:szCs w:val="24"/>
              </w:rPr>
              <w:t xml:space="preserve">Организация и проведение массовых мероприятий (заседания, поэтических клубов, презентации книг, краеведческого материала, встречи с писателями, поэтами), выставок (личное) </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5 баллов – за проведение мероприятия</w:t>
            </w:r>
          </w:p>
          <w:p w:rsidR="00E57A99" w:rsidRPr="00E57A99" w:rsidRDefault="00E57A99" w:rsidP="00E57A99">
            <w:pPr>
              <w:widowControl/>
              <w:autoSpaceDE/>
              <w:autoSpaceDN/>
              <w:rPr>
                <w:sz w:val="24"/>
                <w:szCs w:val="24"/>
                <w:lang w:eastAsia="ru-RU"/>
              </w:rPr>
            </w:pPr>
            <w:r w:rsidRPr="00E57A99">
              <w:rPr>
                <w:sz w:val="24"/>
                <w:szCs w:val="24"/>
                <w:lang w:eastAsia="ru-RU"/>
              </w:rPr>
              <w:t>0 баллов – мероприятия не проводились</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7372" w:type="dxa"/>
          </w:tcPr>
          <w:p w:rsidR="00E57A99" w:rsidRPr="00E57A99" w:rsidRDefault="00E57A99" w:rsidP="00E57A99">
            <w:pPr>
              <w:jc w:val="both"/>
              <w:rPr>
                <w:rFonts w:cs="Tahoma"/>
                <w:sz w:val="24"/>
                <w:szCs w:val="24"/>
              </w:rPr>
            </w:pPr>
            <w:r w:rsidRPr="00E57A99">
              <w:rPr>
                <w:sz w:val="24"/>
                <w:szCs w:val="24"/>
              </w:rPr>
              <w:t xml:space="preserve">Регулярное обновление информации на официальном сайте (не реже 1 раз в месяц) и в группе социальных сетей </w:t>
            </w:r>
          </w:p>
        </w:tc>
        <w:tc>
          <w:tcPr>
            <w:tcW w:w="1164" w:type="dxa"/>
          </w:tcPr>
          <w:p w:rsidR="00E57A99" w:rsidRPr="00E57A99" w:rsidRDefault="00E57A99" w:rsidP="00E57A99">
            <w:pPr>
              <w:jc w:val="center"/>
              <w:rPr>
                <w:sz w:val="24"/>
                <w:szCs w:val="24"/>
              </w:rPr>
            </w:pPr>
            <w:r w:rsidRPr="00E57A99">
              <w:rPr>
                <w:sz w:val="24"/>
                <w:szCs w:val="24"/>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своевременное обновление информации </w:t>
            </w:r>
          </w:p>
          <w:p w:rsidR="00E57A99" w:rsidRPr="00E57A99" w:rsidRDefault="00E57A99" w:rsidP="00E57A99">
            <w:pPr>
              <w:rPr>
                <w:sz w:val="24"/>
                <w:szCs w:val="24"/>
              </w:rPr>
            </w:pPr>
            <w:r w:rsidRPr="00E57A99">
              <w:rPr>
                <w:sz w:val="24"/>
                <w:szCs w:val="24"/>
                <w:lang w:eastAsia="ru-RU"/>
              </w:rPr>
              <w:t>0   баллов – информация не обновляется</w:t>
            </w:r>
          </w:p>
        </w:tc>
      </w:tr>
      <w:tr w:rsidR="00E57A99" w:rsidRPr="00E57A99" w:rsidTr="00E57A99">
        <w:tc>
          <w:tcPr>
            <w:tcW w:w="850" w:type="dxa"/>
            <w:tcBorders>
              <w:top w:val="single" w:sz="4" w:space="0" w:color="auto"/>
              <w:left w:val="single" w:sz="4" w:space="0" w:color="auto"/>
              <w:bottom w:val="single" w:sz="4" w:space="0" w:color="auto"/>
              <w:right w:val="single" w:sz="4" w:space="0" w:color="auto"/>
            </w:tcBorders>
          </w:tcPr>
          <w:p w:rsidR="00E57A99" w:rsidRPr="00E57A99" w:rsidRDefault="005D2EE2" w:rsidP="00E57A99">
            <w:pPr>
              <w:widowControl/>
              <w:autoSpaceDE/>
              <w:autoSpaceDN/>
              <w:jc w:val="center"/>
              <w:rPr>
                <w:sz w:val="24"/>
                <w:szCs w:val="24"/>
                <w:lang w:eastAsia="ru-RU"/>
              </w:rPr>
            </w:pPr>
            <w:r>
              <w:rPr>
                <w:sz w:val="24"/>
                <w:szCs w:val="24"/>
                <w:lang w:eastAsia="ru-RU"/>
              </w:rPr>
              <w:t>9</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судьи, эксперта, члена жюри в мероприятиях, проводимых другими учреждениями</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5 баллов – за каждое участие</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не участие </w:t>
            </w:r>
          </w:p>
        </w:tc>
      </w:tr>
      <w:tr w:rsidR="00E57A99" w:rsidRPr="00E57A99" w:rsidTr="00E57A99">
        <w:tc>
          <w:tcPr>
            <w:tcW w:w="850" w:type="dxa"/>
            <w:tcBorders>
              <w:top w:val="single" w:sz="4" w:space="0" w:color="auto"/>
              <w:left w:val="single" w:sz="4" w:space="0" w:color="auto"/>
              <w:bottom w:val="single" w:sz="4" w:space="0" w:color="auto"/>
              <w:right w:val="single" w:sz="4" w:space="0" w:color="auto"/>
            </w:tcBorders>
          </w:tcPr>
          <w:p w:rsidR="00E57A99" w:rsidRPr="00E57A99" w:rsidRDefault="005D2EE2" w:rsidP="00E57A99">
            <w:pPr>
              <w:widowControl/>
              <w:autoSpaceDE/>
              <w:autoSpaceDN/>
              <w:jc w:val="center"/>
              <w:rPr>
                <w:sz w:val="24"/>
                <w:szCs w:val="24"/>
                <w:lang w:eastAsia="ru-RU"/>
              </w:rPr>
            </w:pPr>
            <w:r>
              <w:rPr>
                <w:sz w:val="24"/>
                <w:szCs w:val="24"/>
                <w:lang w:eastAsia="ru-RU"/>
              </w:rPr>
              <w:t>10</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rPr>
                <w:sz w:val="24"/>
                <w:szCs w:val="24"/>
              </w:rPr>
            </w:pPr>
            <w:r w:rsidRPr="00E57A99">
              <w:rPr>
                <w:sz w:val="24"/>
                <w:szCs w:val="24"/>
              </w:rPr>
              <w:t>Участие в фандрайзинговой деятельности (получение грантов, привлечение спонсорских средств, подготовка и ведение проектной деятельности)</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jc w:val="center"/>
              <w:rPr>
                <w:sz w:val="24"/>
                <w:szCs w:val="24"/>
              </w:rPr>
            </w:pPr>
            <w:r w:rsidRPr="00E57A99">
              <w:rPr>
                <w:sz w:val="24"/>
                <w:szCs w:val="24"/>
              </w:rPr>
              <w:t>10</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rPr>
                <w:sz w:val="24"/>
                <w:szCs w:val="24"/>
              </w:rPr>
            </w:pPr>
            <w:r w:rsidRPr="00E57A99">
              <w:rPr>
                <w:sz w:val="24"/>
                <w:szCs w:val="24"/>
                <w:lang w:eastAsia="ru-RU"/>
              </w:rPr>
              <w:t>10  баллов – при привлечении дополнительных средств</w:t>
            </w:r>
          </w:p>
        </w:tc>
      </w:tr>
      <w:tr w:rsidR="00E57A99" w:rsidRPr="00E57A99" w:rsidTr="00E57A99">
        <w:tc>
          <w:tcPr>
            <w:tcW w:w="850" w:type="dxa"/>
            <w:vMerge w:val="restart"/>
            <w:tcBorders>
              <w:top w:val="single" w:sz="4" w:space="0" w:color="auto"/>
              <w:left w:val="single" w:sz="4" w:space="0" w:color="auto"/>
              <w:right w:val="single" w:sz="4" w:space="0" w:color="auto"/>
            </w:tcBorders>
          </w:tcPr>
          <w:p w:rsidR="00E57A99" w:rsidRPr="00E57A99" w:rsidRDefault="005D2EE2" w:rsidP="00E57A99">
            <w:pPr>
              <w:widowControl/>
              <w:autoSpaceDE/>
              <w:autoSpaceDN/>
              <w:jc w:val="center"/>
              <w:rPr>
                <w:sz w:val="24"/>
                <w:szCs w:val="24"/>
                <w:lang w:eastAsia="ru-RU"/>
              </w:rPr>
            </w:pPr>
            <w:r>
              <w:rPr>
                <w:sz w:val="24"/>
                <w:szCs w:val="24"/>
                <w:lang w:eastAsia="ru-RU"/>
              </w:rPr>
              <w:t>11</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Работа над самообразованием:</w:t>
            </w:r>
          </w:p>
        </w:tc>
        <w:tc>
          <w:tcPr>
            <w:tcW w:w="7087" w:type="dxa"/>
            <w:gridSpan w:val="2"/>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p>
        </w:tc>
      </w:tr>
      <w:tr w:rsidR="00E57A99" w:rsidRPr="00E57A99" w:rsidTr="00E57A99">
        <w:tc>
          <w:tcPr>
            <w:tcW w:w="850" w:type="dxa"/>
            <w:vMerge/>
            <w:tcBorders>
              <w:left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сертификат</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сертификата</w:t>
            </w:r>
          </w:p>
        </w:tc>
      </w:tr>
      <w:tr w:rsidR="00E57A99" w:rsidRPr="00E57A99" w:rsidTr="00E57A99">
        <w:tc>
          <w:tcPr>
            <w:tcW w:w="850" w:type="dxa"/>
            <w:vMerge/>
            <w:tcBorders>
              <w:left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удостоверение</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удостоверения</w:t>
            </w:r>
          </w:p>
        </w:tc>
      </w:tr>
      <w:tr w:rsidR="00E57A99" w:rsidRPr="00E57A99" w:rsidTr="00E57A99">
        <w:tc>
          <w:tcPr>
            <w:tcW w:w="850" w:type="dxa"/>
            <w:vMerge/>
            <w:tcBorders>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диплом</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диплома</w:t>
            </w:r>
          </w:p>
        </w:tc>
      </w:tr>
    </w:tbl>
    <w:p w:rsidR="00E57A99" w:rsidRPr="00E57A99" w:rsidRDefault="00E57A99" w:rsidP="00E57A99">
      <w:pPr>
        <w:widowControl/>
        <w:autoSpaceDE/>
        <w:autoSpaceDN/>
        <w:jc w:val="both"/>
        <w:rPr>
          <w:sz w:val="24"/>
          <w:szCs w:val="24"/>
          <w:lang w:eastAsia="ru-RU"/>
        </w:rPr>
      </w:pPr>
      <w:r w:rsidRPr="00E57A99">
        <w:rPr>
          <w:sz w:val="24"/>
          <w:szCs w:val="24"/>
          <w:lang w:eastAsia="ru-RU"/>
        </w:rPr>
        <w:t>* - выполнение данного показателя является обязательным условием для осуществления выплат по показателям (критериям) эффективности деятельности руководителем учреждения.</w:t>
      </w:r>
    </w:p>
    <w:p w:rsidR="00A52AF9" w:rsidRDefault="00A52AF9" w:rsidP="00A52AF9">
      <w:pPr>
        <w:widowControl/>
        <w:autoSpaceDE/>
        <w:autoSpaceDN/>
        <w:rPr>
          <w:sz w:val="24"/>
          <w:szCs w:val="24"/>
          <w:lang w:eastAsia="ru-RU"/>
        </w:rPr>
      </w:pPr>
    </w:p>
    <w:p w:rsidR="00877F45" w:rsidRDefault="00877F45" w:rsidP="00A52AF9">
      <w:pPr>
        <w:widowControl/>
        <w:autoSpaceDE/>
        <w:autoSpaceDN/>
        <w:rPr>
          <w:sz w:val="24"/>
          <w:szCs w:val="24"/>
          <w:lang w:eastAsia="ru-RU"/>
        </w:rPr>
      </w:pPr>
    </w:p>
    <w:p w:rsidR="00A52AF9" w:rsidRDefault="00A52AF9" w:rsidP="00A52AF9">
      <w:pPr>
        <w:widowControl/>
        <w:autoSpaceDE/>
        <w:autoSpaceDN/>
        <w:rPr>
          <w:sz w:val="24"/>
          <w:szCs w:val="24"/>
          <w:lang w:eastAsia="ru-RU"/>
        </w:rPr>
      </w:pPr>
    </w:p>
    <w:p w:rsidR="00A52AF9" w:rsidRDefault="00A52AF9" w:rsidP="00A16CE8">
      <w:pPr>
        <w:widowControl/>
        <w:autoSpaceDE/>
        <w:autoSpaceDN/>
        <w:jc w:val="center"/>
        <w:rPr>
          <w:sz w:val="24"/>
          <w:szCs w:val="24"/>
          <w:lang w:eastAsia="ru-RU"/>
        </w:rPr>
      </w:pPr>
    </w:p>
    <w:p w:rsidR="00A52AF9" w:rsidRPr="00A16CE8" w:rsidRDefault="00A52AF9" w:rsidP="00A16CE8">
      <w:pPr>
        <w:widowControl/>
        <w:autoSpaceDE/>
        <w:autoSpaceDN/>
        <w:jc w:val="center"/>
        <w:rPr>
          <w:sz w:val="24"/>
          <w:szCs w:val="24"/>
          <w:lang w:eastAsia="ru-RU"/>
        </w:rPr>
      </w:pPr>
    </w:p>
    <w:p w:rsidR="00A16CE8" w:rsidRPr="00A16CE8" w:rsidRDefault="00A16CE8" w:rsidP="00A16CE8">
      <w:pPr>
        <w:widowControl/>
        <w:autoSpaceDE/>
        <w:autoSpaceDN/>
        <w:jc w:val="center"/>
        <w:rPr>
          <w:sz w:val="24"/>
          <w:szCs w:val="24"/>
          <w:lang w:eastAsia="ru-RU"/>
        </w:rPr>
      </w:pPr>
    </w:p>
    <w:p w:rsidR="003D7239" w:rsidRDefault="003D7239" w:rsidP="00A16CE8">
      <w:pPr>
        <w:pStyle w:val="a3"/>
        <w:ind w:left="5585" w:right="539" w:firstLine="2405"/>
        <w:jc w:val="right"/>
        <w:rPr>
          <w:lang w:eastAsia="ru-RU"/>
        </w:rPr>
      </w:pPr>
    </w:p>
    <w:p w:rsidR="003D7239" w:rsidRDefault="003D7239" w:rsidP="00A16CE8">
      <w:pPr>
        <w:pStyle w:val="a3"/>
        <w:ind w:left="5585" w:right="539" w:firstLine="2405"/>
        <w:jc w:val="right"/>
        <w:rPr>
          <w:lang w:eastAsia="ru-RU"/>
        </w:rPr>
      </w:pPr>
    </w:p>
    <w:p w:rsidR="003D7239" w:rsidRDefault="003D7239" w:rsidP="00A16CE8">
      <w:pPr>
        <w:pStyle w:val="a3"/>
        <w:ind w:left="5585" w:right="539" w:firstLine="2405"/>
        <w:jc w:val="right"/>
        <w:rPr>
          <w:lang w:eastAsia="ru-RU"/>
        </w:rPr>
      </w:pPr>
    </w:p>
    <w:p w:rsidR="003D7239" w:rsidRDefault="003D7239"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E57A99">
      <w:pPr>
        <w:widowControl/>
        <w:autoSpaceDE/>
        <w:autoSpaceDN/>
        <w:jc w:val="right"/>
        <w:rPr>
          <w:sz w:val="24"/>
          <w:szCs w:val="24"/>
          <w:lang w:eastAsia="ru-RU"/>
        </w:rPr>
      </w:pPr>
    </w:p>
    <w:p w:rsidR="00173000" w:rsidRDefault="00173000"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E57A99" w:rsidRPr="00E57A99" w:rsidRDefault="00E57A99" w:rsidP="00E57A99">
      <w:pPr>
        <w:widowControl/>
        <w:autoSpaceDE/>
        <w:autoSpaceDN/>
        <w:jc w:val="right"/>
        <w:rPr>
          <w:sz w:val="24"/>
          <w:szCs w:val="24"/>
          <w:lang w:eastAsia="ru-RU"/>
        </w:rPr>
      </w:pPr>
      <w:r w:rsidRPr="00E57A99">
        <w:rPr>
          <w:sz w:val="24"/>
          <w:szCs w:val="24"/>
          <w:lang w:eastAsia="ru-RU"/>
        </w:rPr>
        <w:lastRenderedPageBreak/>
        <w:t>Приложение 2Б</w:t>
      </w:r>
    </w:p>
    <w:p w:rsidR="00E57A99" w:rsidRPr="00E57A99" w:rsidRDefault="00E57A99" w:rsidP="00E57A99">
      <w:pPr>
        <w:widowControl/>
        <w:autoSpaceDE/>
        <w:autoSpaceDN/>
        <w:jc w:val="right"/>
        <w:rPr>
          <w:sz w:val="24"/>
          <w:szCs w:val="24"/>
          <w:lang w:eastAsia="ru-RU"/>
        </w:rPr>
      </w:pPr>
      <w:r w:rsidRPr="00E57A99">
        <w:rPr>
          <w:sz w:val="24"/>
          <w:szCs w:val="24"/>
          <w:lang w:eastAsia="ru-RU"/>
        </w:rPr>
        <w:t>к Положению</w:t>
      </w:r>
    </w:p>
    <w:p w:rsidR="00E57A99" w:rsidRPr="00E57A99" w:rsidRDefault="00E57A99" w:rsidP="00E57A99">
      <w:pPr>
        <w:widowControl/>
        <w:autoSpaceDE/>
        <w:autoSpaceDN/>
        <w:jc w:val="right"/>
        <w:rPr>
          <w:sz w:val="24"/>
          <w:szCs w:val="24"/>
          <w:lang w:eastAsia="ru-RU"/>
        </w:rPr>
      </w:pPr>
      <w:r w:rsidRPr="00E57A99">
        <w:rPr>
          <w:sz w:val="24"/>
          <w:szCs w:val="24"/>
          <w:lang w:eastAsia="ru-RU"/>
        </w:rPr>
        <w:t>об оплате труда работников</w:t>
      </w:r>
    </w:p>
    <w:p w:rsidR="00E57A99" w:rsidRPr="00E57A99" w:rsidRDefault="00E57A99" w:rsidP="00E57A99">
      <w:pPr>
        <w:widowControl/>
        <w:autoSpaceDE/>
        <w:autoSpaceDN/>
        <w:jc w:val="right"/>
        <w:rPr>
          <w:sz w:val="24"/>
          <w:szCs w:val="24"/>
          <w:lang w:eastAsia="ru-RU"/>
        </w:rPr>
      </w:pPr>
      <w:r w:rsidRPr="00E57A99">
        <w:rPr>
          <w:sz w:val="24"/>
          <w:szCs w:val="24"/>
          <w:lang w:eastAsia="ru-RU"/>
        </w:rPr>
        <w:t xml:space="preserve">учреждений культуры </w:t>
      </w:r>
    </w:p>
    <w:p w:rsidR="004B3177" w:rsidRDefault="00E57A99" w:rsidP="00E57A99">
      <w:pPr>
        <w:widowControl/>
        <w:autoSpaceDE/>
        <w:autoSpaceDN/>
        <w:jc w:val="right"/>
        <w:rPr>
          <w:sz w:val="24"/>
          <w:szCs w:val="24"/>
          <w:lang w:eastAsia="ru-RU"/>
        </w:rPr>
      </w:pPr>
      <w:r w:rsidRPr="00E57A99">
        <w:rPr>
          <w:sz w:val="24"/>
          <w:szCs w:val="24"/>
          <w:lang w:eastAsia="ru-RU"/>
        </w:rPr>
        <w:t xml:space="preserve">                                                                                     </w:t>
      </w:r>
      <w:proofErr w:type="gramStart"/>
      <w:r w:rsidRPr="00E57A99">
        <w:rPr>
          <w:sz w:val="24"/>
          <w:szCs w:val="24"/>
          <w:lang w:eastAsia="ru-RU"/>
        </w:rPr>
        <w:t>финансируемых</w:t>
      </w:r>
      <w:proofErr w:type="gramEnd"/>
      <w:r w:rsidRPr="00E57A99">
        <w:rPr>
          <w:sz w:val="24"/>
          <w:szCs w:val="24"/>
          <w:lang w:eastAsia="ru-RU"/>
        </w:rPr>
        <w:t xml:space="preserve"> из </w:t>
      </w:r>
      <w:r w:rsidR="004B3177">
        <w:rPr>
          <w:sz w:val="24"/>
          <w:szCs w:val="24"/>
          <w:lang w:eastAsia="ru-RU"/>
        </w:rPr>
        <w:t xml:space="preserve">бюджета </w:t>
      </w:r>
    </w:p>
    <w:p w:rsidR="00E57A99" w:rsidRPr="00E57A99" w:rsidRDefault="004B3177" w:rsidP="00E57A99">
      <w:pPr>
        <w:widowControl/>
        <w:autoSpaceDE/>
        <w:autoSpaceDN/>
        <w:jc w:val="right"/>
        <w:rPr>
          <w:sz w:val="24"/>
          <w:szCs w:val="24"/>
          <w:lang w:eastAsia="ru-RU"/>
        </w:rPr>
      </w:pPr>
      <w:r>
        <w:rPr>
          <w:sz w:val="24"/>
          <w:szCs w:val="24"/>
          <w:lang w:eastAsia="ru-RU"/>
        </w:rPr>
        <w:t>муниципального образования</w:t>
      </w:r>
    </w:p>
    <w:p w:rsidR="00E57A99" w:rsidRPr="00E57A99" w:rsidRDefault="00E57A99" w:rsidP="00E57A99">
      <w:pPr>
        <w:widowControl/>
        <w:autoSpaceDE/>
        <w:autoSpaceDN/>
        <w:jc w:val="right"/>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Показатели (критерии) эффективности деятельности работников учреждений культуры </w:t>
      </w:r>
    </w:p>
    <w:p w:rsidR="00E57A99" w:rsidRPr="00E57A99" w:rsidRDefault="00E57A99" w:rsidP="00E57A99">
      <w:pPr>
        <w:widowControl/>
        <w:autoSpaceDE/>
        <w:autoSpaceDN/>
        <w:rPr>
          <w:sz w:val="24"/>
          <w:szCs w:val="24"/>
          <w:lang w:eastAsia="ru-RU"/>
        </w:rPr>
      </w:pPr>
    </w:p>
    <w:p w:rsidR="00E57A99" w:rsidRPr="00E57A99" w:rsidRDefault="00E57A99" w:rsidP="00E57A99">
      <w:pPr>
        <w:widowControl/>
        <w:autoSpaceDE/>
        <w:autoSpaceDN/>
        <w:rPr>
          <w:sz w:val="24"/>
          <w:szCs w:val="24"/>
          <w:lang w:eastAsia="ru-RU"/>
        </w:rPr>
      </w:pPr>
      <w:r w:rsidRPr="00E57A99">
        <w:rPr>
          <w:sz w:val="24"/>
          <w:szCs w:val="24"/>
          <w:lang w:eastAsia="ru-RU"/>
        </w:rPr>
        <w:t>МБУК «Бабушкинский исторический музей»</w:t>
      </w:r>
    </w:p>
    <w:p w:rsidR="00E57A99" w:rsidRPr="00E57A99" w:rsidRDefault="00E57A99" w:rsidP="00E57A99">
      <w:pPr>
        <w:widowControl/>
        <w:autoSpaceDE/>
        <w:autoSpaceDN/>
        <w:jc w:val="center"/>
        <w:rPr>
          <w:sz w:val="24"/>
          <w:szCs w:val="24"/>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850"/>
        <w:gridCol w:w="10065"/>
        <w:gridCol w:w="2054"/>
      </w:tblGrid>
      <w:tr w:rsidR="00E57A99" w:rsidRPr="00E57A99" w:rsidTr="0080478A">
        <w:trPr>
          <w:trHeight w:val="513"/>
        </w:trPr>
        <w:tc>
          <w:tcPr>
            <w:tcW w:w="2199"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должности</w:t>
            </w: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w:t>
            </w:r>
          </w:p>
        </w:tc>
        <w:tc>
          <w:tcPr>
            <w:tcW w:w="10065"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показателя эффективности</w:t>
            </w:r>
          </w:p>
        </w:tc>
        <w:tc>
          <w:tcPr>
            <w:tcW w:w="205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Максимальное количество баллов</w:t>
            </w:r>
          </w:p>
        </w:tc>
      </w:tr>
      <w:tr w:rsidR="00EA5182" w:rsidRPr="00E57A99" w:rsidTr="0080478A">
        <w:trPr>
          <w:trHeight w:val="513"/>
        </w:trPr>
        <w:tc>
          <w:tcPr>
            <w:tcW w:w="2199" w:type="dxa"/>
            <w:vMerge w:val="restart"/>
          </w:tcPr>
          <w:p w:rsidR="00EA5182" w:rsidRPr="00E57A99" w:rsidRDefault="00EA5182" w:rsidP="00E57A99">
            <w:pPr>
              <w:widowControl/>
              <w:autoSpaceDE/>
              <w:autoSpaceDN/>
              <w:rPr>
                <w:sz w:val="24"/>
                <w:szCs w:val="24"/>
                <w:lang w:eastAsia="ru-RU"/>
              </w:rPr>
            </w:pPr>
            <w:r w:rsidRPr="00E57A99">
              <w:rPr>
                <w:sz w:val="24"/>
                <w:szCs w:val="24"/>
                <w:lang w:eastAsia="ru-RU"/>
              </w:rPr>
              <w:t>Специалист экспозиционной и выставочной деятельности</w:t>
            </w: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1</w:t>
            </w:r>
          </w:p>
        </w:tc>
        <w:tc>
          <w:tcPr>
            <w:tcW w:w="10065" w:type="dxa"/>
          </w:tcPr>
          <w:p w:rsidR="00EA5182" w:rsidRPr="00E57A99" w:rsidRDefault="00EA5182" w:rsidP="00E57A99">
            <w:pPr>
              <w:widowControl/>
              <w:tabs>
                <w:tab w:val="left" w:pos="1169"/>
              </w:tabs>
              <w:autoSpaceDE/>
              <w:autoSpaceDN/>
              <w:rPr>
                <w:sz w:val="24"/>
                <w:szCs w:val="24"/>
                <w:lang w:eastAsia="ru-RU"/>
              </w:rPr>
            </w:pPr>
            <w:r w:rsidRPr="00E57A99">
              <w:rPr>
                <w:sz w:val="24"/>
                <w:szCs w:val="24"/>
                <w:lang w:eastAsia="ru-RU"/>
              </w:rPr>
              <w:t>Организация и проведение на базе учреждения мероприятий (в т.ч. мастер-классов) по основным направлениям деятельности учреждения</w:t>
            </w:r>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10</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2</w:t>
            </w:r>
          </w:p>
        </w:tc>
        <w:tc>
          <w:tcPr>
            <w:tcW w:w="10065" w:type="dxa"/>
          </w:tcPr>
          <w:p w:rsidR="00EA5182" w:rsidRPr="00E57A99" w:rsidRDefault="00EA5182" w:rsidP="00E57A99">
            <w:pPr>
              <w:widowControl/>
              <w:autoSpaceDE/>
              <w:autoSpaceDN/>
              <w:rPr>
                <w:sz w:val="24"/>
                <w:szCs w:val="24"/>
                <w:lang w:eastAsia="ru-RU"/>
              </w:rPr>
            </w:pPr>
            <w:r w:rsidRPr="00E57A99">
              <w:rPr>
                <w:sz w:val="24"/>
                <w:szCs w:val="24"/>
                <w:lang w:eastAsia="ru-RU"/>
              </w:rPr>
              <w:t xml:space="preserve">Участие учреждения (при активном участии работника), работника в смотрах, конкурсах, выставках </w:t>
            </w:r>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 xml:space="preserve">0 – </w:t>
            </w:r>
            <w:r>
              <w:rPr>
                <w:sz w:val="24"/>
                <w:szCs w:val="24"/>
                <w:lang w:eastAsia="ru-RU"/>
              </w:rPr>
              <w:t>1</w:t>
            </w:r>
            <w:r w:rsidRPr="00E57A99">
              <w:rPr>
                <w:sz w:val="24"/>
                <w:szCs w:val="24"/>
                <w:lang w:eastAsia="ru-RU"/>
              </w:rPr>
              <w:t>0</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3</w:t>
            </w:r>
          </w:p>
        </w:tc>
        <w:tc>
          <w:tcPr>
            <w:tcW w:w="10065" w:type="dxa"/>
          </w:tcPr>
          <w:p w:rsidR="00EA5182" w:rsidRPr="00E57A99" w:rsidRDefault="00EA5182" w:rsidP="00E57A99">
            <w:pPr>
              <w:widowControl/>
              <w:autoSpaceDE/>
              <w:autoSpaceDN/>
              <w:rPr>
                <w:sz w:val="24"/>
                <w:szCs w:val="24"/>
                <w:lang w:eastAsia="ru-RU"/>
              </w:rPr>
            </w:pPr>
            <w:r w:rsidRPr="00E57A99">
              <w:rPr>
                <w:sz w:val="24"/>
                <w:szCs w:val="24"/>
                <w:lang w:eastAsia="ru-RU"/>
              </w:rPr>
              <w:t>Участие в проектной деятельности в области музейного дела</w:t>
            </w:r>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10</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4</w:t>
            </w:r>
          </w:p>
        </w:tc>
        <w:tc>
          <w:tcPr>
            <w:tcW w:w="10065" w:type="dxa"/>
          </w:tcPr>
          <w:p w:rsidR="00EA5182" w:rsidRPr="00E57A99" w:rsidRDefault="00EA5182" w:rsidP="00E57A99">
            <w:pPr>
              <w:widowControl/>
              <w:tabs>
                <w:tab w:val="left" w:pos="1169"/>
              </w:tabs>
              <w:autoSpaceDE/>
              <w:autoSpaceDN/>
              <w:rPr>
                <w:sz w:val="24"/>
                <w:szCs w:val="24"/>
                <w:lang w:eastAsia="ru-RU"/>
              </w:rPr>
            </w:pPr>
            <w:r w:rsidRPr="00E57A99">
              <w:rPr>
                <w:sz w:val="24"/>
                <w:szCs w:val="24"/>
                <w:lang w:eastAsia="ru-RU"/>
              </w:rPr>
              <w:t>Выступления  на семинарах, конференциях по основным направлениям деятельности учреждения</w:t>
            </w:r>
            <w:r>
              <w:rPr>
                <w:sz w:val="24"/>
                <w:szCs w:val="24"/>
                <w:lang w:eastAsia="ru-RU"/>
              </w:rPr>
              <w:t xml:space="preserve"> со своими исследовательскими работами</w:t>
            </w:r>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10</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5</w:t>
            </w:r>
          </w:p>
        </w:tc>
        <w:tc>
          <w:tcPr>
            <w:tcW w:w="10065" w:type="dxa"/>
          </w:tcPr>
          <w:p w:rsidR="00EA5182" w:rsidRPr="00E57A99" w:rsidRDefault="00EA5182" w:rsidP="00173000">
            <w:pPr>
              <w:widowControl/>
              <w:autoSpaceDE/>
              <w:autoSpaceDN/>
              <w:rPr>
                <w:sz w:val="24"/>
                <w:szCs w:val="24"/>
                <w:lang w:eastAsia="ru-RU"/>
              </w:rPr>
            </w:pPr>
            <w:r w:rsidRPr="00173000">
              <w:rPr>
                <w:sz w:val="24"/>
                <w:szCs w:val="24"/>
                <w:lang w:eastAsia="ru-RU"/>
              </w:rPr>
              <w:t xml:space="preserve">Регулярное обновление и размещение  актуальной информации на </w:t>
            </w:r>
            <w:r>
              <w:rPr>
                <w:sz w:val="24"/>
                <w:szCs w:val="24"/>
                <w:lang w:eastAsia="ru-RU"/>
              </w:rPr>
              <w:t xml:space="preserve">официальном </w:t>
            </w:r>
            <w:r w:rsidRPr="00173000">
              <w:rPr>
                <w:sz w:val="24"/>
                <w:szCs w:val="24"/>
                <w:lang w:eastAsia="ru-RU"/>
              </w:rPr>
              <w:t xml:space="preserve">сайте музея, в социальной сети на публичной странице музея ВКонтакте, </w:t>
            </w:r>
            <w:r>
              <w:rPr>
                <w:sz w:val="24"/>
                <w:szCs w:val="24"/>
                <w:lang w:eastAsia="ru-RU"/>
              </w:rPr>
              <w:t xml:space="preserve">платформе </w:t>
            </w:r>
            <w:proofErr w:type="spellStart"/>
            <w:proofErr w:type="gramStart"/>
            <w:r w:rsidRPr="00173000">
              <w:rPr>
                <w:sz w:val="24"/>
                <w:szCs w:val="24"/>
                <w:lang w:eastAsia="ru-RU"/>
              </w:rPr>
              <w:t>PRO</w:t>
            </w:r>
            <w:proofErr w:type="gramEnd"/>
            <w:r w:rsidRPr="00173000">
              <w:rPr>
                <w:sz w:val="24"/>
                <w:szCs w:val="24"/>
                <w:lang w:eastAsia="ru-RU"/>
              </w:rPr>
              <w:t>культура</w:t>
            </w:r>
            <w:proofErr w:type="spellEnd"/>
            <w:r w:rsidRPr="00173000">
              <w:rPr>
                <w:sz w:val="24"/>
                <w:szCs w:val="24"/>
                <w:lang w:eastAsia="ru-RU"/>
              </w:rPr>
              <w:t>, подготовка публикаци</w:t>
            </w:r>
            <w:r>
              <w:rPr>
                <w:sz w:val="24"/>
                <w:szCs w:val="24"/>
                <w:lang w:eastAsia="ru-RU"/>
              </w:rPr>
              <w:t>й о работе учреждения</w:t>
            </w:r>
            <w:r w:rsidRPr="00173000">
              <w:rPr>
                <w:sz w:val="24"/>
                <w:szCs w:val="24"/>
                <w:lang w:eastAsia="ru-RU"/>
              </w:rPr>
              <w:t xml:space="preserve"> для СМИ</w:t>
            </w:r>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10</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6</w:t>
            </w:r>
          </w:p>
        </w:tc>
        <w:tc>
          <w:tcPr>
            <w:tcW w:w="10065" w:type="dxa"/>
          </w:tcPr>
          <w:p w:rsidR="00EA5182" w:rsidRPr="00E57A99" w:rsidRDefault="00EA5182" w:rsidP="00E57A99">
            <w:pPr>
              <w:widowControl/>
              <w:autoSpaceDE/>
              <w:autoSpaceDN/>
              <w:rPr>
                <w:sz w:val="24"/>
                <w:szCs w:val="24"/>
                <w:lang w:eastAsia="ru-RU"/>
              </w:rPr>
            </w:pPr>
            <w:r w:rsidRPr="00E57A99">
              <w:rPr>
                <w:sz w:val="24"/>
                <w:szCs w:val="24"/>
                <w:lang w:eastAsia="ru-RU"/>
              </w:rPr>
              <w:t xml:space="preserve">Повышение уровня квалификации на специализированных курсах </w:t>
            </w:r>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7</w:t>
            </w:r>
          </w:p>
        </w:tc>
        <w:tc>
          <w:tcPr>
            <w:tcW w:w="10065" w:type="dxa"/>
          </w:tcPr>
          <w:p w:rsidR="00EA5182" w:rsidRPr="00E57A99" w:rsidRDefault="00EA5182" w:rsidP="00E57A99">
            <w:pPr>
              <w:widowControl/>
              <w:autoSpaceDE/>
              <w:autoSpaceDN/>
              <w:rPr>
                <w:sz w:val="24"/>
                <w:szCs w:val="24"/>
                <w:lang w:eastAsia="ru-RU"/>
              </w:rPr>
            </w:pPr>
            <w:r w:rsidRPr="00EA5182">
              <w:rPr>
                <w:sz w:val="24"/>
                <w:szCs w:val="24"/>
                <w:lang w:eastAsia="ru-RU"/>
              </w:rPr>
              <w:t xml:space="preserve">Поступление предметов в музейное собрание в результате выполнения работ по  выявлению и собиранию музейных предметов и музейных коллекций, регистрация музейных предметов в системе КАМИС, инвентарных фондовых книгах КП и НВ, выгрузка проставленных предметов в </w:t>
            </w:r>
            <w:proofErr w:type="spellStart"/>
            <w:r w:rsidRPr="00EA5182">
              <w:rPr>
                <w:sz w:val="24"/>
                <w:szCs w:val="24"/>
                <w:lang w:eastAsia="ru-RU"/>
              </w:rPr>
              <w:t>Гокаталог</w:t>
            </w:r>
            <w:proofErr w:type="spellEnd"/>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15</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8</w:t>
            </w:r>
          </w:p>
        </w:tc>
        <w:tc>
          <w:tcPr>
            <w:tcW w:w="10065" w:type="dxa"/>
          </w:tcPr>
          <w:p w:rsidR="00EA5182" w:rsidRPr="00E57A99" w:rsidRDefault="00EA5182" w:rsidP="00E57A99">
            <w:pPr>
              <w:widowControl/>
              <w:autoSpaceDE/>
              <w:autoSpaceDN/>
              <w:rPr>
                <w:sz w:val="24"/>
                <w:szCs w:val="24"/>
                <w:lang w:eastAsia="ru-RU"/>
              </w:rPr>
            </w:pPr>
            <w:r w:rsidRPr="00E57A99">
              <w:rPr>
                <w:sz w:val="24"/>
                <w:szCs w:val="24"/>
                <w:lang w:eastAsia="ru-RU"/>
              </w:rPr>
              <w:t xml:space="preserve">Методические разработки на основе  музейных предметов или материалов для музейно-образовательной деятельности </w:t>
            </w:r>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9</w:t>
            </w:r>
          </w:p>
        </w:tc>
        <w:tc>
          <w:tcPr>
            <w:tcW w:w="10065" w:type="dxa"/>
          </w:tcPr>
          <w:p w:rsidR="00EA5182" w:rsidRPr="00E57A99" w:rsidRDefault="00EA5182" w:rsidP="00E57A99">
            <w:pPr>
              <w:widowControl/>
              <w:tabs>
                <w:tab w:val="left" w:pos="1169"/>
              </w:tabs>
              <w:autoSpaceDE/>
              <w:autoSpaceDN/>
              <w:rPr>
                <w:sz w:val="24"/>
                <w:szCs w:val="24"/>
                <w:lang w:eastAsia="ru-RU"/>
              </w:rPr>
            </w:pPr>
            <w:r w:rsidRPr="00E57A99">
              <w:rPr>
                <w:sz w:val="24"/>
                <w:szCs w:val="24"/>
                <w:lang w:eastAsia="ru-RU"/>
              </w:rPr>
              <w:t>Подготовка музейных предметов к участию в выставках в других музеях</w:t>
            </w:r>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10</w:t>
            </w:r>
          </w:p>
        </w:tc>
        <w:tc>
          <w:tcPr>
            <w:tcW w:w="10065" w:type="dxa"/>
          </w:tcPr>
          <w:p w:rsidR="00EA5182" w:rsidRPr="00E57A99" w:rsidRDefault="00EA5182" w:rsidP="00E57A99">
            <w:pPr>
              <w:widowControl/>
              <w:autoSpaceDE/>
              <w:autoSpaceDN/>
              <w:rPr>
                <w:sz w:val="24"/>
                <w:szCs w:val="24"/>
                <w:lang w:eastAsia="ru-RU"/>
              </w:rPr>
            </w:pPr>
            <w:r w:rsidRPr="00E57A99">
              <w:rPr>
                <w:sz w:val="24"/>
                <w:szCs w:val="24"/>
                <w:lang w:eastAsia="ru-RU"/>
              </w:rPr>
              <w:t>Осуществление просветительной и образовательной деятельности по основным направлениям деятельности учреждения</w:t>
            </w:r>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11</w:t>
            </w:r>
          </w:p>
        </w:tc>
        <w:tc>
          <w:tcPr>
            <w:tcW w:w="10065" w:type="dxa"/>
          </w:tcPr>
          <w:p w:rsidR="00EA5182" w:rsidRPr="00E57A99" w:rsidRDefault="00EA5182" w:rsidP="00E57A99">
            <w:pPr>
              <w:widowControl/>
              <w:tabs>
                <w:tab w:val="left" w:pos="1169"/>
              </w:tabs>
              <w:autoSpaceDE/>
              <w:autoSpaceDN/>
              <w:rPr>
                <w:sz w:val="24"/>
                <w:szCs w:val="24"/>
                <w:lang w:eastAsia="ru-RU"/>
              </w:rPr>
            </w:pPr>
            <w:r w:rsidRPr="00E57A99">
              <w:rPr>
                <w:sz w:val="24"/>
                <w:szCs w:val="24"/>
                <w:lang w:eastAsia="ru-RU"/>
              </w:rPr>
              <w:t>Выполнение работником запланированного количества выставок</w:t>
            </w:r>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12</w:t>
            </w:r>
          </w:p>
        </w:tc>
        <w:tc>
          <w:tcPr>
            <w:tcW w:w="10065" w:type="dxa"/>
          </w:tcPr>
          <w:p w:rsidR="00EA5182" w:rsidRPr="00E57A99" w:rsidRDefault="00EA5182" w:rsidP="00E57A99">
            <w:pPr>
              <w:widowControl/>
              <w:tabs>
                <w:tab w:val="left" w:pos="1169"/>
              </w:tabs>
              <w:autoSpaceDE/>
              <w:autoSpaceDN/>
              <w:rPr>
                <w:sz w:val="24"/>
                <w:szCs w:val="24"/>
                <w:lang w:eastAsia="ru-RU"/>
              </w:rPr>
            </w:pPr>
            <w:r w:rsidRPr="00E57A99">
              <w:rPr>
                <w:sz w:val="24"/>
                <w:szCs w:val="24"/>
                <w:lang w:eastAsia="ru-RU"/>
              </w:rPr>
              <w:t>Участие в качестве судьи, эксперта, члена жюри в мероприятиях, проводимых другими учреждениями</w:t>
            </w:r>
          </w:p>
        </w:tc>
        <w:tc>
          <w:tcPr>
            <w:tcW w:w="2054"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80478A">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Pr>
                <w:sz w:val="24"/>
                <w:szCs w:val="24"/>
                <w:lang w:eastAsia="ru-RU"/>
              </w:rPr>
              <w:t>13</w:t>
            </w:r>
          </w:p>
        </w:tc>
        <w:tc>
          <w:tcPr>
            <w:tcW w:w="10065" w:type="dxa"/>
            <w:shd w:val="clear" w:color="auto" w:fill="auto"/>
          </w:tcPr>
          <w:p w:rsidR="00EA5182" w:rsidRPr="00EA5182" w:rsidRDefault="00EA5182" w:rsidP="00365354">
            <w:pPr>
              <w:tabs>
                <w:tab w:val="left" w:pos="1169"/>
              </w:tabs>
              <w:rPr>
                <w:sz w:val="24"/>
                <w:szCs w:val="24"/>
              </w:rPr>
            </w:pPr>
            <w:r w:rsidRPr="00EA5182">
              <w:rPr>
                <w:sz w:val="24"/>
                <w:szCs w:val="24"/>
              </w:rPr>
              <w:t xml:space="preserve">Исследовательская  деятельность:                                                             </w:t>
            </w:r>
          </w:p>
          <w:p w:rsidR="00EA5182" w:rsidRPr="00415459" w:rsidRDefault="00EA5182" w:rsidP="00365354">
            <w:pPr>
              <w:rPr>
                <w:sz w:val="24"/>
                <w:szCs w:val="24"/>
                <w:lang w:eastAsia="ru-RU"/>
              </w:rPr>
            </w:pPr>
            <w:r w:rsidRPr="00EA5182">
              <w:rPr>
                <w:sz w:val="24"/>
                <w:szCs w:val="24"/>
              </w:rPr>
              <w:lastRenderedPageBreak/>
              <w:t xml:space="preserve">- участие в конференциях, семинарах, фестивалях разного уровня    </w:t>
            </w:r>
            <w:r w:rsidRPr="00EA5182">
              <w:rPr>
                <w:sz w:val="24"/>
                <w:szCs w:val="24"/>
                <w:lang w:eastAsia="ru-RU"/>
              </w:rPr>
              <w:t>(межмуниципальный, региональный, всероссийский уровень)</w:t>
            </w:r>
          </w:p>
        </w:tc>
        <w:tc>
          <w:tcPr>
            <w:tcW w:w="2054" w:type="dxa"/>
          </w:tcPr>
          <w:p w:rsidR="00EA5182" w:rsidRPr="00EA5182" w:rsidRDefault="00EA5182" w:rsidP="00365354">
            <w:pPr>
              <w:jc w:val="center"/>
              <w:rPr>
                <w:sz w:val="24"/>
                <w:szCs w:val="24"/>
              </w:rPr>
            </w:pPr>
            <w:r w:rsidRPr="00EA5182">
              <w:rPr>
                <w:sz w:val="24"/>
                <w:szCs w:val="24"/>
              </w:rPr>
              <w:lastRenderedPageBreak/>
              <w:t>5-15</w:t>
            </w:r>
          </w:p>
          <w:p w:rsidR="00EA5182" w:rsidRPr="00415459" w:rsidRDefault="00EA5182" w:rsidP="00365354">
            <w:pPr>
              <w:jc w:val="center"/>
              <w:rPr>
                <w:sz w:val="24"/>
                <w:szCs w:val="24"/>
                <w:highlight w:val="yellow"/>
              </w:rPr>
            </w:pPr>
          </w:p>
          <w:p w:rsidR="00EA5182" w:rsidRPr="00415459" w:rsidRDefault="00EA5182" w:rsidP="00365354">
            <w:pPr>
              <w:jc w:val="center"/>
              <w:rPr>
                <w:sz w:val="24"/>
                <w:szCs w:val="24"/>
                <w:highlight w:val="yellow"/>
              </w:rPr>
            </w:pPr>
          </w:p>
        </w:tc>
      </w:tr>
      <w:tr w:rsidR="00E57A99" w:rsidRPr="00E57A99" w:rsidTr="0080478A">
        <w:tc>
          <w:tcPr>
            <w:tcW w:w="2199"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lastRenderedPageBreak/>
              <w:t>Музейный смотритель</w:t>
            </w:r>
          </w:p>
          <w:p w:rsidR="00E57A99" w:rsidRPr="00E57A99" w:rsidRDefault="00E57A99" w:rsidP="00E57A99">
            <w:pPr>
              <w:widowControl/>
              <w:autoSpaceDE/>
              <w:autoSpaceDN/>
              <w:rPr>
                <w:sz w:val="24"/>
                <w:szCs w:val="24"/>
                <w:lang w:eastAsia="ru-RU"/>
              </w:rPr>
            </w:pP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10065" w:type="dxa"/>
          </w:tcPr>
          <w:p w:rsidR="00E57A99" w:rsidRPr="00E57A99" w:rsidRDefault="00E57A99" w:rsidP="00E57A99">
            <w:pPr>
              <w:widowControl/>
              <w:autoSpaceDE/>
              <w:autoSpaceDN/>
              <w:rPr>
                <w:sz w:val="24"/>
                <w:szCs w:val="24"/>
                <w:lang w:eastAsia="ru-RU"/>
              </w:rPr>
            </w:pPr>
            <w:r w:rsidRPr="00E57A99">
              <w:rPr>
                <w:sz w:val="24"/>
                <w:szCs w:val="24"/>
                <w:lang w:eastAsia="ru-RU"/>
              </w:rPr>
              <w:t>Качественная уборка поверхностей музейного оборудования в учреждении, очистка музейных предметов от пыли</w:t>
            </w:r>
          </w:p>
        </w:tc>
        <w:tc>
          <w:tcPr>
            <w:tcW w:w="205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 – 10</w:t>
            </w:r>
          </w:p>
        </w:tc>
      </w:tr>
      <w:tr w:rsidR="00E57A99" w:rsidRPr="00E57A99" w:rsidTr="0080478A">
        <w:tc>
          <w:tcPr>
            <w:tcW w:w="2199" w:type="dxa"/>
            <w:vMerge/>
          </w:tcPr>
          <w:p w:rsidR="00E57A99" w:rsidRPr="00E57A99" w:rsidRDefault="00E57A99" w:rsidP="00E57A99">
            <w:pPr>
              <w:widowControl/>
              <w:autoSpaceDE/>
              <w:autoSpaceDN/>
              <w:rPr>
                <w:sz w:val="24"/>
                <w:szCs w:val="24"/>
                <w:lang w:eastAsia="ru-RU"/>
              </w:rPr>
            </w:pP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10065"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Участие в ежегодной коллекционной сверке музейных фондов </w:t>
            </w:r>
          </w:p>
        </w:tc>
        <w:tc>
          <w:tcPr>
            <w:tcW w:w="2054" w:type="dxa"/>
          </w:tcPr>
          <w:p w:rsidR="00E57A99" w:rsidRPr="00E57A99" w:rsidRDefault="00EA5182" w:rsidP="00E57A99">
            <w:pPr>
              <w:widowControl/>
              <w:autoSpaceDE/>
              <w:autoSpaceDN/>
              <w:jc w:val="center"/>
              <w:rPr>
                <w:sz w:val="24"/>
                <w:szCs w:val="24"/>
                <w:lang w:eastAsia="ru-RU"/>
              </w:rPr>
            </w:pPr>
            <w:r>
              <w:rPr>
                <w:sz w:val="24"/>
                <w:szCs w:val="24"/>
                <w:lang w:eastAsia="ru-RU"/>
              </w:rPr>
              <w:t>0 – 1</w:t>
            </w:r>
            <w:r w:rsidR="00E57A99" w:rsidRPr="00E57A99">
              <w:rPr>
                <w:sz w:val="24"/>
                <w:szCs w:val="24"/>
                <w:lang w:eastAsia="ru-RU"/>
              </w:rPr>
              <w:t>0</w:t>
            </w:r>
          </w:p>
        </w:tc>
      </w:tr>
      <w:tr w:rsidR="00E57A99" w:rsidRPr="00E57A99" w:rsidTr="0080478A">
        <w:tc>
          <w:tcPr>
            <w:tcW w:w="2199" w:type="dxa"/>
            <w:vMerge/>
          </w:tcPr>
          <w:p w:rsidR="00E57A99" w:rsidRPr="00E57A99" w:rsidRDefault="00E57A99" w:rsidP="00E57A99">
            <w:pPr>
              <w:widowControl/>
              <w:autoSpaceDE/>
              <w:autoSpaceDN/>
              <w:rPr>
                <w:sz w:val="24"/>
                <w:szCs w:val="24"/>
                <w:lang w:eastAsia="ru-RU"/>
              </w:rPr>
            </w:pP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0065" w:type="dxa"/>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Участие в подготовке и проведению мероприятий учреждения</w:t>
            </w:r>
          </w:p>
        </w:tc>
        <w:tc>
          <w:tcPr>
            <w:tcW w:w="2054" w:type="dxa"/>
          </w:tcPr>
          <w:p w:rsidR="00E57A99" w:rsidRPr="00E57A99" w:rsidRDefault="00EA5182" w:rsidP="00E57A99">
            <w:pPr>
              <w:widowControl/>
              <w:autoSpaceDE/>
              <w:autoSpaceDN/>
              <w:jc w:val="center"/>
              <w:rPr>
                <w:sz w:val="24"/>
                <w:szCs w:val="24"/>
                <w:lang w:eastAsia="ru-RU"/>
              </w:rPr>
            </w:pPr>
            <w:r>
              <w:rPr>
                <w:sz w:val="24"/>
                <w:szCs w:val="24"/>
                <w:lang w:eastAsia="ru-RU"/>
              </w:rPr>
              <w:t>0 – 1</w:t>
            </w:r>
            <w:r w:rsidR="00E57A99" w:rsidRPr="00E57A99">
              <w:rPr>
                <w:sz w:val="24"/>
                <w:szCs w:val="24"/>
                <w:lang w:eastAsia="ru-RU"/>
              </w:rPr>
              <w:t>0</w:t>
            </w:r>
          </w:p>
        </w:tc>
      </w:tr>
      <w:tr w:rsidR="00E57A99" w:rsidRPr="00E57A99" w:rsidTr="0080478A">
        <w:tc>
          <w:tcPr>
            <w:tcW w:w="2199" w:type="dxa"/>
            <w:vMerge/>
          </w:tcPr>
          <w:p w:rsidR="00E57A99" w:rsidRPr="00E57A99" w:rsidRDefault="00E57A99" w:rsidP="00E57A99">
            <w:pPr>
              <w:widowControl/>
              <w:autoSpaceDE/>
              <w:autoSpaceDN/>
              <w:rPr>
                <w:sz w:val="24"/>
                <w:szCs w:val="24"/>
                <w:lang w:eastAsia="ru-RU"/>
              </w:rPr>
            </w:pP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10065" w:type="dxa"/>
          </w:tcPr>
          <w:p w:rsidR="00E57A99" w:rsidRPr="00E57A99" w:rsidRDefault="00E57A99" w:rsidP="00E57A99">
            <w:pPr>
              <w:rPr>
                <w:sz w:val="24"/>
                <w:szCs w:val="24"/>
              </w:rPr>
            </w:pPr>
            <w:r w:rsidRPr="00E57A99">
              <w:rPr>
                <w:sz w:val="24"/>
                <w:szCs w:val="24"/>
              </w:rPr>
              <w:t>Участие в создании, монтаже, демонтаже новых временных и передвижных  выставок</w:t>
            </w:r>
          </w:p>
        </w:tc>
        <w:tc>
          <w:tcPr>
            <w:tcW w:w="2054" w:type="dxa"/>
          </w:tcPr>
          <w:p w:rsidR="00E57A99" w:rsidRPr="00E57A99" w:rsidRDefault="00E57A99" w:rsidP="00E57A99">
            <w:pPr>
              <w:jc w:val="center"/>
              <w:rPr>
                <w:sz w:val="24"/>
                <w:szCs w:val="24"/>
              </w:rPr>
            </w:pPr>
            <w:r w:rsidRPr="00E57A99">
              <w:rPr>
                <w:sz w:val="24"/>
                <w:szCs w:val="24"/>
              </w:rPr>
              <w:t>0-10</w:t>
            </w:r>
          </w:p>
        </w:tc>
      </w:tr>
      <w:tr w:rsidR="00E57A99" w:rsidRPr="00E57A99" w:rsidTr="0080478A">
        <w:tc>
          <w:tcPr>
            <w:tcW w:w="2199" w:type="dxa"/>
            <w:vMerge/>
          </w:tcPr>
          <w:p w:rsidR="00E57A99" w:rsidRPr="00E57A99" w:rsidRDefault="00E57A99" w:rsidP="00E57A99">
            <w:pPr>
              <w:widowControl/>
              <w:autoSpaceDE/>
              <w:autoSpaceDN/>
              <w:rPr>
                <w:sz w:val="24"/>
                <w:szCs w:val="24"/>
                <w:lang w:eastAsia="ru-RU"/>
              </w:rPr>
            </w:pP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0065" w:type="dxa"/>
          </w:tcPr>
          <w:p w:rsidR="00E57A99" w:rsidRPr="00E57A99" w:rsidRDefault="00E57A99" w:rsidP="00E57A99">
            <w:pPr>
              <w:rPr>
                <w:sz w:val="24"/>
                <w:szCs w:val="24"/>
              </w:rPr>
            </w:pPr>
            <w:r w:rsidRPr="00E57A99">
              <w:rPr>
                <w:sz w:val="24"/>
                <w:szCs w:val="24"/>
              </w:rPr>
              <w:t>Своевременное и качественное выполнение разовых поручений руководителя</w:t>
            </w:r>
          </w:p>
        </w:tc>
        <w:tc>
          <w:tcPr>
            <w:tcW w:w="2054" w:type="dxa"/>
          </w:tcPr>
          <w:p w:rsidR="00E57A99" w:rsidRPr="00E57A99" w:rsidRDefault="00E57A99" w:rsidP="00E57A99">
            <w:pPr>
              <w:jc w:val="center"/>
              <w:rPr>
                <w:sz w:val="24"/>
                <w:szCs w:val="24"/>
              </w:rPr>
            </w:pPr>
            <w:r w:rsidRPr="00E57A99">
              <w:rPr>
                <w:sz w:val="24"/>
                <w:szCs w:val="24"/>
              </w:rPr>
              <w:t>0-10</w:t>
            </w:r>
          </w:p>
        </w:tc>
      </w:tr>
    </w:tbl>
    <w:p w:rsidR="00E57A99" w:rsidRPr="00E57A99" w:rsidRDefault="00E57A99" w:rsidP="00E57A99">
      <w:pPr>
        <w:widowControl/>
        <w:autoSpaceDE/>
        <w:autoSpaceDN/>
        <w:spacing w:after="200" w:line="276" w:lineRule="auto"/>
        <w:rPr>
          <w:rFonts w:eastAsia="Calibri"/>
          <w:sz w:val="28"/>
          <w:szCs w:val="28"/>
        </w:rPr>
      </w:pPr>
    </w:p>
    <w:p w:rsidR="00E57A99" w:rsidRPr="00E57A99" w:rsidRDefault="00E57A99" w:rsidP="00E57A99">
      <w:pPr>
        <w:ind w:right="539"/>
        <w:rPr>
          <w:sz w:val="24"/>
          <w:szCs w:val="24"/>
          <w:lang w:eastAsia="ru-RU"/>
        </w:rPr>
      </w:pPr>
    </w:p>
    <w:p w:rsidR="00E57A99" w:rsidRPr="00E57A99" w:rsidRDefault="00E57A99" w:rsidP="00E57A99">
      <w:pPr>
        <w:ind w:right="539"/>
        <w:rPr>
          <w:sz w:val="24"/>
          <w:szCs w:val="24"/>
          <w:lang w:eastAsia="ru-RU"/>
        </w:rPr>
      </w:pPr>
      <w:r w:rsidRPr="00E57A99">
        <w:rPr>
          <w:sz w:val="24"/>
          <w:szCs w:val="24"/>
          <w:lang w:eastAsia="ru-RU"/>
        </w:rPr>
        <w:t>МБУК «Центральный Дом культуры»</w:t>
      </w:r>
    </w:p>
    <w:p w:rsidR="00E57A99" w:rsidRPr="00E57A99" w:rsidRDefault="00E57A99" w:rsidP="00E57A99">
      <w:pPr>
        <w:ind w:right="539"/>
        <w:rPr>
          <w:sz w:val="24"/>
          <w:szCs w:val="24"/>
          <w:lang w:eastAsia="ru-RU"/>
        </w:rPr>
      </w:pPr>
    </w:p>
    <w:tbl>
      <w:tblPr>
        <w:tblW w:w="14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6"/>
        <w:gridCol w:w="940"/>
        <w:gridCol w:w="9888"/>
        <w:gridCol w:w="1751"/>
      </w:tblGrid>
      <w:tr w:rsidR="00E57A99" w:rsidRPr="00E57A99" w:rsidTr="00E57A99">
        <w:trPr>
          <w:trHeight w:val="623"/>
        </w:trPr>
        <w:tc>
          <w:tcPr>
            <w:tcW w:w="2127"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должности</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w:t>
            </w:r>
          </w:p>
        </w:tc>
        <w:tc>
          <w:tcPr>
            <w:tcW w:w="9888"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показателя эффективности</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Количество баллов</w:t>
            </w:r>
          </w:p>
        </w:tc>
      </w:tr>
      <w:tr w:rsidR="00E57A99" w:rsidRPr="00E57A99" w:rsidTr="00E57A99">
        <w:trPr>
          <w:trHeight w:val="623"/>
        </w:trPr>
        <w:tc>
          <w:tcPr>
            <w:tcW w:w="2127"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t>Художественный руководитель</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учётом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479"/>
        </w:trPr>
        <w:tc>
          <w:tcPr>
            <w:tcW w:w="2127" w:type="dxa"/>
            <w:vMerge/>
          </w:tcPr>
          <w:p w:rsidR="00E57A99" w:rsidRPr="00E57A99" w:rsidRDefault="00E57A99" w:rsidP="00E57A99">
            <w:pPr>
              <w:widowControl/>
              <w:autoSpaceDE/>
              <w:autoSpaceDN/>
              <w:rPr>
                <w:b/>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Своевременное, полное и достоверное предоставление отчетности по исполнению контрольных показателей муниципального задания.</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653"/>
        </w:trPr>
        <w:tc>
          <w:tcPr>
            <w:tcW w:w="2127" w:type="dxa"/>
            <w:vMerge/>
          </w:tcPr>
          <w:p w:rsidR="00E57A99" w:rsidRPr="00E57A99" w:rsidRDefault="00E57A99" w:rsidP="00E57A99">
            <w:pPr>
              <w:widowControl/>
              <w:autoSpaceDE/>
              <w:autoSpaceDN/>
              <w:rPr>
                <w:b/>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Степень выполнения плана платных услуг учреждения:</w:t>
            </w:r>
          </w:p>
          <w:p w:rsidR="00E57A99" w:rsidRPr="00E57A99" w:rsidRDefault="00E57A99" w:rsidP="00E57A99">
            <w:pPr>
              <w:widowControl/>
              <w:autoSpaceDE/>
              <w:autoSpaceDN/>
              <w:rPr>
                <w:sz w:val="24"/>
                <w:szCs w:val="24"/>
                <w:lang w:eastAsia="ru-RU"/>
              </w:rPr>
            </w:pPr>
            <w:r w:rsidRPr="00E57A99">
              <w:rPr>
                <w:sz w:val="24"/>
                <w:szCs w:val="24"/>
                <w:lang w:eastAsia="ru-RU"/>
              </w:rPr>
              <w:t>- выполнение плана в объеме 100% и более</w:t>
            </w:r>
            <w:r w:rsidR="00EA5182">
              <w:rPr>
                <w:sz w:val="24"/>
                <w:szCs w:val="24"/>
                <w:lang w:eastAsia="ru-RU"/>
              </w:rPr>
              <w:t xml:space="preserve"> (квартально)</w:t>
            </w:r>
          </w:p>
        </w:tc>
        <w:tc>
          <w:tcPr>
            <w:tcW w:w="1751" w:type="dxa"/>
          </w:tcPr>
          <w:p w:rsidR="00EA5182" w:rsidRPr="00EA5182" w:rsidRDefault="00EA5182" w:rsidP="00EA5182">
            <w:pPr>
              <w:widowControl/>
              <w:autoSpaceDE/>
              <w:autoSpaceDN/>
              <w:jc w:val="center"/>
              <w:rPr>
                <w:sz w:val="24"/>
                <w:szCs w:val="24"/>
                <w:lang w:eastAsia="ru-RU"/>
              </w:rPr>
            </w:pPr>
            <w:r w:rsidRPr="00EA5182">
              <w:rPr>
                <w:sz w:val="24"/>
                <w:szCs w:val="24"/>
                <w:lang w:eastAsia="ru-RU"/>
              </w:rPr>
              <w:t>Исполнение плана – 5</w:t>
            </w:r>
          </w:p>
          <w:p w:rsidR="00E57A99" w:rsidRPr="00E57A99" w:rsidRDefault="00EA5182" w:rsidP="00EA5182">
            <w:pPr>
              <w:widowControl/>
              <w:autoSpaceDE/>
              <w:autoSpaceDN/>
              <w:jc w:val="center"/>
              <w:rPr>
                <w:sz w:val="24"/>
                <w:szCs w:val="24"/>
                <w:lang w:eastAsia="ru-RU"/>
              </w:rPr>
            </w:pPr>
            <w:r w:rsidRPr="00EA5182">
              <w:rPr>
                <w:sz w:val="24"/>
                <w:szCs w:val="24"/>
                <w:lang w:eastAsia="ru-RU"/>
              </w:rPr>
              <w:t>Исполнение свыше плана - 10</w:t>
            </w:r>
          </w:p>
        </w:tc>
      </w:tr>
      <w:tr w:rsidR="00E57A99" w:rsidRPr="00E57A99" w:rsidTr="00E57A99">
        <w:trPr>
          <w:trHeight w:val="63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Pr>
          <w:p w:rsidR="00E57A99" w:rsidRPr="00E57A99" w:rsidRDefault="00E57A99" w:rsidP="00E57A99">
            <w:pPr>
              <w:widowControl/>
              <w:autoSpaceDE/>
              <w:autoSpaceDN/>
              <w:rPr>
                <w:sz w:val="24"/>
                <w:szCs w:val="24"/>
                <w:lang w:eastAsia="ru-RU"/>
              </w:rPr>
            </w:pPr>
            <w:r w:rsidRPr="00E57A99">
              <w:rPr>
                <w:color w:val="000000"/>
                <w:sz w:val="24"/>
                <w:szCs w:val="24"/>
                <w:lang w:eastAsia="ru-RU"/>
              </w:rPr>
              <w:t>За организацию и проведение культурно-досуговых мероприятий для населения:</w:t>
            </w:r>
          </w:p>
          <w:p w:rsidR="00E57A99" w:rsidRPr="00E57A99" w:rsidRDefault="00E57A99" w:rsidP="00E57A99">
            <w:pPr>
              <w:widowControl/>
              <w:autoSpaceDE/>
              <w:autoSpaceDN/>
              <w:rPr>
                <w:sz w:val="24"/>
                <w:szCs w:val="24"/>
                <w:lang w:eastAsia="ru-RU"/>
              </w:rPr>
            </w:pPr>
            <w:r w:rsidRPr="00E57A99">
              <w:rPr>
                <w:color w:val="000000"/>
                <w:sz w:val="24"/>
                <w:szCs w:val="24"/>
                <w:lang w:eastAsia="ru-RU"/>
              </w:rPr>
              <w:t xml:space="preserve"> - отсутствие замечаний, жалоб и претензий</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0-10 </w:t>
            </w:r>
          </w:p>
        </w:tc>
      </w:tr>
      <w:tr w:rsidR="00E57A99" w:rsidRPr="00E57A99" w:rsidTr="00E57A99">
        <w:trPr>
          <w:trHeight w:val="83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9888" w:type="dxa"/>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 xml:space="preserve">Организация работы клубных формирований и кружков при полной наполняемости </w:t>
            </w:r>
          </w:p>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коллектива:</w:t>
            </w:r>
          </w:p>
          <w:p w:rsidR="00E57A99" w:rsidRPr="00E57A99" w:rsidRDefault="00E57A99" w:rsidP="00E57A99">
            <w:pPr>
              <w:widowControl/>
              <w:autoSpaceDE/>
              <w:autoSpaceDN/>
              <w:rPr>
                <w:sz w:val="24"/>
                <w:szCs w:val="24"/>
                <w:lang w:eastAsia="ru-RU"/>
              </w:rPr>
            </w:pPr>
            <w:r w:rsidRPr="00E57A99">
              <w:rPr>
                <w:color w:val="000000"/>
                <w:sz w:val="24"/>
                <w:szCs w:val="24"/>
                <w:lang w:eastAsia="ru-RU"/>
              </w:rPr>
              <w:t>- сохранение и (или) увеличение количества участников</w:t>
            </w:r>
          </w:p>
        </w:tc>
        <w:tc>
          <w:tcPr>
            <w:tcW w:w="1751" w:type="dxa"/>
          </w:tcPr>
          <w:p w:rsidR="00E57A99" w:rsidRPr="00E57A99" w:rsidRDefault="00E57A99" w:rsidP="00E57A99">
            <w:pP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26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41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подготовка заявки на участие в конкурсах на получение грантовой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7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60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Соблюдение сроков, порядка предоставления служебных документов и </w:t>
            </w:r>
            <w:proofErr w:type="gramStart"/>
            <w:r w:rsidRPr="00E57A99">
              <w:rPr>
                <w:sz w:val="24"/>
                <w:szCs w:val="24"/>
                <w:lang w:eastAsia="ru-RU"/>
              </w:rPr>
              <w:t>локальной</w:t>
            </w:r>
            <w:proofErr w:type="gramEnd"/>
          </w:p>
          <w:p w:rsidR="00E57A99" w:rsidRPr="00E57A99" w:rsidRDefault="00E57A99" w:rsidP="00E57A99">
            <w:pPr>
              <w:widowControl/>
              <w:autoSpaceDE/>
              <w:autoSpaceDN/>
              <w:rPr>
                <w:sz w:val="24"/>
                <w:szCs w:val="24"/>
                <w:lang w:eastAsia="ru-RU"/>
              </w:rPr>
            </w:pPr>
            <w:r w:rsidRPr="00E57A99">
              <w:rPr>
                <w:sz w:val="24"/>
                <w:szCs w:val="24"/>
                <w:lang w:eastAsia="ru-RU"/>
              </w:rPr>
              <w:t>документации (информационных писем, отчетов, планов, аналитических материалов)</w:t>
            </w:r>
          </w:p>
        </w:tc>
        <w:tc>
          <w:tcPr>
            <w:tcW w:w="1751" w:type="dxa"/>
            <w:tcBorders>
              <w:bottom w:val="single" w:sz="4" w:space="0" w:color="auto"/>
            </w:tcBorders>
          </w:tcPr>
          <w:p w:rsidR="00E57A99" w:rsidRPr="00E57A99" w:rsidRDefault="00E57A99" w:rsidP="00E57A99">
            <w:pPr>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rPr>
                <w:sz w:val="24"/>
                <w:szCs w:val="24"/>
                <w:lang w:eastAsia="ru-RU"/>
              </w:rPr>
            </w:pPr>
          </w:p>
        </w:tc>
      </w:tr>
      <w:tr w:rsidR="00E57A99" w:rsidRPr="00E57A99" w:rsidTr="00E57A99">
        <w:trPr>
          <w:trHeight w:val="31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11639" w:type="dxa"/>
            <w:gridSpan w:val="2"/>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21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6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17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17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Участие коллективов дома культуры в смотрах и конкурсов:</w:t>
            </w:r>
          </w:p>
        </w:tc>
      </w:tr>
      <w:tr w:rsidR="00E57A99" w:rsidRPr="00E57A99" w:rsidTr="00E57A99">
        <w:trPr>
          <w:trHeight w:val="22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муниципальный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66"/>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7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региональный</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27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Borders>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ремонте, в массовых мероприятиях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12</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участник мероприятия (за каждое)</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1</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tc>
      </w:tr>
      <w:tr w:rsidR="00E57A99" w:rsidRPr="00E57A99" w:rsidTr="00E57A99">
        <w:tc>
          <w:tcPr>
            <w:tcW w:w="2127" w:type="dxa"/>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13</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w:t>
            </w:r>
            <w:proofErr w:type="gramStart"/>
            <w:r w:rsidRPr="00E57A99">
              <w:rPr>
                <w:sz w:val="24"/>
                <w:szCs w:val="24"/>
                <w:lang w:eastAsia="ru-RU"/>
              </w:rPr>
              <w:t xml:space="preserve"> ,</w:t>
            </w:r>
            <w:proofErr w:type="gramEnd"/>
            <w:r w:rsidRPr="00E57A99">
              <w:rPr>
                <w:sz w:val="24"/>
                <w:szCs w:val="24"/>
                <w:lang w:eastAsia="ru-RU"/>
              </w:rPr>
              <w:t xml:space="preserve">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465"/>
        </w:trPr>
        <w:tc>
          <w:tcPr>
            <w:tcW w:w="2127"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t>Заведующий филиалом</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autoSpaceDE/>
              <w:autoSpaceDN/>
              <w:rPr>
                <w:sz w:val="24"/>
                <w:szCs w:val="24"/>
                <w:lang w:eastAsia="ru-RU"/>
              </w:rPr>
            </w:pPr>
            <w:r w:rsidRPr="00E57A99">
              <w:rPr>
                <w:sz w:val="24"/>
                <w:szCs w:val="24"/>
                <w:lang w:eastAsia="ru-RU"/>
              </w:rPr>
              <w:t xml:space="preserve">Количество культурно-досуговых мероприятий в соответствии с муниципальным заданием (кол-во  мероприятии и зрителей) </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33"/>
        </w:trPr>
        <w:tc>
          <w:tcPr>
            <w:tcW w:w="2127" w:type="dxa"/>
            <w:vMerge/>
          </w:tcPr>
          <w:p w:rsidR="00E57A99" w:rsidRPr="00E57A99" w:rsidRDefault="00E57A99" w:rsidP="00E57A99">
            <w:pPr>
              <w:widowControl/>
              <w:autoSpaceDE/>
              <w:autoSpaceDN/>
              <w:rPr>
                <w:b/>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Своевременное, полное и достоверное предоставление отчетности по исполнению контрольных показателей муниципального задания.</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p w:rsidR="00E57A99" w:rsidRPr="00E57A99" w:rsidRDefault="00E57A99" w:rsidP="00E57A99">
            <w:pPr>
              <w:widowControl/>
              <w:autoSpaceDE/>
              <w:autoSpaceDN/>
              <w:jc w:val="center"/>
              <w:rPr>
                <w:sz w:val="24"/>
                <w:szCs w:val="24"/>
                <w:lang w:eastAsia="ru-RU"/>
              </w:rPr>
            </w:pPr>
          </w:p>
        </w:tc>
      </w:tr>
      <w:tr w:rsidR="00E57A99" w:rsidRPr="00E57A99" w:rsidTr="00E57A99">
        <w:trPr>
          <w:trHeight w:val="41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1639" w:type="dxa"/>
            <w:gridSpan w:val="2"/>
            <w:tcBorders>
              <w:bottom w:val="single" w:sz="4" w:space="0" w:color="auto"/>
            </w:tcBorders>
          </w:tcPr>
          <w:p w:rsidR="00E57A99" w:rsidRPr="00E57A99" w:rsidRDefault="00E57A99" w:rsidP="00E57A99">
            <w:pPr>
              <w:autoSpaceDE/>
              <w:autoSpaceDN/>
              <w:rPr>
                <w:sz w:val="24"/>
                <w:szCs w:val="24"/>
                <w:lang w:eastAsia="ru-RU"/>
              </w:rPr>
            </w:pPr>
            <w:r w:rsidRPr="00E57A99">
              <w:rPr>
                <w:sz w:val="24"/>
                <w:szCs w:val="24"/>
                <w:lang w:eastAsia="ru-RU"/>
              </w:rPr>
              <w:t>Участие творческих коллективов  филиала в смотрах, фестивалях, концертах, акциях, ярмарках различного уровня:</w:t>
            </w:r>
          </w:p>
        </w:tc>
      </w:tr>
      <w:tr w:rsidR="00E57A99" w:rsidRPr="00E57A99" w:rsidTr="00E57A99">
        <w:trPr>
          <w:trHeight w:val="27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муниципальный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75"/>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66"/>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shd w:val="clear" w:color="auto" w:fill="FFFFFF"/>
              <w:autoSpaceDE/>
              <w:autoSpaceDN/>
              <w:rPr>
                <w:color w:val="000000"/>
                <w:sz w:val="24"/>
                <w:szCs w:val="24"/>
                <w:lang w:eastAsia="ru-RU"/>
              </w:rPr>
            </w:pPr>
            <w:r w:rsidRPr="00E57A99">
              <w:rPr>
                <w:color w:val="000000"/>
                <w:sz w:val="24"/>
                <w:szCs w:val="24"/>
                <w:lang w:eastAsia="ru-RU"/>
              </w:rPr>
              <w:t>региональный</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76"/>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11639" w:type="dxa"/>
            <w:gridSpan w:val="2"/>
            <w:tcBorders>
              <w:bottom w:val="single" w:sz="4" w:space="0" w:color="auto"/>
            </w:tcBorders>
          </w:tcPr>
          <w:p w:rsidR="00E57A99" w:rsidRPr="00E57A99" w:rsidRDefault="00E57A99" w:rsidP="00E57A99">
            <w:pPr>
              <w:autoSpaceDE/>
              <w:autoSpaceDN/>
              <w:rPr>
                <w:sz w:val="24"/>
                <w:szCs w:val="24"/>
                <w:lang w:eastAsia="ru-RU"/>
              </w:rPr>
            </w:pPr>
            <w:r w:rsidRPr="00E57A99">
              <w:rPr>
                <w:sz w:val="24"/>
                <w:szCs w:val="24"/>
                <w:lang w:eastAsia="ru-RU"/>
              </w:rPr>
              <w:t>Личное участие в смотрах, фестивалях, концертах, акциях, ярмарках</w:t>
            </w:r>
          </w:p>
        </w:tc>
      </w:tr>
      <w:tr w:rsidR="00E57A99" w:rsidRPr="00E57A99" w:rsidTr="00E57A99">
        <w:trPr>
          <w:trHeight w:val="30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муниципальный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9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8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shd w:val="clear" w:color="auto" w:fill="FFFFFF"/>
              <w:autoSpaceDE/>
              <w:autoSpaceDN/>
              <w:rPr>
                <w:color w:val="000000"/>
                <w:sz w:val="24"/>
                <w:szCs w:val="24"/>
                <w:lang w:eastAsia="ru-RU"/>
              </w:rPr>
            </w:pPr>
            <w:r w:rsidRPr="00E57A99">
              <w:rPr>
                <w:color w:val="000000"/>
                <w:sz w:val="24"/>
                <w:szCs w:val="24"/>
                <w:lang w:eastAsia="ru-RU"/>
              </w:rPr>
              <w:t>региональный</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9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9888" w:type="dxa"/>
            <w:tcBorders>
              <w:bottom w:val="single" w:sz="4" w:space="0" w:color="auto"/>
            </w:tcBorders>
          </w:tcPr>
          <w:p w:rsidR="00E57A99" w:rsidRPr="00E57A99" w:rsidRDefault="00E57A99" w:rsidP="00E57A99">
            <w:pPr>
              <w:tabs>
                <w:tab w:val="left" w:pos="3154"/>
              </w:tabs>
              <w:autoSpaceDE/>
              <w:autoSpaceDN/>
              <w:rPr>
                <w:sz w:val="24"/>
                <w:szCs w:val="24"/>
              </w:rPr>
            </w:pPr>
            <w:r w:rsidRPr="00E57A99">
              <w:rPr>
                <w:sz w:val="24"/>
                <w:szCs w:val="24"/>
                <w:lang w:eastAsia="ru-RU"/>
              </w:rPr>
              <w:t>Сохранение количество клубных формирований и количество участников клубных формирований</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p w:rsidR="00E57A99" w:rsidRPr="00E57A99" w:rsidRDefault="00E57A99" w:rsidP="00E57A99">
            <w:pPr>
              <w:widowControl/>
              <w:autoSpaceDE/>
              <w:autoSpaceDN/>
              <w:jc w:val="center"/>
              <w:rPr>
                <w:sz w:val="24"/>
                <w:szCs w:val="24"/>
                <w:lang w:eastAsia="ru-RU"/>
              </w:rPr>
            </w:pPr>
          </w:p>
        </w:tc>
      </w:tr>
      <w:tr w:rsidR="00E57A99" w:rsidRPr="00E57A99" w:rsidTr="00E57A99">
        <w:trPr>
          <w:trHeight w:val="55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Степень выполнения плана платных услуг учреждения:</w:t>
            </w:r>
          </w:p>
          <w:p w:rsidR="00E57A99" w:rsidRPr="00E57A99" w:rsidRDefault="00E57A99" w:rsidP="00E57A99">
            <w:pPr>
              <w:widowControl/>
              <w:autoSpaceDE/>
              <w:autoSpaceDN/>
              <w:rPr>
                <w:sz w:val="24"/>
                <w:szCs w:val="24"/>
                <w:lang w:eastAsia="ru-RU"/>
              </w:rPr>
            </w:pPr>
            <w:r w:rsidRPr="00E57A99">
              <w:rPr>
                <w:sz w:val="24"/>
                <w:szCs w:val="24"/>
                <w:lang w:eastAsia="ru-RU"/>
              </w:rPr>
              <w:t>- выполнение плана в объеме 100% и более</w:t>
            </w:r>
            <w:r w:rsidR="00EA5182">
              <w:rPr>
                <w:sz w:val="24"/>
                <w:szCs w:val="24"/>
                <w:lang w:eastAsia="ru-RU"/>
              </w:rPr>
              <w:t xml:space="preserve"> (квартально)</w:t>
            </w:r>
          </w:p>
        </w:tc>
        <w:tc>
          <w:tcPr>
            <w:tcW w:w="1751" w:type="dxa"/>
          </w:tcPr>
          <w:p w:rsidR="00EA5182" w:rsidRPr="00EA5182" w:rsidRDefault="00EA5182" w:rsidP="00EA5182">
            <w:pPr>
              <w:widowControl/>
              <w:autoSpaceDE/>
              <w:autoSpaceDN/>
              <w:jc w:val="center"/>
              <w:rPr>
                <w:sz w:val="24"/>
                <w:szCs w:val="24"/>
                <w:lang w:eastAsia="ru-RU"/>
              </w:rPr>
            </w:pPr>
            <w:r w:rsidRPr="00EA5182">
              <w:rPr>
                <w:sz w:val="24"/>
                <w:szCs w:val="24"/>
                <w:lang w:eastAsia="ru-RU"/>
              </w:rPr>
              <w:t>Исполнение плана – 5</w:t>
            </w:r>
          </w:p>
          <w:p w:rsidR="00E57A99" w:rsidRPr="00E57A99" w:rsidRDefault="00EA5182" w:rsidP="00EA5182">
            <w:pPr>
              <w:widowControl/>
              <w:autoSpaceDE/>
              <w:autoSpaceDN/>
              <w:jc w:val="center"/>
              <w:rPr>
                <w:sz w:val="24"/>
                <w:szCs w:val="24"/>
                <w:lang w:eastAsia="ru-RU"/>
              </w:rPr>
            </w:pPr>
            <w:r w:rsidRPr="00EA5182">
              <w:rPr>
                <w:sz w:val="24"/>
                <w:szCs w:val="24"/>
                <w:lang w:eastAsia="ru-RU"/>
              </w:rPr>
              <w:t>Исполнение свыше плана - 10</w:t>
            </w:r>
          </w:p>
        </w:tc>
      </w:tr>
      <w:tr w:rsidR="00E57A99" w:rsidRPr="00E57A99" w:rsidTr="00E57A99">
        <w:trPr>
          <w:trHeight w:val="38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40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подготовка заявки на участие в конкурсах на получение грантовой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9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tabs>
                <w:tab w:val="left" w:pos="2006"/>
                <w:tab w:val="left" w:pos="4042"/>
              </w:tabs>
              <w:autoSpaceDE/>
              <w:autoSpaceDN/>
              <w:rPr>
                <w:sz w:val="24"/>
                <w:szCs w:val="24"/>
                <w:lang w:eastAsia="ru-RU"/>
              </w:rPr>
            </w:pPr>
            <w:r w:rsidRPr="00E57A99">
              <w:rPr>
                <w:sz w:val="24"/>
                <w:szCs w:val="24"/>
                <w:lang w:eastAsia="ru-RU"/>
              </w:rPr>
              <w:t>Публикации в газете «Знамя» и других СМИ материалов, связанных с деятельностью учреждения (за каждую публикацию)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6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11639" w:type="dxa"/>
            <w:gridSpan w:val="2"/>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24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8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7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(массовые мероприятия, уборки, субботники, ремонты,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участник мероприятия (за каждое)</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1</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12</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w:t>
            </w:r>
            <w:proofErr w:type="gramStart"/>
            <w:r w:rsidRPr="00E57A99">
              <w:rPr>
                <w:sz w:val="24"/>
                <w:szCs w:val="24"/>
                <w:lang w:eastAsia="ru-RU"/>
              </w:rPr>
              <w:t xml:space="preserve"> ,</w:t>
            </w:r>
            <w:proofErr w:type="gramEnd"/>
            <w:r w:rsidRPr="00E57A99">
              <w:rPr>
                <w:sz w:val="24"/>
                <w:szCs w:val="24"/>
                <w:lang w:eastAsia="ru-RU"/>
              </w:rPr>
              <w:t xml:space="preserve">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c>
          <w:tcPr>
            <w:tcW w:w="2127" w:type="dxa"/>
            <w:vMerge w:val="restart"/>
          </w:tcPr>
          <w:p w:rsidR="00E57A99" w:rsidRPr="00E57A99" w:rsidRDefault="00E57A99" w:rsidP="00E57A99">
            <w:pPr>
              <w:widowControl/>
              <w:autoSpaceDE/>
              <w:autoSpaceDN/>
              <w:rPr>
                <w:sz w:val="24"/>
                <w:szCs w:val="24"/>
                <w:lang w:eastAsia="ru-RU"/>
              </w:rPr>
            </w:pPr>
          </w:p>
          <w:p w:rsidR="00E57A99" w:rsidRPr="00E57A99" w:rsidRDefault="00E57A99" w:rsidP="00E57A99">
            <w:pPr>
              <w:widowControl/>
              <w:autoSpaceDE/>
              <w:autoSpaceDN/>
              <w:rPr>
                <w:sz w:val="24"/>
                <w:szCs w:val="24"/>
                <w:lang w:eastAsia="ru-RU"/>
              </w:rPr>
            </w:pPr>
            <w:r w:rsidRPr="00E57A99">
              <w:rPr>
                <w:sz w:val="24"/>
                <w:szCs w:val="24"/>
                <w:lang w:eastAsia="ru-RU"/>
              </w:rPr>
              <w:t xml:space="preserve">Специалист по методике клубной работы </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Количество проведенных семинаров, мастер-классов для специалистов культурно-досуговых учреждений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9888" w:type="dxa"/>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 xml:space="preserve">Реализация совместных </w:t>
            </w:r>
            <w:proofErr w:type="gramStart"/>
            <w:r w:rsidRPr="00E57A99">
              <w:rPr>
                <w:color w:val="000000"/>
                <w:sz w:val="24"/>
                <w:szCs w:val="24"/>
                <w:lang w:eastAsia="ru-RU"/>
              </w:rPr>
              <w:t>социо-культурных</w:t>
            </w:r>
            <w:proofErr w:type="gramEnd"/>
            <w:r w:rsidRPr="00E57A99">
              <w:rPr>
                <w:color w:val="000000"/>
                <w:sz w:val="24"/>
                <w:szCs w:val="24"/>
                <w:lang w:eastAsia="ru-RU"/>
              </w:rPr>
              <w:t xml:space="preserve"> проектов с другими заинтересованными организациями и учреждениями</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Разработка методических материалов в виде брошюр, плакатов и т.д.</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55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1639"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285"/>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 подготовка заявки на участие в конкурсах на получение грантовой  поддержки</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36"/>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p w:rsidR="00E57A99" w:rsidRPr="00E57A99" w:rsidRDefault="00E57A99" w:rsidP="00E57A99">
            <w:pPr>
              <w:widowControl/>
              <w:autoSpaceDE/>
              <w:autoSpaceDN/>
              <w:rPr>
                <w:sz w:val="24"/>
                <w:szCs w:val="24"/>
                <w:lang w:eastAsia="ru-RU"/>
              </w:rPr>
            </w:pPr>
            <w:r w:rsidRPr="00E57A99">
              <w:rPr>
                <w:sz w:val="24"/>
                <w:szCs w:val="24"/>
                <w:lang w:eastAsia="ru-RU"/>
              </w:rPr>
              <w:t>- подготовка новых номеров для концертных программ (за каждое)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1 </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p w:rsidR="00E57A99" w:rsidRPr="00E57A99" w:rsidRDefault="00E57A99" w:rsidP="00E57A99">
            <w:pPr>
              <w:widowControl/>
              <w:autoSpaceDE/>
              <w:autoSpaceDN/>
              <w:jc w:val="center"/>
              <w:rPr>
                <w:sz w:val="24"/>
                <w:szCs w:val="24"/>
                <w:lang w:eastAsia="ru-RU"/>
              </w:rPr>
            </w:pP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Активное участие в общественных мероприятиях учреждения (уборках, субботниках, </w:t>
            </w:r>
            <w:r w:rsidRPr="00E57A99">
              <w:rPr>
                <w:sz w:val="24"/>
                <w:szCs w:val="24"/>
                <w:lang w:eastAsia="ru-RU"/>
              </w:rPr>
              <w:lastRenderedPageBreak/>
              <w:t>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lastRenderedPageBreak/>
              <w:t>0-5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A5182" w:rsidRPr="00E57A99" w:rsidTr="00E57A99">
        <w:tc>
          <w:tcPr>
            <w:tcW w:w="2213" w:type="dxa"/>
            <w:gridSpan w:val="2"/>
            <w:vMerge w:val="restart"/>
            <w:tcBorders>
              <w:right w:val="single" w:sz="4" w:space="0" w:color="auto"/>
            </w:tcBorders>
          </w:tcPr>
          <w:p w:rsidR="00EA5182" w:rsidRPr="00E57A99" w:rsidRDefault="00EA5182" w:rsidP="00E57A99">
            <w:pPr>
              <w:widowControl/>
              <w:autoSpaceDE/>
              <w:autoSpaceDN/>
              <w:rPr>
                <w:sz w:val="24"/>
                <w:szCs w:val="24"/>
                <w:lang w:eastAsia="ru-RU"/>
              </w:rPr>
            </w:pPr>
            <w:r w:rsidRPr="00E57A99">
              <w:rPr>
                <w:sz w:val="24"/>
                <w:szCs w:val="24"/>
                <w:lang w:eastAsia="ru-RU"/>
              </w:rPr>
              <w:t>Звукооператор</w:t>
            </w: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1</w:t>
            </w:r>
          </w:p>
        </w:tc>
        <w:tc>
          <w:tcPr>
            <w:tcW w:w="9888" w:type="dxa"/>
          </w:tcPr>
          <w:p w:rsidR="00EA5182" w:rsidRPr="00EA5182" w:rsidRDefault="00EA5182" w:rsidP="00365354">
            <w:pPr>
              <w:widowControl/>
              <w:autoSpaceDE/>
              <w:autoSpaceDN/>
              <w:rPr>
                <w:sz w:val="24"/>
                <w:szCs w:val="24"/>
                <w:lang w:eastAsia="ru-RU"/>
              </w:rPr>
            </w:pPr>
            <w:r w:rsidRPr="00EA5182">
              <w:rPr>
                <w:sz w:val="24"/>
                <w:szCs w:val="24"/>
                <w:lang w:eastAsia="ru-RU"/>
              </w:rPr>
              <w:t>Безотказная работа техники, оборудования и сохранность имущества</w:t>
            </w:r>
          </w:p>
        </w:tc>
        <w:tc>
          <w:tcPr>
            <w:tcW w:w="1751" w:type="dxa"/>
          </w:tcPr>
          <w:p w:rsidR="00EA5182" w:rsidRPr="00EA5182" w:rsidRDefault="00EA5182" w:rsidP="00365354">
            <w:pPr>
              <w:widowControl/>
              <w:autoSpaceDE/>
              <w:autoSpaceDN/>
              <w:jc w:val="center"/>
              <w:rPr>
                <w:sz w:val="24"/>
                <w:szCs w:val="24"/>
                <w:lang w:eastAsia="ru-RU"/>
              </w:rPr>
            </w:pPr>
            <w:r w:rsidRPr="00EA5182">
              <w:rPr>
                <w:sz w:val="24"/>
                <w:szCs w:val="24"/>
                <w:lang w:eastAsia="ru-RU"/>
              </w:rPr>
              <w:t>0-10</w:t>
            </w: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2</w:t>
            </w:r>
          </w:p>
        </w:tc>
        <w:tc>
          <w:tcPr>
            <w:tcW w:w="9888" w:type="dxa"/>
          </w:tcPr>
          <w:p w:rsidR="00EA5182" w:rsidRPr="00EA5182" w:rsidRDefault="00EA5182" w:rsidP="00365354">
            <w:pPr>
              <w:widowControl/>
              <w:shd w:val="clear" w:color="auto" w:fill="FFFFFF"/>
              <w:autoSpaceDE/>
              <w:autoSpaceDN/>
              <w:rPr>
                <w:sz w:val="24"/>
                <w:szCs w:val="24"/>
                <w:lang w:eastAsia="ru-RU"/>
              </w:rPr>
            </w:pPr>
            <w:r w:rsidRPr="00EA5182">
              <w:rPr>
                <w:color w:val="000000"/>
                <w:sz w:val="24"/>
                <w:szCs w:val="24"/>
                <w:lang w:eastAsia="ru-RU"/>
              </w:rPr>
              <w:t xml:space="preserve">Ремонт и обслуживание звукоусиливающей и звуковоспроизводящей аппаратуры, в том числе в филиалах учреждения </w:t>
            </w:r>
          </w:p>
        </w:tc>
        <w:tc>
          <w:tcPr>
            <w:tcW w:w="1751" w:type="dxa"/>
          </w:tcPr>
          <w:p w:rsidR="00EA5182" w:rsidRPr="00EA5182" w:rsidRDefault="00EA5182" w:rsidP="00365354">
            <w:pPr>
              <w:widowControl/>
              <w:autoSpaceDE/>
              <w:autoSpaceDN/>
              <w:jc w:val="center"/>
              <w:rPr>
                <w:sz w:val="24"/>
                <w:szCs w:val="24"/>
                <w:lang w:eastAsia="ru-RU"/>
              </w:rPr>
            </w:pPr>
            <w:r w:rsidRPr="00EA5182">
              <w:rPr>
                <w:sz w:val="24"/>
                <w:szCs w:val="24"/>
                <w:lang w:eastAsia="ru-RU"/>
              </w:rPr>
              <w:t>0-10</w:t>
            </w: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3</w:t>
            </w:r>
          </w:p>
        </w:tc>
        <w:tc>
          <w:tcPr>
            <w:tcW w:w="9888" w:type="dxa"/>
          </w:tcPr>
          <w:p w:rsidR="00EA5182" w:rsidRPr="00EA5182" w:rsidRDefault="00EA5182" w:rsidP="00365354">
            <w:pPr>
              <w:widowControl/>
              <w:shd w:val="clear" w:color="auto" w:fill="FFFFFF"/>
              <w:autoSpaceDE/>
              <w:autoSpaceDN/>
              <w:rPr>
                <w:sz w:val="24"/>
                <w:szCs w:val="24"/>
                <w:lang w:eastAsia="ru-RU"/>
              </w:rPr>
            </w:pPr>
            <w:r w:rsidRPr="00EA5182">
              <w:rPr>
                <w:color w:val="000000"/>
                <w:sz w:val="24"/>
                <w:szCs w:val="24"/>
                <w:lang w:eastAsia="ru-RU"/>
              </w:rPr>
              <w:t>Качество звучания фонограмм в концертах, представления, а так же  качественная  работа звуковой аппаратуры</w:t>
            </w:r>
          </w:p>
        </w:tc>
        <w:tc>
          <w:tcPr>
            <w:tcW w:w="1751" w:type="dxa"/>
          </w:tcPr>
          <w:p w:rsidR="00EA5182" w:rsidRPr="00EA5182" w:rsidRDefault="00EA5182" w:rsidP="00365354">
            <w:pPr>
              <w:widowControl/>
              <w:autoSpaceDE/>
              <w:autoSpaceDN/>
              <w:jc w:val="center"/>
              <w:rPr>
                <w:sz w:val="24"/>
                <w:szCs w:val="24"/>
                <w:lang w:eastAsia="ru-RU"/>
              </w:rPr>
            </w:pPr>
            <w:r w:rsidRPr="00EA5182">
              <w:rPr>
                <w:sz w:val="24"/>
                <w:szCs w:val="24"/>
                <w:lang w:eastAsia="ru-RU"/>
              </w:rPr>
              <w:t>0-10</w:t>
            </w: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4</w:t>
            </w:r>
          </w:p>
        </w:tc>
        <w:tc>
          <w:tcPr>
            <w:tcW w:w="9888" w:type="dxa"/>
          </w:tcPr>
          <w:p w:rsidR="00EA5182" w:rsidRPr="00EA5182" w:rsidRDefault="00EA5182" w:rsidP="00365354">
            <w:pPr>
              <w:widowControl/>
              <w:tabs>
                <w:tab w:val="left" w:pos="1169"/>
              </w:tabs>
              <w:autoSpaceDE/>
              <w:autoSpaceDN/>
              <w:rPr>
                <w:sz w:val="24"/>
                <w:szCs w:val="24"/>
                <w:lang w:eastAsia="ru-RU"/>
              </w:rPr>
            </w:pPr>
            <w:r w:rsidRPr="00EA5182">
              <w:rPr>
                <w:sz w:val="24"/>
                <w:szCs w:val="24"/>
                <w:lang w:eastAsia="ru-RU"/>
              </w:rPr>
              <w:t>Работа над самообразованием, повышение квалификации:</w:t>
            </w:r>
          </w:p>
        </w:tc>
        <w:tc>
          <w:tcPr>
            <w:tcW w:w="1751" w:type="dxa"/>
          </w:tcPr>
          <w:p w:rsidR="00EA5182" w:rsidRPr="00EA5182" w:rsidRDefault="00EA5182" w:rsidP="00365354">
            <w:pPr>
              <w:widowControl/>
              <w:autoSpaceDE/>
              <w:autoSpaceDN/>
              <w:jc w:val="center"/>
              <w:rPr>
                <w:sz w:val="24"/>
                <w:szCs w:val="24"/>
                <w:lang w:eastAsia="ru-RU"/>
              </w:rPr>
            </w:pPr>
          </w:p>
        </w:tc>
      </w:tr>
      <w:tr w:rsidR="00EA5182" w:rsidRPr="00E57A99" w:rsidTr="00E57A99">
        <w:trPr>
          <w:trHeight w:val="333"/>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val="restart"/>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5</w:t>
            </w:r>
          </w:p>
        </w:tc>
        <w:tc>
          <w:tcPr>
            <w:tcW w:w="11639" w:type="dxa"/>
            <w:gridSpan w:val="2"/>
            <w:tcBorders>
              <w:bottom w:val="single" w:sz="4" w:space="0" w:color="auto"/>
            </w:tcBorders>
          </w:tcPr>
          <w:p w:rsidR="00EA5182" w:rsidRPr="00EA5182" w:rsidRDefault="00EA5182" w:rsidP="00365354">
            <w:pPr>
              <w:widowControl/>
              <w:tabs>
                <w:tab w:val="left" w:pos="1169"/>
              </w:tabs>
              <w:autoSpaceDE/>
              <w:autoSpaceDN/>
              <w:rPr>
                <w:sz w:val="24"/>
                <w:szCs w:val="24"/>
                <w:lang w:eastAsia="ru-RU"/>
              </w:rPr>
            </w:pPr>
            <w:r w:rsidRPr="00EA5182">
              <w:rPr>
                <w:sz w:val="24"/>
                <w:szCs w:val="24"/>
                <w:lang w:eastAsia="ru-RU"/>
              </w:rPr>
              <w:t xml:space="preserve">сертификат </w:t>
            </w:r>
          </w:p>
        </w:tc>
      </w:tr>
      <w:tr w:rsidR="00EA5182" w:rsidRPr="00E57A99" w:rsidTr="00E57A99">
        <w:trPr>
          <w:trHeight w:val="213"/>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tcBorders>
              <w:left w:val="single" w:sz="4" w:space="0" w:color="auto"/>
            </w:tcBorders>
          </w:tcPr>
          <w:p w:rsidR="00EA5182" w:rsidRPr="00E57A99" w:rsidRDefault="00EA5182"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A5182" w:rsidRPr="00EA5182" w:rsidRDefault="00EA5182" w:rsidP="00365354">
            <w:pPr>
              <w:widowControl/>
              <w:tabs>
                <w:tab w:val="left" w:pos="1169"/>
              </w:tabs>
              <w:autoSpaceDE/>
              <w:autoSpaceDN/>
              <w:rPr>
                <w:sz w:val="24"/>
                <w:szCs w:val="24"/>
                <w:lang w:eastAsia="ru-RU"/>
              </w:rPr>
            </w:pPr>
            <w:r w:rsidRPr="00EA5182">
              <w:rPr>
                <w:sz w:val="24"/>
                <w:szCs w:val="24"/>
                <w:lang w:eastAsia="ru-RU"/>
              </w:rPr>
              <w:t xml:space="preserve">удостоверение </w:t>
            </w:r>
          </w:p>
        </w:tc>
        <w:tc>
          <w:tcPr>
            <w:tcW w:w="1751" w:type="dxa"/>
            <w:tcBorders>
              <w:top w:val="single" w:sz="4" w:space="0" w:color="auto"/>
              <w:bottom w:val="single" w:sz="4" w:space="0" w:color="auto"/>
            </w:tcBorders>
          </w:tcPr>
          <w:p w:rsidR="00EA5182" w:rsidRPr="00EA5182" w:rsidRDefault="00EA5182" w:rsidP="00365354">
            <w:pPr>
              <w:widowControl/>
              <w:autoSpaceDE/>
              <w:autoSpaceDN/>
              <w:jc w:val="center"/>
              <w:rPr>
                <w:sz w:val="24"/>
                <w:szCs w:val="24"/>
                <w:lang w:eastAsia="ru-RU"/>
              </w:rPr>
            </w:pPr>
            <w:r w:rsidRPr="00EA5182">
              <w:rPr>
                <w:sz w:val="24"/>
                <w:szCs w:val="24"/>
                <w:lang w:eastAsia="ru-RU"/>
              </w:rPr>
              <w:t>5</w:t>
            </w:r>
          </w:p>
        </w:tc>
      </w:tr>
      <w:tr w:rsidR="00EA5182" w:rsidRPr="00E57A99" w:rsidTr="00E57A99">
        <w:trPr>
          <w:trHeight w:val="296"/>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tcBorders>
              <w:left w:val="single" w:sz="4" w:space="0" w:color="auto"/>
            </w:tcBorders>
          </w:tcPr>
          <w:p w:rsidR="00EA5182" w:rsidRPr="00E57A99" w:rsidRDefault="00EA5182"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A5182" w:rsidRPr="00EA5182" w:rsidRDefault="00EA5182" w:rsidP="00365354">
            <w:pPr>
              <w:widowControl/>
              <w:tabs>
                <w:tab w:val="left" w:pos="1169"/>
              </w:tabs>
              <w:autoSpaceDE/>
              <w:autoSpaceDN/>
              <w:rPr>
                <w:sz w:val="24"/>
                <w:szCs w:val="24"/>
                <w:lang w:eastAsia="ru-RU"/>
              </w:rPr>
            </w:pPr>
            <w:r w:rsidRPr="00EA5182">
              <w:rPr>
                <w:sz w:val="24"/>
                <w:szCs w:val="24"/>
                <w:lang w:eastAsia="ru-RU"/>
              </w:rPr>
              <w:t xml:space="preserve">диплом </w:t>
            </w:r>
          </w:p>
        </w:tc>
        <w:tc>
          <w:tcPr>
            <w:tcW w:w="1751" w:type="dxa"/>
            <w:tcBorders>
              <w:top w:val="single" w:sz="4" w:space="0" w:color="auto"/>
              <w:bottom w:val="single" w:sz="4" w:space="0" w:color="auto"/>
            </w:tcBorders>
          </w:tcPr>
          <w:p w:rsidR="00EA5182" w:rsidRPr="00EA5182" w:rsidRDefault="00EA5182" w:rsidP="00365354">
            <w:pPr>
              <w:widowControl/>
              <w:autoSpaceDE/>
              <w:autoSpaceDN/>
              <w:jc w:val="center"/>
              <w:rPr>
                <w:sz w:val="24"/>
                <w:szCs w:val="24"/>
                <w:lang w:eastAsia="ru-RU"/>
              </w:rPr>
            </w:pPr>
            <w:r w:rsidRPr="00EA5182">
              <w:rPr>
                <w:sz w:val="24"/>
                <w:szCs w:val="24"/>
                <w:lang w:eastAsia="ru-RU"/>
              </w:rPr>
              <w:t>10</w:t>
            </w:r>
          </w:p>
        </w:tc>
      </w:tr>
      <w:tr w:rsidR="00EA5182" w:rsidRPr="00E57A99" w:rsidTr="00E57A99">
        <w:trPr>
          <w:trHeight w:val="273"/>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tcBorders>
              <w:left w:val="single" w:sz="4" w:space="0" w:color="auto"/>
            </w:tcBorders>
          </w:tcPr>
          <w:p w:rsidR="00EA5182" w:rsidRPr="00E57A99" w:rsidRDefault="00EA5182" w:rsidP="00E57A99">
            <w:pPr>
              <w:widowControl/>
              <w:autoSpaceDE/>
              <w:autoSpaceDN/>
              <w:jc w:val="center"/>
              <w:rPr>
                <w:sz w:val="24"/>
                <w:szCs w:val="24"/>
                <w:lang w:eastAsia="ru-RU"/>
              </w:rPr>
            </w:pPr>
          </w:p>
        </w:tc>
        <w:tc>
          <w:tcPr>
            <w:tcW w:w="9888" w:type="dxa"/>
            <w:tcBorders>
              <w:top w:val="single" w:sz="4" w:space="0" w:color="auto"/>
            </w:tcBorders>
          </w:tcPr>
          <w:p w:rsidR="00EA5182" w:rsidRPr="00EA5182" w:rsidRDefault="00EA5182" w:rsidP="00365354">
            <w:pPr>
              <w:widowControl/>
              <w:autoSpaceDE/>
              <w:autoSpaceDN/>
              <w:rPr>
                <w:sz w:val="24"/>
                <w:szCs w:val="24"/>
                <w:lang w:eastAsia="ru-RU"/>
              </w:rPr>
            </w:pPr>
            <w:r w:rsidRPr="00EA5182">
              <w:rPr>
                <w:sz w:val="24"/>
                <w:szCs w:val="24"/>
                <w:lang w:eastAsia="ru-RU"/>
              </w:rPr>
              <w:t>Самостоятельное участие  в проектной деятельности по основным направлениям деятельности учреждения:</w:t>
            </w:r>
          </w:p>
        </w:tc>
        <w:tc>
          <w:tcPr>
            <w:tcW w:w="1751" w:type="dxa"/>
            <w:tcBorders>
              <w:top w:val="single" w:sz="4" w:space="0" w:color="auto"/>
            </w:tcBorders>
          </w:tcPr>
          <w:p w:rsidR="00EA5182" w:rsidRPr="00EA5182" w:rsidRDefault="00EA5182" w:rsidP="00365354">
            <w:pPr>
              <w:widowControl/>
              <w:autoSpaceDE/>
              <w:autoSpaceDN/>
              <w:jc w:val="center"/>
              <w:rPr>
                <w:sz w:val="24"/>
                <w:szCs w:val="24"/>
                <w:lang w:eastAsia="ru-RU"/>
              </w:rPr>
            </w:pPr>
          </w:p>
        </w:tc>
      </w:tr>
      <w:tr w:rsidR="00EA5182" w:rsidRPr="00E57A99" w:rsidTr="00E57A99">
        <w:trPr>
          <w:trHeight w:val="262"/>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val="restart"/>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A5182" w:rsidRPr="00EA5182" w:rsidRDefault="00EA5182" w:rsidP="00365354">
            <w:pPr>
              <w:widowControl/>
              <w:autoSpaceDE/>
              <w:autoSpaceDN/>
              <w:rPr>
                <w:sz w:val="24"/>
                <w:szCs w:val="24"/>
                <w:lang w:eastAsia="ru-RU"/>
              </w:rPr>
            </w:pPr>
            <w:r w:rsidRPr="00EA5182">
              <w:rPr>
                <w:sz w:val="24"/>
                <w:szCs w:val="24"/>
                <w:lang w:eastAsia="ru-RU"/>
              </w:rPr>
              <w:t>-  подготовка заявки на участие в конкурсах на получение грантовой  поддержки</w:t>
            </w:r>
          </w:p>
        </w:tc>
      </w:tr>
      <w:tr w:rsidR="00EA5182" w:rsidRPr="00E57A99" w:rsidTr="00E57A99">
        <w:trPr>
          <w:trHeight w:val="384"/>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tcBorders>
              <w:left w:val="single" w:sz="4" w:space="0" w:color="auto"/>
            </w:tcBorders>
          </w:tcPr>
          <w:p w:rsidR="00EA5182" w:rsidRPr="00E57A99" w:rsidRDefault="00EA5182"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A5182" w:rsidRPr="00EA5182" w:rsidRDefault="00EA5182" w:rsidP="00365354">
            <w:pPr>
              <w:widowControl/>
              <w:autoSpaceDE/>
              <w:autoSpaceDN/>
              <w:rPr>
                <w:sz w:val="24"/>
                <w:szCs w:val="24"/>
                <w:lang w:eastAsia="ru-RU"/>
              </w:rPr>
            </w:pPr>
            <w:r w:rsidRPr="00EA5182">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bottom w:val="single" w:sz="4" w:space="0" w:color="auto"/>
            </w:tcBorders>
          </w:tcPr>
          <w:p w:rsidR="00EA5182" w:rsidRPr="00EA5182" w:rsidRDefault="00EA5182" w:rsidP="00365354">
            <w:pPr>
              <w:widowControl/>
              <w:autoSpaceDE/>
              <w:autoSpaceDN/>
              <w:jc w:val="center"/>
              <w:rPr>
                <w:sz w:val="24"/>
                <w:szCs w:val="24"/>
                <w:lang w:eastAsia="ru-RU"/>
              </w:rPr>
            </w:pPr>
            <w:r w:rsidRPr="00EA5182">
              <w:rPr>
                <w:sz w:val="24"/>
                <w:szCs w:val="24"/>
                <w:lang w:eastAsia="ru-RU"/>
              </w:rPr>
              <w:t>10</w:t>
            </w:r>
          </w:p>
        </w:tc>
      </w:tr>
      <w:tr w:rsidR="00EA5182" w:rsidRPr="00E57A99" w:rsidTr="00E57A99">
        <w:trPr>
          <w:trHeight w:val="350"/>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tcBorders>
              <w:left w:val="single" w:sz="4" w:space="0" w:color="auto"/>
            </w:tcBorders>
          </w:tcPr>
          <w:p w:rsidR="00EA5182" w:rsidRPr="00E57A99" w:rsidRDefault="00EA5182" w:rsidP="00E57A99">
            <w:pPr>
              <w:widowControl/>
              <w:autoSpaceDE/>
              <w:autoSpaceDN/>
              <w:jc w:val="center"/>
              <w:rPr>
                <w:sz w:val="24"/>
                <w:szCs w:val="24"/>
                <w:lang w:eastAsia="ru-RU"/>
              </w:rPr>
            </w:pPr>
          </w:p>
        </w:tc>
        <w:tc>
          <w:tcPr>
            <w:tcW w:w="9888" w:type="dxa"/>
            <w:tcBorders>
              <w:top w:val="single" w:sz="4" w:space="0" w:color="auto"/>
            </w:tcBorders>
          </w:tcPr>
          <w:p w:rsidR="00EA5182" w:rsidRPr="00EA5182" w:rsidRDefault="00EA5182" w:rsidP="00365354">
            <w:pPr>
              <w:widowControl/>
              <w:autoSpaceDE/>
              <w:autoSpaceDN/>
              <w:rPr>
                <w:color w:val="000000"/>
                <w:sz w:val="24"/>
                <w:szCs w:val="24"/>
                <w:lang w:eastAsia="ru-RU"/>
              </w:rPr>
            </w:pPr>
            <w:r w:rsidRPr="00EA5182">
              <w:rPr>
                <w:sz w:val="24"/>
                <w:szCs w:val="24"/>
                <w:lang w:eastAsia="ru-RU"/>
              </w:rPr>
              <w:t>Количество и качество музыкального сопровождения проводимых мероприятий и конкурсов с личным участием работника:</w:t>
            </w:r>
          </w:p>
        </w:tc>
        <w:tc>
          <w:tcPr>
            <w:tcW w:w="1751" w:type="dxa"/>
            <w:tcBorders>
              <w:top w:val="single" w:sz="4" w:space="0" w:color="auto"/>
            </w:tcBorders>
          </w:tcPr>
          <w:p w:rsidR="00EA5182" w:rsidRPr="00EA5182" w:rsidRDefault="00EA5182" w:rsidP="00365354">
            <w:pPr>
              <w:widowControl/>
              <w:autoSpaceDE/>
              <w:autoSpaceDN/>
              <w:jc w:val="center"/>
              <w:rPr>
                <w:sz w:val="24"/>
                <w:szCs w:val="24"/>
                <w:lang w:eastAsia="ru-RU"/>
              </w:rPr>
            </w:pPr>
            <w:r w:rsidRPr="00EA5182">
              <w:rPr>
                <w:sz w:val="24"/>
                <w:szCs w:val="24"/>
                <w:lang w:eastAsia="ru-RU"/>
              </w:rPr>
              <w:t>0-10</w:t>
            </w: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7</w:t>
            </w:r>
          </w:p>
        </w:tc>
        <w:tc>
          <w:tcPr>
            <w:tcW w:w="9888" w:type="dxa"/>
          </w:tcPr>
          <w:p w:rsidR="00EA5182" w:rsidRPr="00EA5182" w:rsidRDefault="00EA5182" w:rsidP="00365354">
            <w:pPr>
              <w:widowControl/>
              <w:autoSpaceDE/>
              <w:autoSpaceDN/>
              <w:rPr>
                <w:sz w:val="24"/>
                <w:szCs w:val="24"/>
                <w:lang w:eastAsia="ru-RU"/>
              </w:rPr>
            </w:pPr>
            <w:r w:rsidRPr="00EA5182">
              <w:rPr>
                <w:sz w:val="24"/>
                <w:szCs w:val="24"/>
                <w:lang w:eastAsia="ru-RU"/>
              </w:rPr>
              <w:t xml:space="preserve">За организацию и выполнение платных услуг и иных видов деятельности, приносящих доход </w:t>
            </w:r>
          </w:p>
          <w:p w:rsidR="00EA5182" w:rsidRPr="00EA5182" w:rsidRDefault="00EA5182" w:rsidP="00365354">
            <w:pPr>
              <w:widowControl/>
              <w:autoSpaceDE/>
              <w:autoSpaceDN/>
              <w:rPr>
                <w:sz w:val="24"/>
                <w:szCs w:val="24"/>
                <w:lang w:eastAsia="ru-RU"/>
              </w:rPr>
            </w:pPr>
            <w:r w:rsidRPr="00EA5182">
              <w:rPr>
                <w:sz w:val="24"/>
                <w:szCs w:val="24"/>
                <w:lang w:eastAsia="ru-RU"/>
              </w:rPr>
              <w:t>учреждению:</w:t>
            </w:r>
          </w:p>
        </w:tc>
        <w:tc>
          <w:tcPr>
            <w:tcW w:w="1751" w:type="dxa"/>
          </w:tcPr>
          <w:p w:rsidR="00EA5182" w:rsidRPr="00EA5182" w:rsidRDefault="00EA5182" w:rsidP="00365354">
            <w:pPr>
              <w:jc w:val="center"/>
              <w:rPr>
                <w:sz w:val="24"/>
                <w:szCs w:val="24"/>
                <w:lang w:eastAsia="ru-RU"/>
              </w:rPr>
            </w:pPr>
            <w:r w:rsidRPr="00EA5182">
              <w:rPr>
                <w:sz w:val="24"/>
                <w:szCs w:val="24"/>
                <w:lang w:eastAsia="ru-RU"/>
              </w:rPr>
              <w:t>0-10</w:t>
            </w:r>
          </w:p>
          <w:p w:rsidR="00EA5182" w:rsidRPr="00EA5182" w:rsidRDefault="00EA5182" w:rsidP="00365354">
            <w:pPr>
              <w:widowControl/>
              <w:autoSpaceDE/>
              <w:autoSpaceDN/>
              <w:jc w:val="center"/>
              <w:rPr>
                <w:sz w:val="24"/>
                <w:szCs w:val="24"/>
                <w:lang w:eastAsia="ru-RU"/>
              </w:rPr>
            </w:pPr>
          </w:p>
        </w:tc>
      </w:tr>
      <w:tr w:rsidR="00EA5182" w:rsidRPr="00E57A99" w:rsidTr="00E57A99">
        <w:trPr>
          <w:trHeight w:val="391"/>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8</w:t>
            </w:r>
          </w:p>
        </w:tc>
        <w:tc>
          <w:tcPr>
            <w:tcW w:w="9888" w:type="dxa"/>
            <w:tcBorders>
              <w:bottom w:val="single" w:sz="4" w:space="0" w:color="auto"/>
            </w:tcBorders>
          </w:tcPr>
          <w:p w:rsidR="00EA5182" w:rsidRPr="00EA5182" w:rsidRDefault="00EA5182" w:rsidP="00365354">
            <w:pPr>
              <w:widowControl/>
              <w:autoSpaceDE/>
              <w:autoSpaceDN/>
              <w:rPr>
                <w:color w:val="000000"/>
                <w:sz w:val="24"/>
                <w:szCs w:val="24"/>
                <w:lang w:eastAsia="ru-RU"/>
              </w:rPr>
            </w:pPr>
            <w:r w:rsidRPr="00EA5182">
              <w:rPr>
                <w:sz w:val="24"/>
                <w:szCs w:val="24"/>
                <w:lang w:eastAsia="ru-RU"/>
              </w:rPr>
              <w:t>Отсутствие жалоб со стороны посетителей и дисциплинарных взысканий со стороны руководства</w:t>
            </w:r>
          </w:p>
        </w:tc>
        <w:tc>
          <w:tcPr>
            <w:tcW w:w="1751" w:type="dxa"/>
            <w:tcBorders>
              <w:bottom w:val="single" w:sz="4" w:space="0" w:color="auto"/>
            </w:tcBorders>
          </w:tcPr>
          <w:p w:rsidR="00EA5182" w:rsidRPr="00EA5182" w:rsidRDefault="00EA5182" w:rsidP="00365354">
            <w:pPr>
              <w:widowControl/>
              <w:autoSpaceDE/>
              <w:autoSpaceDN/>
              <w:jc w:val="center"/>
              <w:rPr>
                <w:sz w:val="24"/>
                <w:szCs w:val="24"/>
                <w:lang w:eastAsia="ru-RU"/>
              </w:rPr>
            </w:pPr>
            <w:r w:rsidRPr="00EA5182">
              <w:rPr>
                <w:sz w:val="24"/>
                <w:szCs w:val="24"/>
                <w:lang w:eastAsia="ru-RU"/>
              </w:rPr>
              <w:t>0-10</w:t>
            </w:r>
          </w:p>
          <w:p w:rsidR="00EA5182" w:rsidRPr="00EA5182" w:rsidRDefault="00EA5182" w:rsidP="00365354">
            <w:pPr>
              <w:widowControl/>
              <w:autoSpaceDE/>
              <w:autoSpaceDN/>
              <w:jc w:val="center"/>
              <w:rPr>
                <w:sz w:val="24"/>
                <w:szCs w:val="24"/>
                <w:lang w:eastAsia="ru-RU"/>
              </w:rPr>
            </w:pP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9</w:t>
            </w:r>
          </w:p>
        </w:tc>
        <w:tc>
          <w:tcPr>
            <w:tcW w:w="9888" w:type="dxa"/>
          </w:tcPr>
          <w:p w:rsidR="00EA5182" w:rsidRPr="00EA5182" w:rsidRDefault="00EA5182" w:rsidP="00365354">
            <w:pPr>
              <w:widowControl/>
              <w:autoSpaceDE/>
              <w:autoSpaceDN/>
              <w:rPr>
                <w:sz w:val="24"/>
                <w:szCs w:val="24"/>
                <w:lang w:eastAsia="ru-RU"/>
              </w:rPr>
            </w:pPr>
            <w:r w:rsidRPr="00EA5182">
              <w:rPr>
                <w:sz w:val="24"/>
                <w:szCs w:val="24"/>
                <w:lang w:eastAsia="ru-RU"/>
              </w:rPr>
              <w:t>Активное участие в общественных мероприятиях учреждения (уборках, субботниках, ремонт)</w:t>
            </w:r>
          </w:p>
        </w:tc>
        <w:tc>
          <w:tcPr>
            <w:tcW w:w="1751" w:type="dxa"/>
          </w:tcPr>
          <w:p w:rsidR="00EA5182" w:rsidRPr="00EA5182" w:rsidRDefault="00EA5182" w:rsidP="00365354">
            <w:pPr>
              <w:widowControl/>
              <w:autoSpaceDE/>
              <w:autoSpaceDN/>
              <w:jc w:val="center"/>
              <w:rPr>
                <w:sz w:val="24"/>
                <w:szCs w:val="24"/>
                <w:lang w:eastAsia="ru-RU"/>
              </w:rPr>
            </w:pPr>
            <w:r w:rsidRPr="00EA5182">
              <w:rPr>
                <w:sz w:val="24"/>
                <w:szCs w:val="24"/>
                <w:lang w:eastAsia="ru-RU"/>
              </w:rPr>
              <w:t>0-10</w:t>
            </w: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10</w:t>
            </w:r>
          </w:p>
        </w:tc>
        <w:tc>
          <w:tcPr>
            <w:tcW w:w="9888" w:type="dxa"/>
          </w:tcPr>
          <w:p w:rsidR="00EA5182" w:rsidRPr="00EA5182" w:rsidRDefault="00EA5182" w:rsidP="00365354">
            <w:pPr>
              <w:widowControl/>
              <w:autoSpaceDE/>
              <w:autoSpaceDN/>
              <w:rPr>
                <w:sz w:val="24"/>
                <w:szCs w:val="24"/>
                <w:lang w:eastAsia="ru-RU"/>
              </w:rPr>
            </w:pPr>
            <w:r w:rsidRPr="00EA5182">
              <w:rPr>
                <w:sz w:val="24"/>
                <w:szCs w:val="24"/>
                <w:lang w:eastAsia="ru-RU"/>
              </w:rPr>
              <w:t>Участие в качестве члена жюри, эксперта, судьи в мероприятиях</w:t>
            </w:r>
            <w:proofErr w:type="gramStart"/>
            <w:r w:rsidRPr="00EA5182">
              <w:rPr>
                <w:sz w:val="24"/>
                <w:szCs w:val="24"/>
                <w:lang w:eastAsia="ru-RU"/>
              </w:rPr>
              <w:t xml:space="preserve"> ,</w:t>
            </w:r>
            <w:proofErr w:type="gramEnd"/>
            <w:r w:rsidRPr="00EA5182">
              <w:rPr>
                <w:sz w:val="24"/>
                <w:szCs w:val="24"/>
                <w:lang w:eastAsia="ru-RU"/>
              </w:rPr>
              <w:t xml:space="preserve"> проводимых иными организациями. (за каждое)</w:t>
            </w:r>
          </w:p>
        </w:tc>
        <w:tc>
          <w:tcPr>
            <w:tcW w:w="1751" w:type="dxa"/>
          </w:tcPr>
          <w:p w:rsidR="00EA5182" w:rsidRPr="00EA5182" w:rsidRDefault="00EA5182" w:rsidP="00365354">
            <w:pPr>
              <w:widowControl/>
              <w:autoSpaceDE/>
              <w:autoSpaceDN/>
              <w:jc w:val="center"/>
              <w:rPr>
                <w:sz w:val="24"/>
                <w:szCs w:val="24"/>
                <w:lang w:eastAsia="ru-RU"/>
              </w:rPr>
            </w:pPr>
            <w:r w:rsidRPr="00EA5182">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c>
          <w:tcPr>
            <w:tcW w:w="2127"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t xml:space="preserve">Художник </w:t>
            </w:r>
            <w:proofErr w:type="gramStart"/>
            <w:r w:rsidRPr="00E57A99">
              <w:rPr>
                <w:sz w:val="24"/>
                <w:szCs w:val="24"/>
                <w:lang w:eastAsia="ru-RU"/>
              </w:rPr>
              <w:t>-д</w:t>
            </w:r>
            <w:proofErr w:type="gramEnd"/>
            <w:r w:rsidRPr="00E57A99">
              <w:rPr>
                <w:sz w:val="24"/>
                <w:szCs w:val="24"/>
                <w:lang w:eastAsia="ru-RU"/>
              </w:rPr>
              <w:t>екоратор</w:t>
            </w:r>
          </w:p>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Обеспечение информационной открытости учреждения, в том числе регулярное освещение деятельности учреждения в средствах массовой информации, информационном стенде и др.</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41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9888" w:type="dxa"/>
            <w:tcBorders>
              <w:bottom w:val="single" w:sz="4" w:space="0" w:color="auto"/>
            </w:tcBorders>
          </w:tcPr>
          <w:p w:rsidR="00E57A99" w:rsidRPr="00E57A99" w:rsidRDefault="00EA5182" w:rsidP="00EA5182">
            <w:pPr>
              <w:widowControl/>
              <w:autoSpaceDE/>
              <w:autoSpaceDN/>
              <w:rPr>
                <w:sz w:val="24"/>
                <w:szCs w:val="24"/>
                <w:lang w:eastAsia="ru-RU"/>
              </w:rPr>
            </w:pPr>
            <w:r w:rsidRPr="00EA5182">
              <w:rPr>
                <w:sz w:val="24"/>
                <w:szCs w:val="24"/>
                <w:lang w:eastAsia="ru-RU"/>
              </w:rPr>
              <w:t xml:space="preserve">Регулярное размещение на официальном сайте учреждения и </w:t>
            </w:r>
            <w:r>
              <w:rPr>
                <w:sz w:val="24"/>
                <w:szCs w:val="24"/>
                <w:lang w:eastAsia="ru-RU"/>
              </w:rPr>
              <w:t xml:space="preserve">платформе </w:t>
            </w:r>
            <w:proofErr w:type="spellStart"/>
            <w:proofErr w:type="gramStart"/>
            <w:r w:rsidRPr="00EA5182">
              <w:rPr>
                <w:sz w:val="24"/>
                <w:szCs w:val="24"/>
                <w:lang w:eastAsia="ru-RU"/>
              </w:rPr>
              <w:t>PRO</w:t>
            </w:r>
            <w:proofErr w:type="gramEnd"/>
            <w:r w:rsidRPr="00EA5182">
              <w:rPr>
                <w:sz w:val="24"/>
                <w:szCs w:val="24"/>
                <w:lang w:eastAsia="ru-RU"/>
              </w:rPr>
              <w:t>культура</w:t>
            </w:r>
            <w:proofErr w:type="spellEnd"/>
            <w:r w:rsidRPr="00EA5182">
              <w:rPr>
                <w:sz w:val="24"/>
                <w:szCs w:val="24"/>
                <w:lang w:eastAsia="ru-RU"/>
              </w:rPr>
              <w:t xml:space="preserve"> актуальной</w:t>
            </w:r>
            <w:r>
              <w:rPr>
                <w:sz w:val="24"/>
                <w:szCs w:val="24"/>
                <w:lang w:eastAsia="ru-RU"/>
              </w:rPr>
              <w:t xml:space="preserve"> </w:t>
            </w:r>
            <w:r w:rsidRPr="00EA5182">
              <w:rPr>
                <w:sz w:val="24"/>
                <w:szCs w:val="24"/>
                <w:lang w:eastAsia="ru-RU"/>
              </w:rPr>
              <w:t>информации о разных направлениях деятельности учреждения</w:t>
            </w:r>
          </w:p>
        </w:tc>
        <w:tc>
          <w:tcPr>
            <w:tcW w:w="1751" w:type="dxa"/>
            <w:tcBorders>
              <w:bottom w:val="single" w:sz="4" w:space="0" w:color="auto"/>
            </w:tcBorders>
          </w:tcPr>
          <w:p w:rsidR="00E57A99" w:rsidRPr="00E57A99" w:rsidRDefault="00EA5182" w:rsidP="00E57A99">
            <w:pPr>
              <w:jc w:val="center"/>
              <w:rPr>
                <w:sz w:val="24"/>
                <w:szCs w:val="24"/>
                <w:lang w:eastAsia="ru-RU"/>
              </w:rPr>
            </w:pPr>
            <w:r>
              <w:rPr>
                <w:sz w:val="24"/>
                <w:szCs w:val="24"/>
                <w:lang w:eastAsia="ru-RU"/>
              </w:rPr>
              <w:t>0-5</w:t>
            </w:r>
          </w:p>
          <w:p w:rsidR="00E57A99" w:rsidRPr="00E57A99" w:rsidRDefault="00E57A99" w:rsidP="00E57A99">
            <w:pPr>
              <w:widowControl/>
              <w:autoSpaceDE/>
              <w:autoSpaceDN/>
              <w:jc w:val="center"/>
              <w:rPr>
                <w:sz w:val="24"/>
                <w:szCs w:val="24"/>
                <w:lang w:eastAsia="ru-RU"/>
              </w:rPr>
            </w:pPr>
          </w:p>
        </w:tc>
      </w:tr>
      <w:tr w:rsidR="00E57A99" w:rsidRPr="00E57A99" w:rsidTr="00E57A99">
        <w:trPr>
          <w:trHeight w:val="377"/>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proofErr w:type="gramStart"/>
            <w:r w:rsidRPr="00E57A99">
              <w:rPr>
                <w:sz w:val="24"/>
                <w:szCs w:val="24"/>
                <w:lang w:eastAsia="ru-RU"/>
              </w:rPr>
              <w:t xml:space="preserve">Разработка информационных и рекламных материалов (буклеты, баннеры, памятки, </w:t>
            </w:r>
            <w:proofErr w:type="gramEnd"/>
          </w:p>
          <w:p w:rsidR="00E57A99" w:rsidRPr="00E57A99" w:rsidRDefault="00E57A99" w:rsidP="00E57A99">
            <w:pPr>
              <w:widowControl/>
              <w:autoSpaceDE/>
              <w:autoSpaceDN/>
              <w:rPr>
                <w:sz w:val="24"/>
                <w:szCs w:val="24"/>
                <w:lang w:eastAsia="ru-RU"/>
              </w:rPr>
            </w:pPr>
            <w:r w:rsidRPr="00E57A99">
              <w:rPr>
                <w:sz w:val="24"/>
                <w:szCs w:val="24"/>
                <w:lang w:eastAsia="ru-RU"/>
              </w:rPr>
              <w:t>бюллетени и др.)</w:t>
            </w:r>
          </w:p>
        </w:tc>
        <w:tc>
          <w:tcPr>
            <w:tcW w:w="1751" w:type="dxa"/>
            <w:tcBorders>
              <w:bottom w:val="single" w:sz="4" w:space="0" w:color="auto"/>
            </w:tcBorders>
          </w:tcPr>
          <w:p w:rsidR="00E57A99" w:rsidRPr="00E57A99" w:rsidRDefault="00E57A99" w:rsidP="00E57A99">
            <w:pPr>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rPr>
                <w:sz w:val="24"/>
                <w:szCs w:val="24"/>
                <w:lang w:eastAsia="ru-RU"/>
              </w:rPr>
            </w:pPr>
          </w:p>
        </w:tc>
      </w:tr>
      <w:tr w:rsidR="00E57A99" w:rsidRPr="00E57A99" w:rsidTr="00E57A99">
        <w:trPr>
          <w:trHeight w:val="30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23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1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57"/>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1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34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подготовка заявки на участие в конкурсах на получение грантовой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4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6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p w:rsidR="00E57A99" w:rsidRPr="00E57A99" w:rsidRDefault="00E57A99" w:rsidP="00E57A99">
            <w:pPr>
              <w:widowControl/>
              <w:autoSpaceDE/>
              <w:autoSpaceDN/>
              <w:rPr>
                <w:sz w:val="24"/>
                <w:szCs w:val="24"/>
                <w:lang w:eastAsia="ru-RU"/>
              </w:rPr>
            </w:pPr>
            <w:r w:rsidRPr="00E57A99">
              <w:rPr>
                <w:sz w:val="24"/>
                <w:szCs w:val="24"/>
                <w:lang w:eastAsia="ru-RU"/>
              </w:rPr>
              <w:t>- подготовка новых номеров для концертных программ (за каждое)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1 </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w:t>
            </w:r>
            <w:proofErr w:type="gramStart"/>
            <w:r w:rsidRPr="00E57A99">
              <w:rPr>
                <w:sz w:val="24"/>
                <w:szCs w:val="24"/>
                <w:lang w:eastAsia="ru-RU"/>
              </w:rPr>
              <w:t xml:space="preserve"> ,</w:t>
            </w:r>
            <w:proofErr w:type="gramEnd"/>
            <w:r w:rsidRPr="00E57A99">
              <w:rPr>
                <w:sz w:val="24"/>
                <w:szCs w:val="24"/>
                <w:lang w:eastAsia="ru-RU"/>
              </w:rPr>
              <w:t xml:space="preserve">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299"/>
        </w:trPr>
        <w:tc>
          <w:tcPr>
            <w:tcW w:w="2213" w:type="dxa"/>
            <w:gridSpan w:val="2"/>
            <w:vMerge w:val="restart"/>
          </w:tcPr>
          <w:p w:rsidR="00E57A99" w:rsidRPr="00E57A99" w:rsidRDefault="00E57A99" w:rsidP="00E57A99">
            <w:pPr>
              <w:widowControl/>
              <w:autoSpaceDE/>
              <w:autoSpaceDN/>
              <w:rPr>
                <w:sz w:val="24"/>
                <w:szCs w:val="24"/>
                <w:lang w:eastAsia="ru-RU"/>
              </w:rPr>
            </w:pPr>
            <w:r w:rsidRPr="00E57A99">
              <w:rPr>
                <w:sz w:val="24"/>
                <w:szCs w:val="24"/>
                <w:lang w:eastAsia="ru-RU"/>
              </w:rPr>
              <w:t xml:space="preserve">Хормейстер </w:t>
            </w: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 xml:space="preserve">Непосредственная занятость в подготовке участия коллектива в мероприятиях </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38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Уровень техники и музыкальной культуры исполнения</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36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1639" w:type="dxa"/>
            <w:gridSpan w:val="2"/>
            <w:tcBorders>
              <w:bottom w:val="single" w:sz="4" w:space="0" w:color="auto"/>
            </w:tcBorders>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Наличие дипломов за участие и победу на фестивалях, конкурсах:</w:t>
            </w:r>
          </w:p>
        </w:tc>
      </w:tr>
      <w:tr w:rsidR="00E57A99" w:rsidRPr="00E57A99" w:rsidTr="00E57A99">
        <w:trPr>
          <w:trHeight w:val="18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муниципальный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3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областной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81"/>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всероссийского значения;</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Личные профессиональные достижения, как фактическое выполнение работы, отличающейся своей сложностью: главная роль; сложная партия, номер, отрывок; художественное решение и т.д.</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0-15</w:t>
            </w:r>
          </w:p>
        </w:tc>
      </w:tr>
      <w:tr w:rsidR="00E57A99" w:rsidRPr="00E57A99" w:rsidTr="00E57A99">
        <w:trPr>
          <w:trHeight w:val="32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1639" w:type="dxa"/>
            <w:gridSpan w:val="2"/>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33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5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2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427"/>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37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подготовка заявки на участие в конкурсах на получение грантовой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9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Количество и качество проведенных мероприятий и конкурсов</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591"/>
        </w:trPr>
        <w:tc>
          <w:tcPr>
            <w:tcW w:w="2127"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t xml:space="preserve">Режиссер-постановщик </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55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Pr>
          <w:p w:rsidR="00E57A99" w:rsidRPr="00E57A99" w:rsidRDefault="00E57A99" w:rsidP="00E57A99">
            <w:pPr>
              <w:widowControl/>
              <w:autoSpaceDE/>
              <w:autoSpaceDN/>
              <w:rPr>
                <w:sz w:val="24"/>
                <w:szCs w:val="24"/>
                <w:lang w:eastAsia="ru-RU"/>
              </w:rPr>
            </w:pPr>
            <w:r w:rsidRPr="00E57A99">
              <w:rPr>
                <w:color w:val="000000"/>
                <w:sz w:val="24"/>
                <w:szCs w:val="24"/>
                <w:lang w:eastAsia="ru-RU"/>
              </w:rPr>
              <w:t xml:space="preserve">За качественную подготовку сценариев и организацию культурно </w:t>
            </w:r>
            <w:proofErr w:type="gramStart"/>
            <w:r w:rsidRPr="00E57A99">
              <w:rPr>
                <w:color w:val="000000"/>
                <w:sz w:val="24"/>
                <w:szCs w:val="24"/>
                <w:lang w:eastAsia="ru-RU"/>
              </w:rPr>
              <w:t>-д</w:t>
            </w:r>
            <w:proofErr w:type="gramEnd"/>
            <w:r w:rsidRPr="00E57A99">
              <w:rPr>
                <w:color w:val="000000"/>
                <w:sz w:val="24"/>
                <w:szCs w:val="24"/>
                <w:lang w:eastAsia="ru-RU"/>
              </w:rPr>
              <w:t xml:space="preserve">осуговых мероприятий для населения: </w:t>
            </w:r>
          </w:p>
        </w:tc>
        <w:tc>
          <w:tcPr>
            <w:tcW w:w="1751" w:type="dxa"/>
          </w:tcPr>
          <w:p w:rsidR="00E57A99" w:rsidRPr="00E57A99" w:rsidRDefault="00EA5182" w:rsidP="00E57A99">
            <w:pPr>
              <w:widowControl/>
              <w:autoSpaceDE/>
              <w:autoSpaceDN/>
              <w:jc w:val="center"/>
              <w:rPr>
                <w:sz w:val="24"/>
                <w:szCs w:val="24"/>
                <w:lang w:eastAsia="ru-RU"/>
              </w:rPr>
            </w:pPr>
            <w:r w:rsidRPr="00EA5182">
              <w:rPr>
                <w:sz w:val="24"/>
                <w:szCs w:val="24"/>
                <w:lang w:eastAsia="ru-RU"/>
              </w:rPr>
              <w:t>5 баллов за каждое крупное мероприятие</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2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Работа над обновлением репертуара:</w:t>
            </w:r>
          </w:p>
        </w:tc>
      </w:tr>
      <w:tr w:rsidR="00E57A99" w:rsidRPr="00E57A99" w:rsidTr="00E57A99">
        <w:trPr>
          <w:trHeight w:val="34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 создание новых концертных номеров </w:t>
            </w:r>
          </w:p>
        </w:tc>
        <w:tc>
          <w:tcPr>
            <w:tcW w:w="1751" w:type="dxa"/>
            <w:tcBorders>
              <w:top w:val="single" w:sz="4" w:space="0" w:color="auto"/>
              <w:bottom w:val="single" w:sz="4" w:space="0" w:color="auto"/>
            </w:tcBorders>
          </w:tcPr>
          <w:p w:rsidR="00E57A99" w:rsidRPr="00E57A99" w:rsidRDefault="00E57A99" w:rsidP="00E57A99">
            <w:pPr>
              <w:widowControl/>
              <w:autoSpaceDE/>
              <w:autoSpaceDN/>
              <w:ind w:firstLine="708"/>
              <w:rPr>
                <w:sz w:val="24"/>
                <w:szCs w:val="24"/>
                <w:lang w:eastAsia="ru-RU"/>
              </w:rPr>
            </w:pPr>
            <w:r w:rsidRPr="00E57A99">
              <w:rPr>
                <w:sz w:val="24"/>
                <w:szCs w:val="24"/>
                <w:lang w:eastAsia="ru-RU"/>
              </w:rPr>
              <w:t>0-15</w:t>
            </w:r>
          </w:p>
        </w:tc>
      </w:tr>
      <w:tr w:rsidR="00E57A99" w:rsidRPr="00E57A99" w:rsidTr="00E57A99">
        <w:trPr>
          <w:trHeight w:val="39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1639" w:type="dxa"/>
            <w:gridSpan w:val="2"/>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35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4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9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41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26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подготовка заявки на участие в конкурсах на получение грантовой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2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shd w:val="clear" w:color="auto" w:fill="auto"/>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highlight w:val="yellow"/>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tc>
        <w:tc>
          <w:tcPr>
            <w:tcW w:w="1751" w:type="dxa"/>
            <w:shd w:val="clear" w:color="auto" w:fill="auto"/>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highlight w:val="yellow"/>
                <w:lang w:eastAsia="ru-RU"/>
              </w:rPr>
            </w:pPr>
            <w:r w:rsidRPr="00E57A99">
              <w:rPr>
                <w:sz w:val="24"/>
                <w:szCs w:val="24"/>
                <w:lang w:eastAsia="ru-RU"/>
              </w:rPr>
              <w:t>0-5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40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Активное участие в общественных мероприятиях учреждения (уборках, субботниках, </w:t>
            </w:r>
            <w:r w:rsidRPr="00E57A99">
              <w:rPr>
                <w:sz w:val="24"/>
                <w:szCs w:val="24"/>
                <w:lang w:eastAsia="ru-RU"/>
              </w:rPr>
              <w:lastRenderedPageBreak/>
              <w:t>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lastRenderedPageBreak/>
              <w:t>0-5</w:t>
            </w:r>
          </w:p>
        </w:tc>
      </w:tr>
      <w:tr w:rsidR="00E57A99" w:rsidRPr="00E57A99" w:rsidTr="00E57A99">
        <w:trPr>
          <w:trHeight w:val="401"/>
        </w:trPr>
        <w:tc>
          <w:tcPr>
            <w:tcW w:w="2127" w:type="dxa"/>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50"/>
        </w:trPr>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580"/>
        </w:trPr>
        <w:tc>
          <w:tcPr>
            <w:tcW w:w="2213" w:type="dxa"/>
            <w:gridSpan w:val="2"/>
            <w:vMerge w:val="restart"/>
          </w:tcPr>
          <w:p w:rsidR="00E57A99" w:rsidRPr="00E57A99" w:rsidRDefault="00E57A99" w:rsidP="00E57A99">
            <w:pPr>
              <w:widowControl/>
              <w:autoSpaceDE/>
              <w:autoSpaceDN/>
              <w:rPr>
                <w:sz w:val="24"/>
                <w:szCs w:val="24"/>
                <w:lang w:eastAsia="ru-RU"/>
              </w:rPr>
            </w:pPr>
            <w:r w:rsidRPr="00E57A99">
              <w:rPr>
                <w:sz w:val="24"/>
                <w:szCs w:val="24"/>
                <w:lang w:eastAsia="ru-RU"/>
              </w:rPr>
              <w:t xml:space="preserve">Руководитель вокальной студии </w:t>
            </w: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0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Организация работы вокальной студии при полной наполняемости коллектива:</w:t>
            </w:r>
          </w:p>
        </w:tc>
      </w:tr>
      <w:tr w:rsidR="00E57A99" w:rsidRPr="00E57A99" w:rsidTr="00E57A99">
        <w:trPr>
          <w:trHeight w:val="27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 сохранение и увеличение количества участников</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36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Участие участников вокальной студии в смотрах и конкурсов:</w:t>
            </w:r>
          </w:p>
        </w:tc>
      </w:tr>
      <w:tr w:rsidR="00E57A99" w:rsidRPr="00E57A99" w:rsidTr="00E57A99">
        <w:trPr>
          <w:trHeight w:val="32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муниципального уровня</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3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областного уровня</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4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регионального уровня</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11"/>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Borders>
              <w:top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 xml:space="preserve">Выступление участников вокальной студии в крупных концертных программах с новыми номерами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7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1639" w:type="dxa"/>
            <w:gridSpan w:val="2"/>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301"/>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44"/>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1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26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26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подготовка заявки на участие в конкурсах на получение грантовой  поддержки</w:t>
            </w:r>
          </w:p>
          <w:p w:rsidR="00E57A99" w:rsidRPr="00E57A99" w:rsidRDefault="00E57A99" w:rsidP="00E57A99">
            <w:pPr>
              <w:widowControl/>
              <w:autoSpaceDE/>
              <w:autoSpaceDN/>
              <w:rPr>
                <w:sz w:val="24"/>
                <w:szCs w:val="24"/>
                <w:lang w:eastAsia="ru-RU"/>
              </w:rPr>
            </w:pP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2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213" w:type="dxa"/>
            <w:gridSpan w:val="2"/>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479"/>
        </w:trPr>
        <w:tc>
          <w:tcPr>
            <w:tcW w:w="2213" w:type="dxa"/>
            <w:gridSpan w:val="2"/>
            <w:vMerge w:val="restart"/>
          </w:tcPr>
          <w:p w:rsidR="00E57A99" w:rsidRPr="00E57A99" w:rsidRDefault="00E57A99" w:rsidP="00E57A99">
            <w:pPr>
              <w:widowControl/>
              <w:autoSpaceDE/>
              <w:autoSpaceDN/>
              <w:rPr>
                <w:sz w:val="24"/>
                <w:szCs w:val="24"/>
                <w:lang w:eastAsia="ru-RU"/>
              </w:rPr>
            </w:pPr>
            <w:r w:rsidRPr="00E57A99">
              <w:rPr>
                <w:sz w:val="24"/>
                <w:szCs w:val="24"/>
                <w:lang w:eastAsia="ru-RU"/>
              </w:rPr>
              <w:lastRenderedPageBreak/>
              <w:t xml:space="preserve">Руководитель клубного формирования </w:t>
            </w: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50"/>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Организация работы клубных формирований и кружков при полной наполняемости коллектива:</w:t>
            </w:r>
          </w:p>
        </w:tc>
      </w:tr>
      <w:tr w:rsidR="00E57A99" w:rsidRPr="00E57A99" w:rsidTr="00E57A99">
        <w:trPr>
          <w:trHeight w:val="26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 сохранение и увеличение количества участников</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334"/>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Участие коллективов клубных формирований в смотрах и конкурсов:</w:t>
            </w:r>
          </w:p>
        </w:tc>
      </w:tr>
      <w:tr w:rsidR="00E57A99" w:rsidRPr="00E57A99" w:rsidTr="00E57A99">
        <w:trPr>
          <w:trHeight w:val="347"/>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муниципальный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5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1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региональный уровень</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41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Borders>
              <w:bottom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 xml:space="preserve">Предоставление информации о работе клубных формирований и проведенных </w:t>
            </w:r>
          </w:p>
          <w:p w:rsidR="00E57A99" w:rsidRPr="00E57A99" w:rsidRDefault="00E57A99" w:rsidP="00E57A99">
            <w:pPr>
              <w:widowControl/>
              <w:shd w:val="clear" w:color="auto" w:fill="FFFFFF"/>
              <w:autoSpaceDE/>
              <w:autoSpaceDN/>
              <w:rPr>
                <w:sz w:val="24"/>
                <w:szCs w:val="24"/>
                <w:lang w:eastAsia="ru-RU"/>
              </w:rPr>
            </w:pPr>
            <w:proofErr w:type="gramStart"/>
            <w:r w:rsidRPr="00E57A99">
              <w:rPr>
                <w:color w:val="000000"/>
                <w:sz w:val="24"/>
                <w:szCs w:val="24"/>
                <w:lang w:eastAsia="ru-RU"/>
              </w:rPr>
              <w:t>мероприятиях</w:t>
            </w:r>
            <w:proofErr w:type="gramEnd"/>
            <w:r w:rsidRPr="00E57A99">
              <w:rPr>
                <w:color w:val="000000"/>
                <w:sz w:val="24"/>
                <w:szCs w:val="24"/>
                <w:lang w:eastAsia="ru-RU"/>
              </w:rPr>
              <w:t xml:space="preserve"> в СМИ </w:t>
            </w:r>
          </w:p>
        </w:tc>
        <w:tc>
          <w:tcPr>
            <w:tcW w:w="1751" w:type="dxa"/>
            <w:tcBorders>
              <w:bottom w:val="single" w:sz="4" w:space="0" w:color="auto"/>
            </w:tcBorders>
          </w:tcPr>
          <w:p w:rsidR="00E57A99" w:rsidRPr="00E57A99" w:rsidRDefault="00EA5182" w:rsidP="00E57A99">
            <w:pPr>
              <w:widowControl/>
              <w:shd w:val="clear" w:color="auto" w:fill="FFFFFF"/>
              <w:autoSpaceDE/>
              <w:autoSpaceDN/>
              <w:rPr>
                <w:sz w:val="24"/>
                <w:szCs w:val="24"/>
                <w:lang w:eastAsia="ru-RU"/>
              </w:rPr>
            </w:pPr>
            <w:r w:rsidRPr="00EA5182">
              <w:rPr>
                <w:sz w:val="24"/>
                <w:szCs w:val="24"/>
                <w:lang w:eastAsia="ru-RU"/>
              </w:rPr>
              <w:t>5 баллов за каждую публикацию</w:t>
            </w:r>
          </w:p>
        </w:tc>
      </w:tr>
      <w:tr w:rsidR="00E57A99" w:rsidRPr="00E57A99" w:rsidTr="00E57A99">
        <w:trPr>
          <w:trHeight w:val="32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9888" w:type="dxa"/>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c>
          <w:tcPr>
            <w:tcW w:w="1751" w:type="dxa"/>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p>
        </w:tc>
      </w:tr>
      <w:tr w:rsidR="00E57A99" w:rsidRPr="00E57A99" w:rsidTr="00E57A99">
        <w:trPr>
          <w:trHeight w:val="35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5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1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26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28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подготовка заявки на участие в конкурсах на получение грантовой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8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shd w:val="clear" w:color="auto" w:fill="auto"/>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p w:rsidR="00E57A99" w:rsidRPr="00E57A99" w:rsidRDefault="00E57A99" w:rsidP="00E57A99">
            <w:pPr>
              <w:widowControl/>
              <w:autoSpaceDE/>
              <w:autoSpaceDN/>
              <w:rPr>
                <w:sz w:val="24"/>
                <w:szCs w:val="24"/>
                <w:lang w:eastAsia="ru-RU"/>
              </w:rPr>
            </w:pPr>
            <w:r w:rsidRPr="00E57A99">
              <w:rPr>
                <w:sz w:val="24"/>
                <w:szCs w:val="24"/>
                <w:lang w:eastAsia="ru-RU"/>
              </w:rPr>
              <w:t>- подготовка новых номеров для концертных программ (за каждое)</w:t>
            </w:r>
          </w:p>
        </w:tc>
        <w:tc>
          <w:tcPr>
            <w:tcW w:w="1751" w:type="dxa"/>
            <w:shd w:val="clear" w:color="auto" w:fill="auto"/>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5 </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213" w:type="dxa"/>
            <w:gridSpan w:val="2"/>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580"/>
        </w:trPr>
        <w:tc>
          <w:tcPr>
            <w:tcW w:w="2213" w:type="dxa"/>
            <w:gridSpan w:val="2"/>
            <w:vMerge w:val="restart"/>
          </w:tcPr>
          <w:p w:rsidR="00E57A99" w:rsidRPr="00E57A99" w:rsidRDefault="00E57A99" w:rsidP="00E57A99">
            <w:pPr>
              <w:widowControl/>
              <w:autoSpaceDE/>
              <w:autoSpaceDN/>
              <w:rPr>
                <w:sz w:val="24"/>
                <w:szCs w:val="24"/>
                <w:lang w:eastAsia="ru-RU"/>
              </w:rPr>
            </w:pPr>
            <w:r w:rsidRPr="00E57A99">
              <w:rPr>
                <w:sz w:val="24"/>
                <w:szCs w:val="24"/>
                <w:lang w:eastAsia="ru-RU"/>
              </w:rPr>
              <w:t>Специалист по фольклору</w:t>
            </w: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49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Организация работы клубных формирований и кружков по направлению сохранения традиционной народной культуры, при полной наполняемости коллектива:</w:t>
            </w:r>
          </w:p>
        </w:tc>
      </w:tr>
      <w:tr w:rsidR="00E57A99" w:rsidRPr="00E57A99" w:rsidTr="00E57A99">
        <w:trPr>
          <w:trHeight w:val="274"/>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 сохранение и увеличение количества участников</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51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Участие коллективов клубных формирований по направлению сохранения традиционной народной культуры в смотрах и конкурсов:</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p>
        </w:tc>
      </w:tr>
      <w:tr w:rsidR="00E57A99" w:rsidRPr="00E57A99" w:rsidTr="00E57A99">
        <w:trPr>
          <w:trHeight w:val="31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муниципальный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3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187"/>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региональный уровень</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50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Borders>
              <w:bottom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 xml:space="preserve">Предоставление информации о работе направления по  сохранению традиционной </w:t>
            </w:r>
          </w:p>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 xml:space="preserve">народной культуры  и проведенных </w:t>
            </w:r>
            <w:proofErr w:type="gramStart"/>
            <w:r w:rsidRPr="00E57A99">
              <w:rPr>
                <w:color w:val="000000"/>
                <w:sz w:val="24"/>
                <w:szCs w:val="24"/>
                <w:lang w:eastAsia="ru-RU"/>
              </w:rPr>
              <w:t>мероприятиях</w:t>
            </w:r>
            <w:proofErr w:type="gramEnd"/>
            <w:r w:rsidRPr="00E57A99">
              <w:rPr>
                <w:color w:val="000000"/>
                <w:sz w:val="24"/>
                <w:szCs w:val="24"/>
                <w:lang w:eastAsia="ru-RU"/>
              </w:rPr>
              <w:t xml:space="preserve"> в СМИ </w:t>
            </w:r>
          </w:p>
        </w:tc>
        <w:tc>
          <w:tcPr>
            <w:tcW w:w="1751" w:type="dxa"/>
            <w:tcBorders>
              <w:bottom w:val="single" w:sz="4" w:space="0" w:color="auto"/>
            </w:tcBorders>
          </w:tcPr>
          <w:p w:rsidR="00E57A99" w:rsidRPr="00E57A99" w:rsidRDefault="00E57A99" w:rsidP="00E57A99">
            <w:pPr>
              <w:jc w:val="center"/>
              <w:rPr>
                <w:sz w:val="24"/>
                <w:szCs w:val="24"/>
                <w:lang w:eastAsia="ru-RU"/>
              </w:rPr>
            </w:pPr>
            <w:r w:rsidRPr="00E57A99">
              <w:rPr>
                <w:sz w:val="24"/>
                <w:szCs w:val="24"/>
                <w:lang w:eastAsia="ru-RU"/>
              </w:rPr>
              <w:t>0-10</w:t>
            </w:r>
          </w:p>
          <w:p w:rsidR="00E57A99" w:rsidRPr="00E57A99" w:rsidRDefault="00E57A99" w:rsidP="00E57A99">
            <w:pPr>
              <w:widowControl/>
              <w:shd w:val="clear" w:color="auto" w:fill="FFFFFF"/>
              <w:autoSpaceDE/>
              <w:autoSpaceDN/>
              <w:rPr>
                <w:sz w:val="24"/>
                <w:szCs w:val="24"/>
                <w:lang w:eastAsia="ru-RU"/>
              </w:rPr>
            </w:pPr>
          </w:p>
        </w:tc>
      </w:tr>
      <w:tr w:rsidR="00E57A99" w:rsidRPr="00E57A99" w:rsidTr="00E57A99">
        <w:trPr>
          <w:trHeight w:val="32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9888" w:type="dxa"/>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c>
          <w:tcPr>
            <w:tcW w:w="1751" w:type="dxa"/>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p>
        </w:tc>
      </w:tr>
      <w:tr w:rsidR="00E57A99" w:rsidRPr="00E57A99" w:rsidTr="00E57A99">
        <w:trPr>
          <w:trHeight w:val="35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1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7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26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33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подготовка заявки на участие в конкурсах на получение грантовой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6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p w:rsidR="00E57A99" w:rsidRPr="00E57A99" w:rsidRDefault="00E57A99" w:rsidP="00E57A99">
            <w:pPr>
              <w:widowControl/>
              <w:autoSpaceDE/>
              <w:autoSpaceDN/>
              <w:rPr>
                <w:sz w:val="24"/>
                <w:szCs w:val="24"/>
                <w:lang w:eastAsia="ru-RU"/>
              </w:rPr>
            </w:pPr>
            <w:r w:rsidRPr="00E57A99">
              <w:rPr>
                <w:sz w:val="24"/>
                <w:szCs w:val="24"/>
                <w:lang w:eastAsia="ru-RU"/>
              </w:rPr>
              <w:t>- подготовка новых номеров для концертных программ (за каждое)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1 </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p w:rsidR="00E57A99" w:rsidRPr="00E57A99" w:rsidRDefault="00E57A99" w:rsidP="00E57A99">
            <w:pPr>
              <w:widowControl/>
              <w:autoSpaceDE/>
              <w:autoSpaceDN/>
              <w:jc w:val="center"/>
              <w:rPr>
                <w:sz w:val="24"/>
                <w:szCs w:val="24"/>
                <w:lang w:eastAsia="ru-RU"/>
              </w:rPr>
            </w:pPr>
          </w:p>
        </w:tc>
      </w:tr>
      <w:tr w:rsidR="00E57A99" w:rsidRPr="00E57A99" w:rsidTr="00E57A99">
        <w:trPr>
          <w:trHeight w:val="30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309"/>
        </w:trPr>
        <w:tc>
          <w:tcPr>
            <w:tcW w:w="2213" w:type="dxa"/>
            <w:gridSpan w:val="2"/>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559"/>
        </w:trPr>
        <w:tc>
          <w:tcPr>
            <w:tcW w:w="2127"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t>Специалист по культуре</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55"/>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11639" w:type="dxa"/>
            <w:gridSpan w:val="2"/>
            <w:tcBorders>
              <w:bottom w:val="single" w:sz="4" w:space="0" w:color="auto"/>
            </w:tcBorders>
          </w:tcPr>
          <w:p w:rsidR="00E57A99" w:rsidRPr="00E57A99" w:rsidRDefault="00E57A99" w:rsidP="00E57A99">
            <w:pPr>
              <w:shd w:val="clear" w:color="auto" w:fill="FFFFFF"/>
              <w:autoSpaceDE/>
              <w:autoSpaceDN/>
              <w:rPr>
                <w:sz w:val="24"/>
                <w:szCs w:val="24"/>
                <w:lang w:eastAsia="ru-RU"/>
              </w:rPr>
            </w:pPr>
            <w:r w:rsidRPr="00E57A99">
              <w:rPr>
                <w:sz w:val="24"/>
                <w:szCs w:val="24"/>
                <w:lang w:eastAsia="ru-RU"/>
              </w:rPr>
              <w:t>Участие творческих коллективов  филиала в смотрах, фестивалях, концертах акциях, ярмарках различного уровня</w:t>
            </w:r>
          </w:p>
        </w:tc>
      </w:tr>
      <w:tr w:rsidR="00E57A99" w:rsidRPr="00E57A99" w:rsidTr="00E57A99">
        <w:trPr>
          <w:trHeight w:val="26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районный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7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областной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8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shd w:val="clear" w:color="auto" w:fill="FFFFFF"/>
              <w:autoSpaceDE/>
              <w:autoSpaceDN/>
              <w:rPr>
                <w:color w:val="000000"/>
                <w:sz w:val="24"/>
                <w:szCs w:val="24"/>
                <w:lang w:eastAsia="ru-RU"/>
              </w:rPr>
            </w:pPr>
            <w:r w:rsidRPr="00E57A99">
              <w:rPr>
                <w:color w:val="000000"/>
                <w:sz w:val="24"/>
                <w:szCs w:val="24"/>
                <w:lang w:eastAsia="ru-RU"/>
              </w:rPr>
              <w:t>региональный уровень</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55"/>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1639" w:type="dxa"/>
            <w:gridSpan w:val="2"/>
            <w:tcBorders>
              <w:bottom w:val="single" w:sz="4" w:space="0" w:color="auto"/>
            </w:tcBorders>
          </w:tcPr>
          <w:p w:rsidR="00E57A99" w:rsidRPr="00E57A99" w:rsidRDefault="00E57A99" w:rsidP="00E57A99">
            <w:pPr>
              <w:autoSpaceDE/>
              <w:autoSpaceDN/>
              <w:rPr>
                <w:sz w:val="24"/>
                <w:szCs w:val="24"/>
                <w:lang w:eastAsia="ru-RU"/>
              </w:rPr>
            </w:pPr>
            <w:r w:rsidRPr="00E57A99">
              <w:rPr>
                <w:sz w:val="24"/>
                <w:szCs w:val="24"/>
                <w:lang w:eastAsia="ru-RU"/>
              </w:rPr>
              <w:t>Личное участие в смотрах, фестивалях, концертах, акциях, ярмарках</w:t>
            </w:r>
          </w:p>
        </w:tc>
      </w:tr>
      <w:tr w:rsidR="00E57A99" w:rsidRPr="00E57A99" w:rsidTr="00E57A99">
        <w:trPr>
          <w:trHeight w:val="19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районных</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26"/>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областных</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1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shd w:val="clear" w:color="auto" w:fill="FFFFFF"/>
              <w:autoSpaceDE/>
              <w:autoSpaceDN/>
              <w:rPr>
                <w:color w:val="000000"/>
                <w:sz w:val="24"/>
                <w:szCs w:val="24"/>
                <w:lang w:eastAsia="ru-RU"/>
              </w:rPr>
            </w:pPr>
            <w:r w:rsidRPr="00E57A99">
              <w:rPr>
                <w:color w:val="000000"/>
                <w:sz w:val="24"/>
                <w:szCs w:val="24"/>
                <w:lang w:eastAsia="ru-RU"/>
              </w:rPr>
              <w:t>региональных</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26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28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подготовка заявки на участие в конкурсах на получение грантовой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1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5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p w:rsidR="00E57A99" w:rsidRPr="00E57A99" w:rsidRDefault="00E57A99" w:rsidP="00E57A99">
            <w:pPr>
              <w:widowControl/>
              <w:autoSpaceDE/>
              <w:autoSpaceDN/>
              <w:rPr>
                <w:sz w:val="24"/>
                <w:szCs w:val="24"/>
                <w:lang w:eastAsia="ru-RU"/>
              </w:rPr>
            </w:pPr>
            <w:r w:rsidRPr="00E57A99">
              <w:rPr>
                <w:sz w:val="24"/>
                <w:szCs w:val="24"/>
                <w:lang w:eastAsia="ru-RU"/>
              </w:rPr>
              <w:t>- подготовка новых номеров для концертных программ (за каждое)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127" w:type="dxa"/>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bl>
    <w:tbl>
      <w:tblPr>
        <w:tblpPr w:leftFromText="180" w:rightFromText="180" w:vertAnchor="text" w:horzAnchor="margin" w:tblpX="148" w:tblpY="19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9923"/>
        <w:gridCol w:w="1701"/>
      </w:tblGrid>
      <w:tr w:rsidR="000068FC" w:rsidRPr="00E57A99" w:rsidTr="000068FC">
        <w:tc>
          <w:tcPr>
            <w:tcW w:w="2093" w:type="dxa"/>
            <w:vMerge w:val="restart"/>
          </w:tcPr>
          <w:p w:rsidR="000068FC" w:rsidRPr="00E57A99" w:rsidRDefault="000068FC" w:rsidP="00365354">
            <w:pPr>
              <w:widowControl/>
              <w:autoSpaceDE/>
              <w:autoSpaceDN/>
              <w:rPr>
                <w:sz w:val="24"/>
                <w:szCs w:val="24"/>
                <w:lang w:eastAsia="ru-RU"/>
              </w:rPr>
            </w:pPr>
            <w:r w:rsidRPr="000068FC">
              <w:rPr>
                <w:sz w:val="24"/>
                <w:szCs w:val="24"/>
                <w:lang w:eastAsia="ru-RU"/>
              </w:rPr>
              <w:t>Специалист по молодежной политике</w:t>
            </w:r>
          </w:p>
        </w:tc>
        <w:tc>
          <w:tcPr>
            <w:tcW w:w="992" w:type="dxa"/>
          </w:tcPr>
          <w:p w:rsidR="000068FC" w:rsidRPr="00E57A99" w:rsidRDefault="000068FC" w:rsidP="00365354">
            <w:pPr>
              <w:widowControl/>
              <w:autoSpaceDE/>
              <w:autoSpaceDN/>
              <w:jc w:val="center"/>
              <w:rPr>
                <w:sz w:val="24"/>
                <w:szCs w:val="24"/>
                <w:lang w:eastAsia="ru-RU"/>
              </w:rPr>
            </w:pPr>
            <w:r w:rsidRPr="00E57A99">
              <w:rPr>
                <w:sz w:val="24"/>
                <w:szCs w:val="24"/>
                <w:lang w:eastAsia="ru-RU"/>
              </w:rPr>
              <w:t>1</w:t>
            </w:r>
          </w:p>
        </w:tc>
        <w:tc>
          <w:tcPr>
            <w:tcW w:w="9923" w:type="dxa"/>
          </w:tcPr>
          <w:p w:rsidR="000068FC" w:rsidRPr="00E57A99" w:rsidRDefault="000068FC" w:rsidP="00365354">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01" w:type="dxa"/>
          </w:tcPr>
          <w:p w:rsidR="000068FC" w:rsidRPr="00E57A99" w:rsidRDefault="000068FC" w:rsidP="00365354">
            <w:pPr>
              <w:widowControl/>
              <w:autoSpaceDE/>
              <w:autoSpaceDN/>
              <w:jc w:val="center"/>
              <w:rPr>
                <w:sz w:val="24"/>
                <w:szCs w:val="24"/>
                <w:lang w:eastAsia="ru-RU"/>
              </w:rPr>
            </w:pPr>
            <w:r w:rsidRPr="00E57A99">
              <w:rPr>
                <w:sz w:val="24"/>
                <w:szCs w:val="24"/>
                <w:lang w:eastAsia="ru-RU"/>
              </w:rPr>
              <w:t>0-10</w:t>
            </w:r>
          </w:p>
        </w:tc>
      </w:tr>
      <w:tr w:rsidR="000068FC" w:rsidRPr="00E57A99" w:rsidTr="000068FC">
        <w:trPr>
          <w:trHeight w:val="344"/>
        </w:trPr>
        <w:tc>
          <w:tcPr>
            <w:tcW w:w="2093" w:type="dxa"/>
            <w:vMerge/>
          </w:tcPr>
          <w:p w:rsidR="000068FC" w:rsidRPr="00E57A99" w:rsidRDefault="000068FC" w:rsidP="00E57A99">
            <w:pPr>
              <w:widowControl/>
              <w:autoSpaceDE/>
              <w:autoSpaceDN/>
              <w:rPr>
                <w:sz w:val="24"/>
                <w:szCs w:val="24"/>
                <w:lang w:eastAsia="ru-RU"/>
              </w:rPr>
            </w:pPr>
          </w:p>
        </w:tc>
        <w:tc>
          <w:tcPr>
            <w:tcW w:w="992" w:type="dxa"/>
            <w:vMerge w:val="restart"/>
          </w:tcPr>
          <w:p w:rsidR="000068FC" w:rsidRPr="00E57A99" w:rsidRDefault="000068FC" w:rsidP="00E57A99">
            <w:pPr>
              <w:widowControl/>
              <w:autoSpaceDE/>
              <w:autoSpaceDN/>
              <w:jc w:val="center"/>
              <w:rPr>
                <w:sz w:val="24"/>
                <w:szCs w:val="24"/>
                <w:lang w:eastAsia="ru-RU"/>
              </w:rPr>
            </w:pPr>
            <w:r w:rsidRPr="00E57A99">
              <w:rPr>
                <w:sz w:val="24"/>
                <w:szCs w:val="24"/>
                <w:lang w:eastAsia="ru-RU"/>
              </w:rPr>
              <w:t>2</w:t>
            </w:r>
          </w:p>
        </w:tc>
        <w:tc>
          <w:tcPr>
            <w:tcW w:w="11624" w:type="dxa"/>
            <w:gridSpan w:val="2"/>
            <w:tcBorders>
              <w:bottom w:val="single" w:sz="4" w:space="0" w:color="auto"/>
            </w:tcBorders>
          </w:tcPr>
          <w:p w:rsidR="000068FC" w:rsidRPr="00E57A99" w:rsidRDefault="000068FC" w:rsidP="00E57A99">
            <w:pPr>
              <w:widowControl/>
              <w:tabs>
                <w:tab w:val="left" w:pos="1169"/>
              </w:tabs>
              <w:autoSpaceDE/>
              <w:autoSpaceDN/>
              <w:rPr>
                <w:sz w:val="24"/>
                <w:szCs w:val="24"/>
                <w:lang w:eastAsia="ru-RU"/>
              </w:rPr>
            </w:pPr>
            <w:r w:rsidRPr="00E57A99">
              <w:rPr>
                <w:sz w:val="24"/>
                <w:szCs w:val="24"/>
                <w:lang w:eastAsia="ru-RU"/>
              </w:rPr>
              <w:t>Участие творческих коллективов  филиала в смотрах, фестивалях, концертах акциях, ярмарках различного уровня</w:t>
            </w:r>
            <w:r>
              <w:rPr>
                <w:sz w:val="24"/>
                <w:szCs w:val="24"/>
                <w:lang w:eastAsia="ru-RU"/>
              </w:rPr>
              <w:t>:</w:t>
            </w:r>
          </w:p>
        </w:tc>
      </w:tr>
      <w:tr w:rsidR="000068FC" w:rsidRPr="00E57A99" w:rsidTr="000068FC">
        <w:trPr>
          <w:trHeight w:val="345"/>
        </w:trPr>
        <w:tc>
          <w:tcPr>
            <w:tcW w:w="2093" w:type="dxa"/>
            <w:vMerge/>
          </w:tcPr>
          <w:p w:rsidR="000068FC" w:rsidRPr="00E57A99" w:rsidRDefault="000068FC" w:rsidP="00E57A99">
            <w:pPr>
              <w:widowControl/>
              <w:autoSpaceDE/>
              <w:autoSpaceDN/>
              <w:rPr>
                <w:sz w:val="24"/>
                <w:szCs w:val="24"/>
                <w:lang w:eastAsia="ru-RU"/>
              </w:rPr>
            </w:pPr>
          </w:p>
        </w:tc>
        <w:tc>
          <w:tcPr>
            <w:tcW w:w="992" w:type="dxa"/>
            <w:vMerge/>
          </w:tcPr>
          <w:p w:rsidR="000068FC" w:rsidRPr="00E57A99" w:rsidRDefault="000068FC" w:rsidP="00E57A99">
            <w:pPr>
              <w:widowControl/>
              <w:autoSpaceDE/>
              <w:autoSpaceDN/>
              <w:jc w:val="center"/>
              <w:rPr>
                <w:sz w:val="24"/>
                <w:szCs w:val="24"/>
                <w:lang w:eastAsia="ru-RU"/>
              </w:rPr>
            </w:pPr>
          </w:p>
        </w:tc>
        <w:tc>
          <w:tcPr>
            <w:tcW w:w="9923" w:type="dxa"/>
            <w:tcBorders>
              <w:top w:val="single" w:sz="4" w:space="0" w:color="auto"/>
              <w:bottom w:val="single" w:sz="4" w:space="0" w:color="auto"/>
            </w:tcBorders>
          </w:tcPr>
          <w:p w:rsidR="000068FC" w:rsidRPr="00E57A99" w:rsidRDefault="000068FC" w:rsidP="00E57A99">
            <w:pPr>
              <w:widowControl/>
              <w:tabs>
                <w:tab w:val="left" w:pos="1169"/>
              </w:tabs>
              <w:autoSpaceDE/>
              <w:autoSpaceDN/>
              <w:rPr>
                <w:sz w:val="24"/>
                <w:szCs w:val="24"/>
                <w:lang w:eastAsia="ru-RU"/>
              </w:rPr>
            </w:pPr>
            <w:r>
              <w:rPr>
                <w:color w:val="000000"/>
                <w:sz w:val="24"/>
                <w:szCs w:val="24"/>
                <w:lang w:eastAsia="ru-RU"/>
              </w:rPr>
              <w:t xml:space="preserve">муниципальный </w:t>
            </w:r>
            <w:r w:rsidRPr="00E57A99">
              <w:rPr>
                <w:color w:val="000000"/>
                <w:sz w:val="24"/>
                <w:szCs w:val="24"/>
                <w:lang w:eastAsia="ru-RU"/>
              </w:rPr>
              <w:t>уровень</w:t>
            </w:r>
          </w:p>
        </w:tc>
        <w:tc>
          <w:tcPr>
            <w:tcW w:w="1701" w:type="dxa"/>
            <w:tcBorders>
              <w:top w:val="single" w:sz="4" w:space="0" w:color="auto"/>
              <w:bottom w:val="single" w:sz="4" w:space="0" w:color="auto"/>
            </w:tcBorders>
          </w:tcPr>
          <w:p w:rsidR="000068FC" w:rsidRPr="00E57A99" w:rsidRDefault="000068FC" w:rsidP="00E57A99">
            <w:pPr>
              <w:widowControl/>
              <w:autoSpaceDE/>
              <w:autoSpaceDN/>
              <w:jc w:val="center"/>
              <w:rPr>
                <w:sz w:val="24"/>
                <w:szCs w:val="24"/>
                <w:lang w:eastAsia="ru-RU"/>
              </w:rPr>
            </w:pPr>
            <w:r w:rsidRPr="00E57A99">
              <w:rPr>
                <w:sz w:val="24"/>
                <w:szCs w:val="24"/>
                <w:lang w:eastAsia="ru-RU"/>
              </w:rPr>
              <w:t>3</w:t>
            </w:r>
          </w:p>
        </w:tc>
      </w:tr>
      <w:tr w:rsidR="000068FC" w:rsidRPr="00E57A99" w:rsidTr="000068FC">
        <w:trPr>
          <w:trHeight w:val="280"/>
        </w:trPr>
        <w:tc>
          <w:tcPr>
            <w:tcW w:w="2093" w:type="dxa"/>
            <w:vMerge/>
          </w:tcPr>
          <w:p w:rsidR="000068FC" w:rsidRPr="00E57A99" w:rsidRDefault="000068FC" w:rsidP="00E57A99">
            <w:pPr>
              <w:widowControl/>
              <w:autoSpaceDE/>
              <w:autoSpaceDN/>
              <w:rPr>
                <w:sz w:val="24"/>
                <w:szCs w:val="24"/>
                <w:lang w:eastAsia="ru-RU"/>
              </w:rPr>
            </w:pPr>
          </w:p>
        </w:tc>
        <w:tc>
          <w:tcPr>
            <w:tcW w:w="992" w:type="dxa"/>
            <w:vMerge/>
          </w:tcPr>
          <w:p w:rsidR="000068FC" w:rsidRPr="00E57A99" w:rsidRDefault="000068FC" w:rsidP="00E57A99">
            <w:pPr>
              <w:widowControl/>
              <w:autoSpaceDE/>
              <w:autoSpaceDN/>
              <w:jc w:val="center"/>
              <w:rPr>
                <w:sz w:val="24"/>
                <w:szCs w:val="24"/>
                <w:lang w:eastAsia="ru-RU"/>
              </w:rPr>
            </w:pPr>
          </w:p>
        </w:tc>
        <w:tc>
          <w:tcPr>
            <w:tcW w:w="9923" w:type="dxa"/>
            <w:tcBorders>
              <w:top w:val="single" w:sz="4" w:space="0" w:color="auto"/>
              <w:bottom w:val="single" w:sz="4" w:space="0" w:color="auto"/>
            </w:tcBorders>
          </w:tcPr>
          <w:p w:rsidR="000068FC" w:rsidRPr="00E57A99" w:rsidRDefault="000068FC" w:rsidP="00E57A99">
            <w:pPr>
              <w:widowControl/>
              <w:tabs>
                <w:tab w:val="left" w:pos="1169"/>
              </w:tabs>
              <w:autoSpaceDE/>
              <w:autoSpaceDN/>
              <w:rPr>
                <w:sz w:val="24"/>
                <w:szCs w:val="24"/>
                <w:lang w:eastAsia="ru-RU"/>
              </w:rPr>
            </w:pPr>
            <w:r>
              <w:rPr>
                <w:color w:val="000000"/>
                <w:sz w:val="24"/>
                <w:szCs w:val="24"/>
                <w:lang w:eastAsia="ru-RU"/>
              </w:rPr>
              <w:t xml:space="preserve">межмуниципальный </w:t>
            </w:r>
            <w:r w:rsidRPr="00E57A99">
              <w:rPr>
                <w:color w:val="000000"/>
                <w:sz w:val="24"/>
                <w:szCs w:val="24"/>
                <w:lang w:eastAsia="ru-RU"/>
              </w:rPr>
              <w:t>уровень</w:t>
            </w:r>
          </w:p>
        </w:tc>
        <w:tc>
          <w:tcPr>
            <w:tcW w:w="1701" w:type="dxa"/>
            <w:tcBorders>
              <w:top w:val="single" w:sz="4" w:space="0" w:color="auto"/>
              <w:bottom w:val="single" w:sz="4" w:space="0" w:color="auto"/>
            </w:tcBorders>
          </w:tcPr>
          <w:p w:rsidR="000068FC" w:rsidRPr="00E57A99" w:rsidRDefault="000068FC" w:rsidP="00E57A99">
            <w:pPr>
              <w:widowControl/>
              <w:autoSpaceDE/>
              <w:autoSpaceDN/>
              <w:jc w:val="center"/>
              <w:rPr>
                <w:sz w:val="24"/>
                <w:szCs w:val="24"/>
                <w:lang w:eastAsia="ru-RU"/>
              </w:rPr>
            </w:pPr>
            <w:r w:rsidRPr="00E57A99">
              <w:rPr>
                <w:sz w:val="24"/>
                <w:szCs w:val="24"/>
                <w:lang w:eastAsia="ru-RU"/>
              </w:rPr>
              <w:t>5</w:t>
            </w:r>
          </w:p>
        </w:tc>
      </w:tr>
      <w:tr w:rsidR="000068FC" w:rsidRPr="00E57A99" w:rsidTr="000068FC">
        <w:trPr>
          <w:trHeight w:val="269"/>
        </w:trPr>
        <w:tc>
          <w:tcPr>
            <w:tcW w:w="2093" w:type="dxa"/>
            <w:vMerge/>
          </w:tcPr>
          <w:p w:rsidR="000068FC" w:rsidRPr="00E57A99" w:rsidRDefault="000068FC" w:rsidP="00E57A99">
            <w:pPr>
              <w:widowControl/>
              <w:autoSpaceDE/>
              <w:autoSpaceDN/>
              <w:rPr>
                <w:sz w:val="24"/>
                <w:szCs w:val="24"/>
                <w:lang w:eastAsia="ru-RU"/>
              </w:rPr>
            </w:pPr>
          </w:p>
        </w:tc>
        <w:tc>
          <w:tcPr>
            <w:tcW w:w="992" w:type="dxa"/>
            <w:vMerge/>
          </w:tcPr>
          <w:p w:rsidR="000068FC" w:rsidRPr="00E57A99" w:rsidRDefault="000068FC" w:rsidP="00E57A99">
            <w:pPr>
              <w:widowControl/>
              <w:autoSpaceDE/>
              <w:autoSpaceDN/>
              <w:jc w:val="center"/>
              <w:rPr>
                <w:sz w:val="24"/>
                <w:szCs w:val="24"/>
                <w:lang w:eastAsia="ru-RU"/>
              </w:rPr>
            </w:pPr>
          </w:p>
        </w:tc>
        <w:tc>
          <w:tcPr>
            <w:tcW w:w="9923" w:type="dxa"/>
            <w:tcBorders>
              <w:top w:val="single" w:sz="4" w:space="0" w:color="auto"/>
            </w:tcBorders>
          </w:tcPr>
          <w:p w:rsidR="000068FC" w:rsidRPr="00E57A99" w:rsidRDefault="000068FC" w:rsidP="00E57A99">
            <w:pPr>
              <w:widowControl/>
              <w:autoSpaceDE/>
              <w:autoSpaceDN/>
              <w:rPr>
                <w:sz w:val="24"/>
                <w:szCs w:val="24"/>
                <w:lang w:eastAsia="ru-RU"/>
              </w:rPr>
            </w:pPr>
            <w:r w:rsidRPr="00E57A99">
              <w:rPr>
                <w:color w:val="000000"/>
                <w:sz w:val="24"/>
                <w:szCs w:val="24"/>
                <w:lang w:eastAsia="ru-RU"/>
              </w:rPr>
              <w:t>региональный уровень</w:t>
            </w:r>
          </w:p>
        </w:tc>
        <w:tc>
          <w:tcPr>
            <w:tcW w:w="1701" w:type="dxa"/>
            <w:tcBorders>
              <w:top w:val="single" w:sz="4" w:space="0" w:color="auto"/>
            </w:tcBorders>
          </w:tcPr>
          <w:p w:rsidR="000068FC" w:rsidRPr="00E57A99" w:rsidRDefault="000068FC" w:rsidP="00E57A99">
            <w:pPr>
              <w:widowControl/>
              <w:autoSpaceDE/>
              <w:autoSpaceDN/>
              <w:jc w:val="center"/>
              <w:rPr>
                <w:sz w:val="24"/>
                <w:szCs w:val="24"/>
                <w:lang w:eastAsia="ru-RU"/>
              </w:rPr>
            </w:pPr>
            <w:r w:rsidRPr="00E57A99">
              <w:rPr>
                <w:sz w:val="24"/>
                <w:szCs w:val="24"/>
                <w:lang w:eastAsia="ru-RU"/>
              </w:rPr>
              <w:t>10</w:t>
            </w:r>
          </w:p>
        </w:tc>
      </w:tr>
      <w:tr w:rsidR="000068FC" w:rsidRPr="00E57A99" w:rsidTr="00365354">
        <w:tc>
          <w:tcPr>
            <w:tcW w:w="2093" w:type="dxa"/>
            <w:vMerge/>
          </w:tcPr>
          <w:p w:rsidR="000068FC" w:rsidRPr="00E57A99" w:rsidRDefault="000068FC" w:rsidP="00E57A99">
            <w:pPr>
              <w:widowControl/>
              <w:autoSpaceDE/>
              <w:autoSpaceDN/>
              <w:rPr>
                <w:sz w:val="24"/>
                <w:szCs w:val="24"/>
                <w:lang w:eastAsia="ru-RU"/>
              </w:rPr>
            </w:pPr>
          </w:p>
        </w:tc>
        <w:tc>
          <w:tcPr>
            <w:tcW w:w="992" w:type="dxa"/>
            <w:vMerge w:val="restart"/>
          </w:tcPr>
          <w:p w:rsidR="000068FC" w:rsidRPr="00E57A99" w:rsidRDefault="000068FC" w:rsidP="00E57A99">
            <w:pPr>
              <w:widowControl/>
              <w:autoSpaceDE/>
              <w:autoSpaceDN/>
              <w:jc w:val="center"/>
              <w:rPr>
                <w:sz w:val="24"/>
                <w:szCs w:val="24"/>
                <w:lang w:eastAsia="ru-RU"/>
              </w:rPr>
            </w:pPr>
            <w:r w:rsidRPr="00E57A99">
              <w:rPr>
                <w:sz w:val="24"/>
                <w:szCs w:val="24"/>
                <w:lang w:eastAsia="ru-RU"/>
              </w:rPr>
              <w:t>3</w:t>
            </w:r>
          </w:p>
          <w:p w:rsidR="000068FC" w:rsidRPr="00E57A99" w:rsidRDefault="000068FC" w:rsidP="00365354">
            <w:pPr>
              <w:widowControl/>
              <w:autoSpaceDE/>
              <w:autoSpaceDN/>
              <w:jc w:val="center"/>
              <w:rPr>
                <w:sz w:val="24"/>
                <w:szCs w:val="24"/>
                <w:lang w:eastAsia="ru-RU"/>
              </w:rPr>
            </w:pPr>
          </w:p>
        </w:tc>
        <w:tc>
          <w:tcPr>
            <w:tcW w:w="11624" w:type="dxa"/>
            <w:gridSpan w:val="2"/>
          </w:tcPr>
          <w:p w:rsidR="000068FC" w:rsidRPr="00E57A99" w:rsidRDefault="000068FC" w:rsidP="000068FC">
            <w:pPr>
              <w:widowControl/>
              <w:autoSpaceDE/>
              <w:autoSpaceDN/>
              <w:rPr>
                <w:sz w:val="24"/>
                <w:szCs w:val="24"/>
                <w:lang w:eastAsia="ru-RU"/>
              </w:rPr>
            </w:pPr>
            <w:r w:rsidRPr="00E57A99">
              <w:rPr>
                <w:sz w:val="24"/>
                <w:szCs w:val="24"/>
                <w:lang w:eastAsia="ru-RU"/>
              </w:rPr>
              <w:t>Личное участие в смотрах, фестивалях, концертах, акциях, ярмарках</w:t>
            </w:r>
            <w:r>
              <w:rPr>
                <w:sz w:val="24"/>
                <w:szCs w:val="24"/>
                <w:lang w:eastAsia="ru-RU"/>
              </w:rPr>
              <w:t>:</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365354">
            <w:pPr>
              <w:widowControl/>
              <w:autoSpaceDE/>
              <w:autoSpaceDN/>
              <w:jc w:val="center"/>
              <w:rPr>
                <w:sz w:val="24"/>
                <w:szCs w:val="24"/>
                <w:lang w:eastAsia="ru-RU"/>
              </w:rPr>
            </w:pPr>
          </w:p>
        </w:tc>
        <w:tc>
          <w:tcPr>
            <w:tcW w:w="9923" w:type="dxa"/>
          </w:tcPr>
          <w:p w:rsidR="000068FC" w:rsidRPr="00E57A99" w:rsidRDefault="000068FC" w:rsidP="000068FC">
            <w:pPr>
              <w:widowControl/>
              <w:tabs>
                <w:tab w:val="left" w:pos="1169"/>
              </w:tabs>
              <w:autoSpaceDE/>
              <w:autoSpaceDN/>
              <w:rPr>
                <w:sz w:val="24"/>
                <w:szCs w:val="24"/>
                <w:lang w:eastAsia="ru-RU"/>
              </w:rPr>
            </w:pPr>
            <w:r>
              <w:rPr>
                <w:color w:val="000000"/>
                <w:sz w:val="24"/>
                <w:szCs w:val="24"/>
                <w:lang w:eastAsia="ru-RU"/>
              </w:rPr>
              <w:t xml:space="preserve">муниципальный </w:t>
            </w:r>
            <w:r w:rsidRPr="00E57A99">
              <w:rPr>
                <w:color w:val="000000"/>
                <w:sz w:val="24"/>
                <w:szCs w:val="24"/>
                <w:lang w:eastAsia="ru-RU"/>
              </w:rPr>
              <w:t>уровень</w:t>
            </w:r>
          </w:p>
        </w:tc>
        <w:tc>
          <w:tcPr>
            <w:tcW w:w="1701" w:type="dxa"/>
          </w:tcPr>
          <w:p w:rsidR="000068FC" w:rsidRPr="00E57A99" w:rsidRDefault="000068FC" w:rsidP="000068FC">
            <w:pPr>
              <w:widowControl/>
              <w:autoSpaceDE/>
              <w:autoSpaceDN/>
              <w:jc w:val="center"/>
              <w:rPr>
                <w:sz w:val="24"/>
                <w:szCs w:val="24"/>
                <w:lang w:eastAsia="ru-RU"/>
              </w:rPr>
            </w:pPr>
            <w:r w:rsidRPr="00E57A99">
              <w:rPr>
                <w:sz w:val="24"/>
                <w:szCs w:val="24"/>
                <w:lang w:eastAsia="ru-RU"/>
              </w:rPr>
              <w:t>3</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365354">
            <w:pPr>
              <w:widowControl/>
              <w:autoSpaceDE/>
              <w:autoSpaceDN/>
              <w:jc w:val="center"/>
              <w:rPr>
                <w:sz w:val="24"/>
                <w:szCs w:val="24"/>
                <w:lang w:eastAsia="ru-RU"/>
              </w:rPr>
            </w:pPr>
          </w:p>
        </w:tc>
        <w:tc>
          <w:tcPr>
            <w:tcW w:w="9923" w:type="dxa"/>
          </w:tcPr>
          <w:p w:rsidR="000068FC" w:rsidRPr="00E57A99" w:rsidRDefault="000068FC" w:rsidP="000068FC">
            <w:pPr>
              <w:widowControl/>
              <w:tabs>
                <w:tab w:val="left" w:pos="1169"/>
              </w:tabs>
              <w:autoSpaceDE/>
              <w:autoSpaceDN/>
              <w:rPr>
                <w:sz w:val="24"/>
                <w:szCs w:val="24"/>
                <w:lang w:eastAsia="ru-RU"/>
              </w:rPr>
            </w:pPr>
            <w:r>
              <w:rPr>
                <w:color w:val="000000"/>
                <w:sz w:val="24"/>
                <w:szCs w:val="24"/>
                <w:lang w:eastAsia="ru-RU"/>
              </w:rPr>
              <w:t xml:space="preserve">межмуниципальный </w:t>
            </w:r>
            <w:r w:rsidRPr="00E57A99">
              <w:rPr>
                <w:color w:val="000000"/>
                <w:sz w:val="24"/>
                <w:szCs w:val="24"/>
                <w:lang w:eastAsia="ru-RU"/>
              </w:rPr>
              <w:t>уровень</w:t>
            </w:r>
          </w:p>
        </w:tc>
        <w:tc>
          <w:tcPr>
            <w:tcW w:w="1701" w:type="dxa"/>
          </w:tcPr>
          <w:p w:rsidR="000068FC" w:rsidRPr="00E57A99" w:rsidRDefault="000068FC" w:rsidP="000068FC">
            <w:pPr>
              <w:widowControl/>
              <w:autoSpaceDE/>
              <w:autoSpaceDN/>
              <w:jc w:val="center"/>
              <w:rPr>
                <w:sz w:val="24"/>
                <w:szCs w:val="24"/>
                <w:lang w:eastAsia="ru-RU"/>
              </w:rPr>
            </w:pPr>
            <w:r w:rsidRPr="00E57A99">
              <w:rPr>
                <w:sz w:val="24"/>
                <w:szCs w:val="24"/>
                <w:lang w:eastAsia="ru-RU"/>
              </w:rPr>
              <w:t>5</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0068FC">
            <w:pPr>
              <w:widowControl/>
              <w:autoSpaceDE/>
              <w:autoSpaceDN/>
              <w:jc w:val="center"/>
              <w:rPr>
                <w:sz w:val="24"/>
                <w:szCs w:val="24"/>
                <w:lang w:eastAsia="ru-RU"/>
              </w:rPr>
            </w:pPr>
          </w:p>
        </w:tc>
        <w:tc>
          <w:tcPr>
            <w:tcW w:w="9923" w:type="dxa"/>
          </w:tcPr>
          <w:p w:rsidR="000068FC" w:rsidRPr="00E57A99" w:rsidRDefault="000068FC" w:rsidP="000068FC">
            <w:pPr>
              <w:widowControl/>
              <w:autoSpaceDE/>
              <w:autoSpaceDN/>
              <w:rPr>
                <w:sz w:val="24"/>
                <w:szCs w:val="24"/>
                <w:lang w:eastAsia="ru-RU"/>
              </w:rPr>
            </w:pPr>
            <w:r w:rsidRPr="00E57A99">
              <w:rPr>
                <w:color w:val="000000"/>
                <w:sz w:val="24"/>
                <w:szCs w:val="24"/>
                <w:lang w:eastAsia="ru-RU"/>
              </w:rPr>
              <w:t>региональный уровень</w:t>
            </w:r>
          </w:p>
        </w:tc>
        <w:tc>
          <w:tcPr>
            <w:tcW w:w="1701" w:type="dxa"/>
          </w:tcPr>
          <w:p w:rsidR="000068FC" w:rsidRPr="00E57A99" w:rsidRDefault="000068FC" w:rsidP="000068FC">
            <w:pPr>
              <w:widowControl/>
              <w:autoSpaceDE/>
              <w:autoSpaceDN/>
              <w:jc w:val="center"/>
              <w:rPr>
                <w:sz w:val="24"/>
                <w:szCs w:val="24"/>
                <w:lang w:eastAsia="ru-RU"/>
              </w:rPr>
            </w:pPr>
            <w:r w:rsidRPr="00E57A99">
              <w:rPr>
                <w:sz w:val="24"/>
                <w:szCs w:val="24"/>
                <w:lang w:eastAsia="ru-RU"/>
              </w:rPr>
              <w:t>10</w:t>
            </w:r>
          </w:p>
        </w:tc>
      </w:tr>
      <w:tr w:rsidR="000068FC" w:rsidRPr="00E57A99" w:rsidTr="00365354">
        <w:tc>
          <w:tcPr>
            <w:tcW w:w="2093" w:type="dxa"/>
            <w:vMerge/>
          </w:tcPr>
          <w:p w:rsidR="000068FC" w:rsidRPr="00E57A99" w:rsidRDefault="000068FC" w:rsidP="000068FC">
            <w:pPr>
              <w:widowControl/>
              <w:autoSpaceDE/>
              <w:autoSpaceDN/>
              <w:rPr>
                <w:sz w:val="24"/>
                <w:szCs w:val="24"/>
                <w:lang w:eastAsia="ru-RU"/>
              </w:rPr>
            </w:pPr>
          </w:p>
        </w:tc>
        <w:tc>
          <w:tcPr>
            <w:tcW w:w="992" w:type="dxa"/>
            <w:vMerge w:val="restart"/>
          </w:tcPr>
          <w:p w:rsidR="000068FC" w:rsidRPr="00E57A99" w:rsidRDefault="000068FC" w:rsidP="000068FC">
            <w:pPr>
              <w:widowControl/>
              <w:autoSpaceDE/>
              <w:autoSpaceDN/>
              <w:jc w:val="center"/>
              <w:rPr>
                <w:sz w:val="24"/>
                <w:szCs w:val="24"/>
                <w:lang w:eastAsia="ru-RU"/>
              </w:rPr>
            </w:pPr>
            <w:r>
              <w:rPr>
                <w:sz w:val="24"/>
                <w:szCs w:val="24"/>
                <w:lang w:eastAsia="ru-RU"/>
              </w:rPr>
              <w:t>4</w:t>
            </w:r>
          </w:p>
        </w:tc>
        <w:tc>
          <w:tcPr>
            <w:tcW w:w="11624" w:type="dxa"/>
            <w:gridSpan w:val="2"/>
          </w:tcPr>
          <w:p w:rsidR="000068FC" w:rsidRPr="00E57A99" w:rsidRDefault="000068FC" w:rsidP="000068FC">
            <w:pPr>
              <w:widowControl/>
              <w:autoSpaceDE/>
              <w:autoSpaceDN/>
              <w:rPr>
                <w:sz w:val="24"/>
                <w:szCs w:val="24"/>
                <w:lang w:eastAsia="ru-RU"/>
              </w:rPr>
            </w:pPr>
            <w:r w:rsidRPr="000068FC">
              <w:rPr>
                <w:sz w:val="24"/>
                <w:szCs w:val="24"/>
                <w:lang w:eastAsia="ru-RU"/>
              </w:rPr>
              <w:t>Самостоятельное участие  в проектной деятельности по основным направлениям деятельности учреждения:</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0068FC">
            <w:pPr>
              <w:widowControl/>
              <w:autoSpaceDE/>
              <w:autoSpaceDN/>
              <w:jc w:val="center"/>
              <w:rPr>
                <w:sz w:val="24"/>
                <w:szCs w:val="24"/>
                <w:lang w:eastAsia="ru-RU"/>
              </w:rPr>
            </w:pPr>
          </w:p>
        </w:tc>
        <w:tc>
          <w:tcPr>
            <w:tcW w:w="9923" w:type="dxa"/>
          </w:tcPr>
          <w:p w:rsidR="000068FC" w:rsidRPr="000068FC" w:rsidRDefault="000068FC" w:rsidP="00365354">
            <w:pPr>
              <w:widowControl/>
              <w:autoSpaceDE/>
              <w:autoSpaceDN/>
              <w:rPr>
                <w:sz w:val="24"/>
                <w:szCs w:val="24"/>
                <w:lang w:eastAsia="ru-RU"/>
              </w:rPr>
            </w:pPr>
            <w:r w:rsidRPr="000068FC">
              <w:rPr>
                <w:sz w:val="24"/>
                <w:szCs w:val="24"/>
                <w:lang w:eastAsia="ru-RU"/>
              </w:rPr>
              <w:t>-  подготовка заявки на участие в конкурсах на получение грантовой  поддержки</w:t>
            </w:r>
          </w:p>
        </w:tc>
        <w:tc>
          <w:tcPr>
            <w:tcW w:w="1701" w:type="dxa"/>
          </w:tcPr>
          <w:p w:rsidR="000068FC" w:rsidRPr="00E57A99" w:rsidRDefault="000068FC" w:rsidP="000068FC">
            <w:pPr>
              <w:widowControl/>
              <w:autoSpaceDE/>
              <w:autoSpaceDN/>
              <w:jc w:val="center"/>
              <w:rPr>
                <w:sz w:val="24"/>
                <w:szCs w:val="24"/>
                <w:lang w:eastAsia="ru-RU"/>
              </w:rPr>
            </w:pPr>
            <w:r>
              <w:rPr>
                <w:sz w:val="24"/>
                <w:szCs w:val="24"/>
                <w:lang w:eastAsia="ru-RU"/>
              </w:rPr>
              <w:t>5</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0068FC">
            <w:pPr>
              <w:widowControl/>
              <w:autoSpaceDE/>
              <w:autoSpaceDN/>
              <w:jc w:val="center"/>
              <w:rPr>
                <w:sz w:val="24"/>
                <w:szCs w:val="24"/>
                <w:lang w:eastAsia="ru-RU"/>
              </w:rPr>
            </w:pPr>
          </w:p>
        </w:tc>
        <w:tc>
          <w:tcPr>
            <w:tcW w:w="9923" w:type="dxa"/>
          </w:tcPr>
          <w:p w:rsidR="000068FC" w:rsidRPr="000068FC" w:rsidRDefault="000068FC" w:rsidP="00365354">
            <w:pPr>
              <w:widowControl/>
              <w:autoSpaceDE/>
              <w:autoSpaceDN/>
              <w:rPr>
                <w:sz w:val="24"/>
                <w:szCs w:val="24"/>
                <w:lang w:eastAsia="ru-RU"/>
              </w:rPr>
            </w:pPr>
            <w:r w:rsidRPr="000068FC">
              <w:rPr>
                <w:sz w:val="24"/>
                <w:szCs w:val="24"/>
                <w:lang w:eastAsia="ru-RU"/>
              </w:rPr>
              <w:t>- положительный результат участия ежемесячно до конца реализации проекта</w:t>
            </w:r>
          </w:p>
        </w:tc>
        <w:tc>
          <w:tcPr>
            <w:tcW w:w="1701" w:type="dxa"/>
          </w:tcPr>
          <w:p w:rsidR="000068FC" w:rsidRPr="00E57A99" w:rsidRDefault="000068FC" w:rsidP="000068FC">
            <w:pPr>
              <w:widowControl/>
              <w:autoSpaceDE/>
              <w:autoSpaceDN/>
              <w:jc w:val="center"/>
              <w:rPr>
                <w:sz w:val="24"/>
                <w:szCs w:val="24"/>
                <w:lang w:eastAsia="ru-RU"/>
              </w:rPr>
            </w:pPr>
            <w:r>
              <w:rPr>
                <w:sz w:val="24"/>
                <w:szCs w:val="24"/>
                <w:lang w:eastAsia="ru-RU"/>
              </w:rPr>
              <w:t>10</w:t>
            </w:r>
          </w:p>
        </w:tc>
      </w:tr>
      <w:tr w:rsidR="000068FC" w:rsidRPr="00E57A99" w:rsidTr="00365354">
        <w:tc>
          <w:tcPr>
            <w:tcW w:w="2093" w:type="dxa"/>
            <w:vMerge/>
          </w:tcPr>
          <w:p w:rsidR="000068FC" w:rsidRPr="00E57A99" w:rsidRDefault="000068FC" w:rsidP="000068FC">
            <w:pPr>
              <w:widowControl/>
              <w:autoSpaceDE/>
              <w:autoSpaceDN/>
              <w:rPr>
                <w:sz w:val="24"/>
                <w:szCs w:val="24"/>
                <w:lang w:eastAsia="ru-RU"/>
              </w:rPr>
            </w:pPr>
          </w:p>
        </w:tc>
        <w:tc>
          <w:tcPr>
            <w:tcW w:w="992" w:type="dxa"/>
            <w:vMerge w:val="restart"/>
          </w:tcPr>
          <w:p w:rsidR="000068FC" w:rsidRPr="00E57A99" w:rsidRDefault="000068FC" w:rsidP="000068FC">
            <w:pPr>
              <w:widowControl/>
              <w:autoSpaceDE/>
              <w:autoSpaceDN/>
              <w:jc w:val="center"/>
              <w:rPr>
                <w:sz w:val="24"/>
                <w:szCs w:val="24"/>
                <w:lang w:eastAsia="ru-RU"/>
              </w:rPr>
            </w:pPr>
            <w:r>
              <w:rPr>
                <w:sz w:val="24"/>
                <w:szCs w:val="24"/>
                <w:lang w:eastAsia="ru-RU"/>
              </w:rPr>
              <w:t>5</w:t>
            </w:r>
          </w:p>
        </w:tc>
        <w:tc>
          <w:tcPr>
            <w:tcW w:w="11624" w:type="dxa"/>
            <w:gridSpan w:val="2"/>
          </w:tcPr>
          <w:p w:rsidR="000068FC" w:rsidRPr="00E57A99" w:rsidRDefault="000068FC" w:rsidP="000068FC">
            <w:pPr>
              <w:widowControl/>
              <w:autoSpaceDE/>
              <w:autoSpaceDN/>
              <w:rPr>
                <w:sz w:val="24"/>
                <w:szCs w:val="24"/>
                <w:lang w:eastAsia="ru-RU"/>
              </w:rPr>
            </w:pPr>
            <w:r w:rsidRPr="000068FC">
              <w:rPr>
                <w:color w:val="000000"/>
                <w:sz w:val="24"/>
                <w:szCs w:val="24"/>
                <w:lang w:eastAsia="ru-RU"/>
              </w:rPr>
              <w:t xml:space="preserve">Обеспечение информационной открытости учреждения, в том числе регулярное освещение деятельности </w:t>
            </w:r>
            <w:r w:rsidRPr="000068FC">
              <w:rPr>
                <w:color w:val="000000"/>
                <w:sz w:val="24"/>
                <w:szCs w:val="24"/>
                <w:lang w:eastAsia="ru-RU"/>
              </w:rPr>
              <w:lastRenderedPageBreak/>
              <w:t>учреждения  по направлению «Молодежная политика» в средствах массовой информации:</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0068FC">
            <w:pPr>
              <w:widowControl/>
              <w:autoSpaceDE/>
              <w:autoSpaceDN/>
              <w:jc w:val="center"/>
              <w:rPr>
                <w:sz w:val="24"/>
                <w:szCs w:val="24"/>
                <w:lang w:eastAsia="ru-RU"/>
              </w:rPr>
            </w:pPr>
          </w:p>
        </w:tc>
        <w:tc>
          <w:tcPr>
            <w:tcW w:w="9923" w:type="dxa"/>
          </w:tcPr>
          <w:p w:rsidR="000068FC" w:rsidRPr="00E57A99" w:rsidRDefault="000068FC" w:rsidP="000068FC">
            <w:pPr>
              <w:widowControl/>
              <w:autoSpaceDE/>
              <w:autoSpaceDN/>
              <w:rPr>
                <w:color w:val="000000"/>
                <w:sz w:val="24"/>
                <w:szCs w:val="24"/>
                <w:lang w:eastAsia="ru-RU"/>
              </w:rPr>
            </w:pPr>
            <w:r>
              <w:rPr>
                <w:color w:val="000000"/>
                <w:sz w:val="24"/>
                <w:szCs w:val="24"/>
                <w:lang w:eastAsia="ru-RU"/>
              </w:rPr>
              <w:t xml:space="preserve">-ведение официальной </w:t>
            </w:r>
            <w:r w:rsidRPr="000068FC">
              <w:rPr>
                <w:color w:val="000000"/>
                <w:sz w:val="24"/>
                <w:szCs w:val="24"/>
                <w:lang w:eastAsia="ru-RU"/>
              </w:rPr>
              <w:t>страницы «Молодежная политика БМО»</w:t>
            </w:r>
          </w:p>
        </w:tc>
        <w:tc>
          <w:tcPr>
            <w:tcW w:w="1701" w:type="dxa"/>
          </w:tcPr>
          <w:p w:rsidR="000068FC" w:rsidRPr="00E57A99" w:rsidRDefault="000068FC" w:rsidP="000068FC">
            <w:pPr>
              <w:widowControl/>
              <w:autoSpaceDE/>
              <w:autoSpaceDN/>
              <w:jc w:val="center"/>
              <w:rPr>
                <w:sz w:val="24"/>
                <w:szCs w:val="24"/>
                <w:lang w:eastAsia="ru-RU"/>
              </w:rPr>
            </w:pPr>
            <w:r>
              <w:rPr>
                <w:sz w:val="24"/>
                <w:szCs w:val="24"/>
                <w:lang w:eastAsia="ru-RU"/>
              </w:rPr>
              <w:t>0-5</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0068FC">
            <w:pPr>
              <w:widowControl/>
              <w:autoSpaceDE/>
              <w:autoSpaceDN/>
              <w:jc w:val="center"/>
              <w:rPr>
                <w:sz w:val="24"/>
                <w:szCs w:val="24"/>
                <w:lang w:eastAsia="ru-RU"/>
              </w:rPr>
            </w:pPr>
          </w:p>
        </w:tc>
        <w:tc>
          <w:tcPr>
            <w:tcW w:w="9923" w:type="dxa"/>
          </w:tcPr>
          <w:p w:rsidR="000068FC" w:rsidRPr="00E57A99" w:rsidRDefault="000068FC" w:rsidP="000068FC">
            <w:pPr>
              <w:widowControl/>
              <w:autoSpaceDE/>
              <w:autoSpaceDN/>
              <w:rPr>
                <w:color w:val="000000"/>
                <w:sz w:val="24"/>
                <w:szCs w:val="24"/>
                <w:lang w:eastAsia="ru-RU"/>
              </w:rPr>
            </w:pPr>
            <w:r>
              <w:rPr>
                <w:color w:val="000000"/>
                <w:sz w:val="24"/>
                <w:szCs w:val="24"/>
                <w:lang w:eastAsia="ru-RU"/>
              </w:rPr>
              <w:t xml:space="preserve">- размещение информации на официальном </w:t>
            </w:r>
            <w:r w:rsidRPr="000068FC">
              <w:rPr>
                <w:color w:val="000000"/>
                <w:sz w:val="24"/>
                <w:szCs w:val="24"/>
                <w:lang w:eastAsia="ru-RU"/>
              </w:rPr>
              <w:t>сайте БМО во вкладке «МП»</w:t>
            </w:r>
          </w:p>
        </w:tc>
        <w:tc>
          <w:tcPr>
            <w:tcW w:w="1701" w:type="dxa"/>
          </w:tcPr>
          <w:p w:rsidR="000068FC" w:rsidRPr="00E57A99" w:rsidRDefault="000068FC" w:rsidP="000068FC">
            <w:pPr>
              <w:widowControl/>
              <w:autoSpaceDE/>
              <w:autoSpaceDN/>
              <w:jc w:val="center"/>
              <w:rPr>
                <w:sz w:val="24"/>
                <w:szCs w:val="24"/>
                <w:lang w:eastAsia="ru-RU"/>
              </w:rPr>
            </w:pPr>
            <w:r>
              <w:rPr>
                <w:sz w:val="24"/>
                <w:szCs w:val="24"/>
                <w:lang w:eastAsia="ru-RU"/>
              </w:rPr>
              <w:t>0-5</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tcPr>
          <w:p w:rsidR="000068FC" w:rsidRPr="00E57A99" w:rsidRDefault="000068FC" w:rsidP="000068FC">
            <w:pPr>
              <w:widowControl/>
              <w:autoSpaceDE/>
              <w:autoSpaceDN/>
              <w:jc w:val="center"/>
              <w:rPr>
                <w:sz w:val="24"/>
                <w:szCs w:val="24"/>
                <w:lang w:eastAsia="ru-RU"/>
              </w:rPr>
            </w:pPr>
            <w:r>
              <w:rPr>
                <w:sz w:val="24"/>
                <w:szCs w:val="24"/>
                <w:lang w:eastAsia="ru-RU"/>
              </w:rPr>
              <w:t>6</w:t>
            </w:r>
          </w:p>
        </w:tc>
        <w:tc>
          <w:tcPr>
            <w:tcW w:w="9923" w:type="dxa"/>
          </w:tcPr>
          <w:p w:rsidR="000068FC" w:rsidRPr="000068FC" w:rsidRDefault="000068FC" w:rsidP="00365354">
            <w:pPr>
              <w:widowControl/>
              <w:autoSpaceDE/>
              <w:autoSpaceDN/>
              <w:rPr>
                <w:sz w:val="24"/>
                <w:szCs w:val="24"/>
                <w:lang w:eastAsia="ru-RU"/>
              </w:rPr>
            </w:pPr>
            <w:r w:rsidRPr="000068FC">
              <w:rPr>
                <w:sz w:val="24"/>
                <w:szCs w:val="24"/>
                <w:lang w:eastAsia="ru-RU"/>
              </w:rPr>
              <w:t>За организацию и выполнение платных услуг и иных видов деятельности, приносящих доход учреждению</w:t>
            </w:r>
          </w:p>
        </w:tc>
        <w:tc>
          <w:tcPr>
            <w:tcW w:w="1701" w:type="dxa"/>
          </w:tcPr>
          <w:p w:rsidR="000068FC" w:rsidRPr="000068FC" w:rsidRDefault="000068FC" w:rsidP="00365354">
            <w:pPr>
              <w:widowControl/>
              <w:autoSpaceDE/>
              <w:autoSpaceDN/>
              <w:jc w:val="center"/>
              <w:rPr>
                <w:sz w:val="24"/>
                <w:szCs w:val="24"/>
                <w:lang w:eastAsia="ru-RU"/>
              </w:rPr>
            </w:pPr>
            <w:r w:rsidRPr="000068FC">
              <w:rPr>
                <w:sz w:val="24"/>
                <w:szCs w:val="24"/>
                <w:lang w:eastAsia="ru-RU"/>
              </w:rPr>
              <w:t>0-10</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tcPr>
          <w:p w:rsidR="000068FC" w:rsidRPr="00E57A99" w:rsidRDefault="000068FC" w:rsidP="000068FC">
            <w:pPr>
              <w:widowControl/>
              <w:autoSpaceDE/>
              <w:autoSpaceDN/>
              <w:jc w:val="center"/>
              <w:rPr>
                <w:sz w:val="24"/>
                <w:szCs w:val="24"/>
                <w:lang w:eastAsia="ru-RU"/>
              </w:rPr>
            </w:pPr>
            <w:r>
              <w:rPr>
                <w:sz w:val="24"/>
                <w:szCs w:val="24"/>
                <w:lang w:eastAsia="ru-RU"/>
              </w:rPr>
              <w:t>7</w:t>
            </w:r>
          </w:p>
        </w:tc>
        <w:tc>
          <w:tcPr>
            <w:tcW w:w="9923" w:type="dxa"/>
          </w:tcPr>
          <w:p w:rsidR="000068FC" w:rsidRPr="000068FC" w:rsidRDefault="000068FC" w:rsidP="00365354">
            <w:pPr>
              <w:widowControl/>
              <w:autoSpaceDE/>
              <w:autoSpaceDN/>
              <w:rPr>
                <w:color w:val="000000"/>
                <w:sz w:val="24"/>
                <w:szCs w:val="24"/>
                <w:lang w:eastAsia="ru-RU"/>
              </w:rPr>
            </w:pPr>
            <w:r w:rsidRPr="000068FC">
              <w:rPr>
                <w:sz w:val="24"/>
                <w:szCs w:val="24"/>
                <w:lang w:eastAsia="ru-RU"/>
              </w:rPr>
              <w:t>Отсутствие жалоб со стороны посетителей и дисциплинарных взысканий со стороны руководства</w:t>
            </w:r>
          </w:p>
        </w:tc>
        <w:tc>
          <w:tcPr>
            <w:tcW w:w="1701" w:type="dxa"/>
          </w:tcPr>
          <w:p w:rsidR="000068FC" w:rsidRPr="000068FC" w:rsidRDefault="000068FC" w:rsidP="00365354">
            <w:pPr>
              <w:widowControl/>
              <w:autoSpaceDE/>
              <w:autoSpaceDN/>
              <w:jc w:val="center"/>
              <w:rPr>
                <w:sz w:val="24"/>
                <w:szCs w:val="24"/>
                <w:lang w:eastAsia="ru-RU"/>
              </w:rPr>
            </w:pPr>
            <w:r w:rsidRPr="000068FC">
              <w:rPr>
                <w:sz w:val="24"/>
                <w:szCs w:val="24"/>
                <w:lang w:eastAsia="ru-RU"/>
              </w:rPr>
              <w:t>0-10</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tcPr>
          <w:p w:rsidR="000068FC" w:rsidRPr="00E57A99" w:rsidRDefault="000068FC" w:rsidP="000068FC">
            <w:pPr>
              <w:widowControl/>
              <w:autoSpaceDE/>
              <w:autoSpaceDN/>
              <w:jc w:val="center"/>
              <w:rPr>
                <w:sz w:val="24"/>
                <w:szCs w:val="24"/>
                <w:lang w:eastAsia="ru-RU"/>
              </w:rPr>
            </w:pPr>
            <w:r>
              <w:rPr>
                <w:sz w:val="24"/>
                <w:szCs w:val="24"/>
                <w:lang w:eastAsia="ru-RU"/>
              </w:rPr>
              <w:t>8</w:t>
            </w:r>
          </w:p>
        </w:tc>
        <w:tc>
          <w:tcPr>
            <w:tcW w:w="9923" w:type="dxa"/>
          </w:tcPr>
          <w:p w:rsidR="000068FC" w:rsidRPr="000068FC" w:rsidRDefault="000068FC" w:rsidP="00365354">
            <w:pPr>
              <w:widowControl/>
              <w:autoSpaceDE/>
              <w:autoSpaceDN/>
              <w:rPr>
                <w:sz w:val="24"/>
                <w:szCs w:val="24"/>
                <w:lang w:eastAsia="ru-RU"/>
              </w:rPr>
            </w:pPr>
            <w:r w:rsidRPr="000068FC">
              <w:rPr>
                <w:sz w:val="24"/>
                <w:szCs w:val="24"/>
                <w:lang w:eastAsia="ru-RU"/>
              </w:rPr>
              <w:t>Активное участие в общественных мероприятиях учреждения (уборках, субботниках, ремонтах и т.п.)</w:t>
            </w:r>
          </w:p>
        </w:tc>
        <w:tc>
          <w:tcPr>
            <w:tcW w:w="1701" w:type="dxa"/>
          </w:tcPr>
          <w:p w:rsidR="000068FC" w:rsidRPr="000068FC" w:rsidRDefault="000068FC" w:rsidP="00365354">
            <w:pPr>
              <w:widowControl/>
              <w:autoSpaceDE/>
              <w:autoSpaceDN/>
              <w:jc w:val="center"/>
              <w:rPr>
                <w:sz w:val="24"/>
                <w:szCs w:val="24"/>
                <w:lang w:eastAsia="ru-RU"/>
              </w:rPr>
            </w:pPr>
            <w:r w:rsidRPr="000068FC">
              <w:rPr>
                <w:sz w:val="24"/>
                <w:szCs w:val="24"/>
                <w:lang w:eastAsia="ru-RU"/>
              </w:rPr>
              <w:t>0-5</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tcPr>
          <w:p w:rsidR="000068FC" w:rsidRPr="00E57A99" w:rsidRDefault="000068FC" w:rsidP="000068FC">
            <w:pPr>
              <w:widowControl/>
              <w:autoSpaceDE/>
              <w:autoSpaceDN/>
              <w:jc w:val="center"/>
              <w:rPr>
                <w:sz w:val="24"/>
                <w:szCs w:val="24"/>
                <w:lang w:eastAsia="ru-RU"/>
              </w:rPr>
            </w:pPr>
            <w:r>
              <w:rPr>
                <w:sz w:val="24"/>
                <w:szCs w:val="24"/>
                <w:lang w:eastAsia="ru-RU"/>
              </w:rPr>
              <w:t>9</w:t>
            </w:r>
          </w:p>
        </w:tc>
        <w:tc>
          <w:tcPr>
            <w:tcW w:w="9923" w:type="dxa"/>
          </w:tcPr>
          <w:p w:rsidR="000068FC" w:rsidRPr="000068FC" w:rsidRDefault="000068FC" w:rsidP="00365354">
            <w:pPr>
              <w:widowControl/>
              <w:autoSpaceDE/>
              <w:autoSpaceDN/>
              <w:rPr>
                <w:sz w:val="24"/>
                <w:szCs w:val="24"/>
                <w:lang w:eastAsia="ru-RU"/>
              </w:rPr>
            </w:pPr>
            <w:r w:rsidRPr="000068FC">
              <w:rPr>
                <w:sz w:val="24"/>
                <w:szCs w:val="24"/>
                <w:lang w:eastAsia="ru-RU"/>
              </w:rPr>
              <w:t>Участие в качестве члена жюри, эксперта, судьи в мероприятиях, проводимых иными организациями (за каждое)</w:t>
            </w:r>
          </w:p>
        </w:tc>
        <w:tc>
          <w:tcPr>
            <w:tcW w:w="1701" w:type="dxa"/>
          </w:tcPr>
          <w:p w:rsidR="000068FC" w:rsidRPr="000068FC" w:rsidRDefault="000068FC" w:rsidP="00365354">
            <w:pPr>
              <w:widowControl/>
              <w:autoSpaceDE/>
              <w:autoSpaceDN/>
              <w:jc w:val="center"/>
              <w:rPr>
                <w:sz w:val="24"/>
                <w:szCs w:val="24"/>
                <w:lang w:eastAsia="ru-RU"/>
              </w:rPr>
            </w:pPr>
            <w:r w:rsidRPr="000068FC">
              <w:rPr>
                <w:sz w:val="24"/>
                <w:szCs w:val="24"/>
                <w:lang w:eastAsia="ru-RU"/>
              </w:rPr>
              <w:t>5</w:t>
            </w:r>
          </w:p>
        </w:tc>
      </w:tr>
    </w:tbl>
    <w:p w:rsidR="00E57A99" w:rsidRPr="00E57A99" w:rsidRDefault="00E57A99" w:rsidP="00E57A99">
      <w:pPr>
        <w:ind w:right="539"/>
        <w:rPr>
          <w:sz w:val="24"/>
          <w:szCs w:val="24"/>
          <w:lang w:eastAsia="ru-RU"/>
        </w:rPr>
      </w:pPr>
    </w:p>
    <w:p w:rsidR="00E57A99" w:rsidRPr="00E57A99" w:rsidRDefault="00E57A99" w:rsidP="00E57A99">
      <w:pPr>
        <w:ind w:right="539"/>
        <w:rPr>
          <w:sz w:val="24"/>
          <w:szCs w:val="24"/>
        </w:rPr>
      </w:pPr>
      <w:r w:rsidRPr="00E57A99">
        <w:rPr>
          <w:sz w:val="24"/>
          <w:szCs w:val="24"/>
        </w:rPr>
        <w:t>МКУК «Бабушкинская централизованная библиотечная система»</w:t>
      </w:r>
    </w:p>
    <w:p w:rsidR="00E57A99" w:rsidRPr="00E57A99" w:rsidRDefault="00E57A99" w:rsidP="00E57A99">
      <w:pPr>
        <w:ind w:right="539"/>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9922"/>
        <w:gridCol w:w="1985"/>
      </w:tblGrid>
      <w:tr w:rsidR="00E57A99" w:rsidRPr="00E57A99" w:rsidTr="0080478A">
        <w:trPr>
          <w:trHeight w:val="592"/>
        </w:trPr>
        <w:tc>
          <w:tcPr>
            <w:tcW w:w="2235" w:type="dxa"/>
            <w:shd w:val="clear" w:color="auto" w:fill="auto"/>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Наименование должности</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w:t>
            </w:r>
          </w:p>
        </w:tc>
        <w:tc>
          <w:tcPr>
            <w:tcW w:w="992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Наименование показателя эффективности</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Количество баллов</w:t>
            </w:r>
          </w:p>
        </w:tc>
      </w:tr>
      <w:tr w:rsidR="00E57A99" w:rsidRPr="00E57A99" w:rsidTr="0080478A">
        <w:trPr>
          <w:trHeight w:val="301"/>
        </w:trPr>
        <w:tc>
          <w:tcPr>
            <w:tcW w:w="2235" w:type="dxa"/>
            <w:vMerge w:val="restart"/>
            <w:shd w:val="clear" w:color="auto" w:fill="auto"/>
          </w:tcPr>
          <w:p w:rsidR="0080478A" w:rsidRDefault="00E57A99" w:rsidP="00E57A99">
            <w:pPr>
              <w:widowControl/>
              <w:autoSpaceDE/>
              <w:autoSpaceDN/>
              <w:rPr>
                <w:sz w:val="24"/>
                <w:szCs w:val="24"/>
                <w:lang w:eastAsia="ru-RU"/>
              </w:rPr>
            </w:pPr>
            <w:r w:rsidRPr="00E57A99">
              <w:rPr>
                <w:sz w:val="24"/>
                <w:szCs w:val="24"/>
                <w:lang w:eastAsia="ru-RU"/>
              </w:rPr>
              <w:t>Главный библиограф</w:t>
            </w:r>
          </w:p>
          <w:p w:rsidR="0080478A" w:rsidRPr="0080478A" w:rsidRDefault="0080478A" w:rsidP="00E57A99">
            <w:pPr>
              <w:widowControl/>
              <w:autoSpaceDE/>
              <w:autoSpaceDN/>
              <w:rPr>
                <w:sz w:val="24"/>
                <w:szCs w:val="24"/>
                <w:lang w:eastAsia="ru-RU"/>
              </w:rPr>
            </w:pPr>
            <w:r>
              <w:rPr>
                <w:sz w:val="24"/>
                <w:szCs w:val="24"/>
                <w:lang w:eastAsia="ru-RU"/>
              </w:rPr>
              <w:t>(Библиограф)</w:t>
            </w:r>
          </w:p>
        </w:tc>
        <w:tc>
          <w:tcPr>
            <w:tcW w:w="992" w:type="dxa"/>
            <w:shd w:val="clear" w:color="auto" w:fill="auto"/>
          </w:tcPr>
          <w:p w:rsidR="00E57A99" w:rsidRPr="00E57A99" w:rsidRDefault="00E57A99" w:rsidP="00E57A99">
            <w:pPr>
              <w:widowControl/>
              <w:autoSpaceDE/>
              <w:autoSpaceDN/>
              <w:jc w:val="center"/>
              <w:rPr>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 Выполнение  плана работы методико-библиографического отдела (МБО) за текущий период</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Увеличение количества  библиографических  записей (сводная база  данных  статей)  электронного  каталога </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Ведение сайта библиотеки </w:t>
            </w:r>
            <w:hyperlink r:id="rId9" w:history="1">
              <w:r w:rsidRPr="00E57A99">
                <w:rPr>
                  <w:color w:val="0000FF"/>
                  <w:sz w:val="24"/>
                  <w:szCs w:val="24"/>
                  <w:u w:val="single"/>
                </w:rPr>
                <w:t>http://babush-biblio.vlg.muzkult.ru/</w:t>
              </w:r>
            </w:hyperlink>
            <w:r w:rsidRPr="00E57A99">
              <w:rPr>
                <w:sz w:val="24"/>
                <w:szCs w:val="24"/>
              </w:rPr>
              <w:t xml:space="preserve"> , подготовка информационных и методических материалов </w:t>
            </w:r>
            <w:proofErr w:type="gramStart"/>
            <w:r w:rsidRPr="00E57A99">
              <w:rPr>
                <w:sz w:val="24"/>
                <w:szCs w:val="24"/>
              </w:rPr>
              <w:t>к</w:t>
            </w:r>
            <w:proofErr w:type="gramEnd"/>
          </w:p>
          <w:p w:rsidR="00E57A99" w:rsidRPr="00E57A99" w:rsidRDefault="00E57A99" w:rsidP="00E57A99">
            <w:pPr>
              <w:jc w:val="both"/>
              <w:rPr>
                <w:b/>
                <w:sz w:val="24"/>
                <w:szCs w:val="24"/>
              </w:rPr>
            </w:pPr>
            <w:r w:rsidRPr="00E57A99">
              <w:rPr>
                <w:sz w:val="24"/>
                <w:szCs w:val="24"/>
              </w:rPr>
              <w:t>размещению на официальном сайте учреждения</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b/>
                <w:sz w:val="24"/>
                <w:szCs w:val="24"/>
              </w:rPr>
            </w:pPr>
            <w:r w:rsidRPr="00E57A99">
              <w:rPr>
                <w:sz w:val="24"/>
                <w:szCs w:val="24"/>
              </w:rPr>
              <w:t>Участие в проектах, конкурсах, акциях, исследовательской работе по библиографическому направлению работы</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b/>
                <w:sz w:val="24"/>
                <w:szCs w:val="24"/>
                <w:highlight w:val="yellow"/>
              </w:rPr>
            </w:pPr>
            <w:r w:rsidRPr="00E57A99">
              <w:rPr>
                <w:sz w:val="24"/>
                <w:szCs w:val="24"/>
              </w:rPr>
              <w:t>Объем работ по составлению библиографических материалов, выполненных работников</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b/>
                <w:sz w:val="24"/>
                <w:szCs w:val="24"/>
              </w:rPr>
            </w:pPr>
            <w:r w:rsidRPr="00E57A99">
              <w:rPr>
                <w:sz w:val="24"/>
                <w:szCs w:val="24"/>
              </w:rPr>
              <w:t>Посещение сельских библиотек с целью оказания им методической помощи</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 xml:space="preserve">8 </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 Участие в региональных, муниципальных семинарах, практикумах, совещаниях. Освещение опыта работы. Награждение ведомственными наградами, Благодарственными письмами и Почетными грамотами</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 xml:space="preserve">0-10 </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lastRenderedPageBreak/>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lastRenderedPageBreak/>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80478A">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Главный библиотекарь ВСО и МБА</w:t>
            </w:r>
            <w:r w:rsidR="0080478A">
              <w:rPr>
                <w:sz w:val="24"/>
                <w:szCs w:val="24"/>
                <w:lang w:eastAsia="ru-RU"/>
              </w:rPr>
              <w:t xml:space="preserve"> (Библиотекарь)</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 Выполнение  плана работы отдела ВСО И МБА за текущий период </w:t>
            </w:r>
          </w:p>
        </w:tc>
        <w:tc>
          <w:tcPr>
            <w:tcW w:w="1985"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r w:rsidRPr="00E57A99">
              <w:rPr>
                <w:sz w:val="24"/>
                <w:szCs w:val="24"/>
              </w:rPr>
              <w:t>Внестационарное обслуживание пользователей отдаленных населенных пунктов, не имеющих стационарную библиотеку (не менее 4 выездов</w:t>
            </w:r>
            <w:r w:rsidR="005D2EE2">
              <w:rPr>
                <w:sz w:val="24"/>
                <w:szCs w:val="24"/>
              </w:rPr>
              <w:t>)</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Доля успешно выполненных заказов по МБА И ВСО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Предоставление услуг электронной доставки документов (ЭДД) в соответствии с законодательством РФ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Выполнение работ по обеспечению надлежащего состояния и сохранности фонда книгохранения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Активное внедрение информационных технологий в практику работы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курсы повышения с предоставлением сертификата/ выступление на профессиональных мероприятиях, участие в общероссийских, областных конференциях, семинарах, изучение профессиональной печати, дистанционное обучение, участие в мероприятиях МКУК «Бабушкинская ЦБС», выступление на мероприятиях МКУК «Бабушкинская ЦБС»</w:t>
            </w:r>
          </w:p>
          <w:p w:rsidR="00E57A99" w:rsidRPr="00E57A99" w:rsidRDefault="00E57A99" w:rsidP="00E57A99">
            <w:pPr>
              <w:jc w:val="both"/>
              <w:rPr>
                <w:b/>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Заведующий МБО</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 Стабильное выполнение плана работы отдела  за отчетный период, в т.ч. мероприятий, внесенных в годовой  план работы ЦБС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Оказание методической и практической помощи филиалам МКУК «Бабушкинская ЦБС» по различным направлениям библиотечно-информационной деятельности, в том числе с выездом в библиотеки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Проведение мероприятий по повышению квалификации библиотечных работников (семинаров, совещаний, конкурсов, массовых мероприятий). Разработка и реализация программ по повышению профессионального уровня библиотекарей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color w:val="000000"/>
                <w:sz w:val="24"/>
                <w:szCs w:val="24"/>
              </w:rPr>
              <w:t xml:space="preserve">Участие в мероприятиях (в семинарах, конференциях, проводимых другими учреждениями и организациями, работа в оргкомитетах, комиссиях, жюри), выступления с докладами и сообщениями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spacing w:line="276" w:lineRule="auto"/>
              <w:jc w:val="both"/>
              <w:rPr>
                <w:sz w:val="24"/>
                <w:szCs w:val="24"/>
              </w:rPr>
            </w:pPr>
            <w:r w:rsidRPr="00E57A99">
              <w:rPr>
                <w:sz w:val="24"/>
                <w:szCs w:val="24"/>
              </w:rPr>
              <w:t xml:space="preserve">Выявление, анализ, оценка, обобщение инновационного опыта работы, использование современных компьютерных технологий. Внедрение в практику работы библиотек МКУК «Бабушкинская ЦБС»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proofErr w:type="gramStart"/>
            <w:r w:rsidRPr="00E57A99">
              <w:rPr>
                <w:sz w:val="24"/>
                <w:szCs w:val="24"/>
              </w:rPr>
              <w:t xml:space="preserve">Подготовка аналитических, отчетных, информационных материалов,  сводной   отчётности (статистической, информационной) по библиотекам  района (разовой, за квартал, полугодие, год) </w:t>
            </w:r>
            <w:proofErr w:type="gramEnd"/>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Организация участия библиотек округа в конкурсах, проектах, проведение маркетинговых, социальных исследований, подготовка публикаций по вопросам библиотечной работы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соблюдение сроков подготовки отчетности;</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качественное ведение документации (планов, программ, контроль исполнения планов, реализации проектов);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замечаний со стороны руководства;</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претензий и жалоб со стороны работников;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 xml:space="preserve">отсутствие нарушений трудовой дисциплины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Заведующий ОКиО</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 Стабильное выполнение плана работы отдела  за отчетный период, в т.ч. мероприятий, внесенных в годовой  план работы ЦБС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по текущему комплектованию фонда МКУК «Бабушкинская ЦБС» печатными документами: выявление, оценка, отбор, заказ, выбор способа комплектования и закупки, приём документов в фонд </w:t>
            </w:r>
            <w:r w:rsidRPr="00E57A99">
              <w:rPr>
                <w:b/>
                <w:sz w:val="24"/>
                <w:szCs w:val="24"/>
              </w:rPr>
              <w:t xml:space="preserve">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Подготовка документации по проведению закупок для комплектования фонда, в том числе, описание объекта закупки, расчёт начальной цены контракта, определение требований к закупаемым книгам и электронным ресурсам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Сбор заявок и формирование перечня подписываемых периодических изданий, ко6рректирование (по сумме) заявок ЦБС на подписку периодических изданий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Экспертиза информационных продуктов (проверка списка экстремистских материалов, маркировка библиотечного фонда 0+, 6+, 12+, 16+, 18+). Работа с документами, включёнными в федеральный список экстремистских материалов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b/>
                <w:sz w:val="24"/>
                <w:szCs w:val="24"/>
                <w:highlight w:val="yellow"/>
              </w:rPr>
            </w:pPr>
            <w:r w:rsidRPr="00E57A99">
              <w:rPr>
                <w:sz w:val="24"/>
                <w:szCs w:val="24"/>
              </w:rPr>
              <w:t xml:space="preserve">Оказание методической и практической  помощи по вопросам комплектования и сохранности фондов,  в том числе с  выездом в филиалы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соблюдение сроков подготовки отчетности;</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качественное ведение документации (планов, программ, контроль исполнения планов, реализации проектов);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замечаний со стороны руководства;</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претензий и жалоб со стороны работников;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 xml:space="preserve">отсутствие нарушений трудовой дисциплины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Каталогизатор</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 Выполнение  плана работы отдела комплектования и обработки (ОКиО) за текущий период</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Увеличение количества библиографических записей МКУК «Бабушкинская ЦБС»  в Сводном электронном каталоге Вологодской области, в т.ч. доступных в сети Интернет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по организации и ведению Сводного алфавитного каталога МКУК «Бабушкинская ЦБС», его редактирование. Вливание, изъятие карточек в соответствии с учетными документами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Оказание методической и практической  помощи библиотекам по вопросам работы с каталогами,  в том числе с  выездом в филиалы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Оперативность обработки литературы для передачи в отделы центральной библиотеки и библиотеки-филиалы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Уровень освоения информационных и компьютерных технологий и использование их в работе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b/>
                <w:sz w:val="24"/>
                <w:szCs w:val="24"/>
              </w:rPr>
            </w:pPr>
            <w:r w:rsidRPr="00E57A99">
              <w:rPr>
                <w:sz w:val="24"/>
                <w:szCs w:val="24"/>
              </w:rPr>
              <w:t xml:space="preserve">Награждение ведомственными наградами, Благодарственными письмами и Почетными </w:t>
            </w:r>
            <w:r w:rsidRPr="00E57A99">
              <w:rPr>
                <w:sz w:val="24"/>
                <w:szCs w:val="24"/>
              </w:rPr>
              <w:lastRenderedPageBreak/>
              <w:t xml:space="preserve">грамотами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lastRenderedPageBreak/>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Библиотекарь детского отдела</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Выполнение и перевыполнение отделом показателей, установленных в соответствии с планом работы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Подготовка информации о мероприятиях для системы </w:t>
            </w:r>
            <w:proofErr w:type="gramStart"/>
            <w:r w:rsidRPr="00E57A99">
              <w:rPr>
                <w:sz w:val="24"/>
                <w:szCs w:val="24"/>
              </w:rPr>
              <w:t>ПРО</w:t>
            </w:r>
            <w:proofErr w:type="gramEnd"/>
            <w:r w:rsidRPr="00E57A99">
              <w:rPr>
                <w:sz w:val="24"/>
                <w:szCs w:val="24"/>
              </w:rPr>
              <w:t>. Культура. РФ, сайта библиотеки, страниц в социальных сетях</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b/>
                <w:sz w:val="24"/>
                <w:szCs w:val="24"/>
              </w:rPr>
            </w:pPr>
            <w:r w:rsidRPr="00E57A99">
              <w:rPr>
                <w:sz w:val="24"/>
                <w:szCs w:val="24"/>
              </w:rPr>
              <w:t>Качественная подготовка и проведение массовых мероприятий</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Работа с удаленными пользователями (интернет - конкурсы, интернет - опросы, викторины). Внестационарное обслуживание.</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Качество расстановки фонда, отсутствие замечаний,  выявление и списание книг по причинам. Работа с каталогами: расстановка и исключение карточек из каталогов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Владение на высоком уровне и использование в работе технических средств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курсы повышения с предоставлением сертификата/ выступление на профессиональных мероприятиях,  участие в общероссийских, областных конференциях, семинарах, изучение профессиональной печати, дистанционное обучение, участие в мероприятиях МКУК «Бабушкинская ЦБС», выступление на мероприятиях МКУК «Бабушкинская ЦБС»</w:t>
            </w:r>
          </w:p>
          <w:p w:rsidR="00E57A99" w:rsidRPr="00E57A99" w:rsidRDefault="00E57A99" w:rsidP="00E57A99">
            <w:pPr>
              <w:jc w:val="both"/>
              <w:rPr>
                <w:b/>
                <w:sz w:val="24"/>
                <w:szCs w:val="24"/>
              </w:rPr>
            </w:pPr>
            <w:r w:rsidRPr="00E57A99">
              <w:rPr>
                <w:sz w:val="24"/>
                <w:szCs w:val="24"/>
              </w:rPr>
              <w:t xml:space="preserve">Награждение ведомственными наградами, Благодарственными письмами и Почетными грамотами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r w:rsidRPr="00E57A99">
              <w:rPr>
                <w:b/>
                <w:sz w:val="24"/>
                <w:szCs w:val="24"/>
              </w:rPr>
              <w:t xml:space="preserve">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Заведующий детским отделом</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цифровых показателей работы отдела за отчетный период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плана работы отдела  за отчетный период, в т.ч. мероприятий, внесенных в годовой  план работы ЦБС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Использование инновационных форм работы (создание презентаций, видео – роликов, проведение акций и т.д.)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мероприятиях (в семинарах, конференциях, проводимых другими учреждениями и организациями, работа в оргкомитетах, комиссиях, жюри), выступления с докладами и сообщениями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региональных, муниципальных семинарах, практикумах, совещаниях. Освещение опыта работы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Ведение библиотечной группы в социальных сетях, наличие  внестационарных форм обслуживания, работа с удаленными пользователями (интернет - конкурсы, интернет - опросы, викторины)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по сохранению библиотечного фонда, с каталогами, с картотеками. Учет фонда. Поддержание санитарных норм в отделе обслуживания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соблюдение сроков подготовки отчетности;</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качественное ведение документации (планов, программ, контроль исполнения планов, реализации проектов);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замечаний со стороны руководства;</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претензий и жалоб со стороны работников;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 xml:space="preserve">отсутствие нарушений трудовой дисциплины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Библиотекарь отдела обслуживания</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Выполнение и перевыполнение отделом обслуживания показателей, установленных в соответствии с планом работы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Подготовка информации о мероприятиях для системы </w:t>
            </w:r>
            <w:proofErr w:type="gramStart"/>
            <w:r w:rsidRPr="00E57A99">
              <w:rPr>
                <w:sz w:val="24"/>
                <w:szCs w:val="24"/>
              </w:rPr>
              <w:t>ПРО</w:t>
            </w:r>
            <w:proofErr w:type="gramEnd"/>
            <w:r w:rsidRPr="00E57A99">
              <w:rPr>
                <w:sz w:val="24"/>
                <w:szCs w:val="24"/>
              </w:rPr>
              <w:t>. Культура. РФ, сайта библиотеки, страниц в социальных сетях</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b/>
                <w:sz w:val="24"/>
                <w:szCs w:val="24"/>
              </w:rPr>
            </w:pPr>
            <w:r w:rsidRPr="00E57A99">
              <w:rPr>
                <w:sz w:val="24"/>
                <w:szCs w:val="24"/>
              </w:rPr>
              <w:t>Качественная подготовка и проведение массовых мероприятий</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b/>
                <w:sz w:val="24"/>
                <w:szCs w:val="24"/>
              </w:rPr>
            </w:pPr>
            <w:r w:rsidRPr="00E57A99">
              <w:rPr>
                <w:sz w:val="24"/>
                <w:szCs w:val="24"/>
              </w:rPr>
              <w:t>Работа с удаленными пользователями (интернет - конкурсы, интернет - опросы, викторины). Внестационарное обслуживание</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Качество расстановки фонда, отсутствие замечаний,  выявление и списание книг по причинам. Работа с каталогами: расстановка и исключение карточек из каталогов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Владение на высоком уровне и использование в работе технических средств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курсы повышения с предоставлением сертификата/ выступление на профессиональных мероприятиях,  участие в общероссийских, областных конференциях, семинарах, изучение профессиональной печати, дистанционное обучение, участие в мероприятиях МКУК «Бабушкинская ЦБС», выступление на мероприятиях МКУК «Бабушкинская ЦБС»</w:t>
            </w:r>
          </w:p>
          <w:p w:rsidR="00E57A99" w:rsidRPr="00E57A99" w:rsidRDefault="00E57A99" w:rsidP="00E57A99">
            <w:pPr>
              <w:jc w:val="both"/>
              <w:rPr>
                <w:b/>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Заведующий отделом обслуживания</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цифровых показателей работы отдела за отчетный период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плана работы отдела  за отчетный период, в т.ч. мероприятий, внесенных в годовой  план работы ЦБС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Использование инновационных форм работы (создание презентаций, видео – роликов, проведение акций и т.д.)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мероприятиях (в семинарах, конференциях, проводимых другими учреждениями и организациями, работа в оргкомитетах, комиссиях, жюри), выступления с докладами и сообщениями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Участие в региональных, муниципальных семинарах, практикумах, совещаниях. Освещение опыта работы</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Ведение библиотечной группы   в социальных сетях, наличие  внестационарных форм обслуживания, работа с удаленными пользователями (интернет - конкурсы, интернет - опросы, викторины)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по сохранению библиотечного фонда, с каталогами, с картотеками. Учет фонда. Поддержание санитарных норм в отделе обслуживания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Своевременное, качественное и эффективное выполнение работником должностных </w:t>
            </w:r>
            <w:r w:rsidRPr="00E57A99">
              <w:rPr>
                <w:sz w:val="24"/>
                <w:szCs w:val="24"/>
              </w:rPr>
              <w:lastRenderedPageBreak/>
              <w:t>обязанностей:</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соблюдение сроков подготовки отчетности;</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качественное ведение документации (планов, программ, контроль исполнения планов, реализации проектов);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замечаний со стороны руководства;</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претензий и жалоб со стороны работников;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 xml:space="preserve">отсутствие нарушений трудовой дисциплины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lastRenderedPageBreak/>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Библиотекарь пункта выдачи</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Выполнение плановых показателей по предоставлению</w:t>
            </w:r>
          </w:p>
          <w:p w:rsidR="00E57A99" w:rsidRPr="00E57A99" w:rsidRDefault="00E57A99" w:rsidP="00E57A99">
            <w:pPr>
              <w:jc w:val="both"/>
              <w:rPr>
                <w:b/>
                <w:sz w:val="24"/>
                <w:szCs w:val="24"/>
              </w:rPr>
            </w:pPr>
            <w:r w:rsidRPr="00E57A99">
              <w:rPr>
                <w:sz w:val="24"/>
                <w:szCs w:val="24"/>
              </w:rPr>
              <w:t>библиотечных услуг: количество пользователей, количество посещений, в т.ч. посещений мероприятий, количество книговыдач</w:t>
            </w:r>
            <w:r w:rsidRPr="00E57A99">
              <w:rPr>
                <w:b/>
                <w:sz w:val="24"/>
                <w:szCs w:val="24"/>
              </w:rPr>
              <w:t>.</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Качественное ведение первичных учётных документов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b/>
                <w:sz w:val="24"/>
                <w:szCs w:val="24"/>
              </w:rPr>
            </w:pPr>
            <w:r w:rsidRPr="00E57A99">
              <w:rPr>
                <w:sz w:val="24"/>
                <w:szCs w:val="24"/>
              </w:rPr>
              <w:t>Организация информационно – просветительских мероприятий</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b/>
                <w:sz w:val="24"/>
                <w:szCs w:val="24"/>
              </w:rPr>
            </w:pPr>
            <w:r w:rsidRPr="00E57A99">
              <w:rPr>
                <w:sz w:val="24"/>
                <w:szCs w:val="24"/>
              </w:rPr>
              <w:t>Оказание услуг пользователям на основе интернет – технологий</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с фондом: текущее пополнение, списание, мероприятия по сохранности и т.д.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rPr>
                <w:b/>
                <w:sz w:val="24"/>
                <w:szCs w:val="24"/>
              </w:rPr>
            </w:pPr>
            <w:r w:rsidRPr="00E57A99">
              <w:rPr>
                <w:sz w:val="24"/>
                <w:szCs w:val="24"/>
              </w:rPr>
              <w:t>Участие в конкурсах,  акциях и мероприятиях различного уровня (в области библиотечного дела, культуры и т.д.)</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Владение на высоком уровне и использование в работе технических средств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Повышение профессионального уровня в период трудовой деятельности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Главный библиотекарь (библиотекарь)  филиала</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Выполнение и перевыполнение филиалом показателей, установленных в соответствии с планом работы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Подготовка информации о мероприятиях для системы </w:t>
            </w:r>
            <w:proofErr w:type="gramStart"/>
            <w:r w:rsidRPr="00E57A99">
              <w:rPr>
                <w:sz w:val="24"/>
                <w:szCs w:val="24"/>
              </w:rPr>
              <w:t>ПРО</w:t>
            </w:r>
            <w:proofErr w:type="gramEnd"/>
            <w:r w:rsidRPr="00E57A99">
              <w:rPr>
                <w:sz w:val="24"/>
                <w:szCs w:val="24"/>
              </w:rPr>
              <w:t>. Культура. РФ, сайта библиотеки, страниц в социальных сетях</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b/>
                <w:sz w:val="24"/>
                <w:szCs w:val="24"/>
              </w:rPr>
            </w:pPr>
            <w:r w:rsidRPr="00E57A99">
              <w:rPr>
                <w:sz w:val="24"/>
                <w:szCs w:val="24"/>
              </w:rPr>
              <w:t>Качественная подготовка и проведение массовых мероприятий</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Работа с удаленными пользователями (интернет - конкурсы, интернет - опросы, викторины). Внестационарное обслуживание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Качество расстановки фонда, отсутствие замечаний,  выявление и списание книг по причинам. Работа с каталогами: расстановка и исключение карточек из каталогов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Качественное  и  своевременное  выполнение,   предоставление  планово-отчетной  документации,  информационно-аналитических,  нормативных,   методических  и  др. материалов по профилю филиала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Владение на высоком уровне и использование в работе технических средств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курсы повышения с предоставлением сертификата/ выступление на профессиональных мероприятиях,  участие в общероссийских, областных конференциях, семинарах, изучение профессиональной печати, дистанционное обучение, участие в мероприятиях МКУК «Бабушкинская ЦБС», выступление на мероприятиях МКУК «Бабушкинская ЦБС»</w:t>
            </w:r>
          </w:p>
          <w:p w:rsidR="00E57A99" w:rsidRPr="00E57A99" w:rsidRDefault="00E57A99" w:rsidP="00E57A99">
            <w:pPr>
              <w:jc w:val="both"/>
              <w:rPr>
                <w:b/>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Заведующий  филиалом</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цифровых показателей работы филиала за отчетный период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плана работы филиала  за отчетный период, в т.ч. мероприятий, внесенных в годовой  план работы ЦБС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Использование инновационных форм работы (создание презентаций, видео – роликов, проведение акций и т.д.)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мероприятиях (в семинарах, конференциях, проводимых другими учреждениями и организациями, работа в оргкомитетах, комиссиях, жюри), выступления с докладами и сообщениями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региональных, муниципальных семинарах, практикумах, совещаниях. Освещение опыта работы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Ведение библиотечной группы   в социальных сетях, наличие  внестационарных форм обслуживания, работа с удаленными пользователями (интернет - конкурсы, интернет - </w:t>
            </w:r>
            <w:r w:rsidRPr="00E57A99">
              <w:rPr>
                <w:sz w:val="24"/>
                <w:szCs w:val="24"/>
              </w:rPr>
              <w:lastRenderedPageBreak/>
              <w:t xml:space="preserve">опросы, викторины)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lastRenderedPageBreak/>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по сохранению библиотечного фонда, с каталогами, с картотеками. Учет фонда. Поддержание санитарных норм в отделе обслуживания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соблюдение сроков подготовки отчетности;</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качественное ведение документации (планов, программ, контроль исполнения планов, реализации проектов);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замечаний со стороны руководства;</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претензий и жалоб со стороны работников;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 xml:space="preserve">отсутствие нарушений трудовой дисциплины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80478A">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985"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5D2EE2" w:rsidRPr="00E57A99" w:rsidTr="0080478A">
        <w:tc>
          <w:tcPr>
            <w:tcW w:w="2235" w:type="dxa"/>
            <w:vMerge w:val="restart"/>
            <w:shd w:val="clear" w:color="auto" w:fill="auto"/>
          </w:tcPr>
          <w:p w:rsidR="005D2EE2" w:rsidRPr="00E57A99" w:rsidRDefault="005D2EE2" w:rsidP="00E57A99">
            <w:pPr>
              <w:widowControl/>
              <w:autoSpaceDE/>
              <w:autoSpaceDN/>
              <w:rPr>
                <w:color w:val="000000"/>
                <w:sz w:val="24"/>
                <w:szCs w:val="24"/>
                <w:lang w:eastAsia="ru-RU"/>
              </w:rPr>
            </w:pPr>
            <w:r>
              <w:rPr>
                <w:color w:val="000000"/>
                <w:sz w:val="24"/>
                <w:szCs w:val="24"/>
                <w:lang w:eastAsia="ru-RU"/>
              </w:rPr>
              <w:t>Помощник директора</w:t>
            </w: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r>
              <w:rPr>
                <w:color w:val="000000"/>
                <w:sz w:val="24"/>
                <w:szCs w:val="24"/>
                <w:lang w:eastAsia="ru-RU"/>
              </w:rPr>
              <w:t>1</w:t>
            </w:r>
          </w:p>
        </w:tc>
        <w:tc>
          <w:tcPr>
            <w:tcW w:w="9922" w:type="dxa"/>
            <w:shd w:val="clear" w:color="auto" w:fill="auto"/>
          </w:tcPr>
          <w:p w:rsidR="005D2EE2" w:rsidRPr="00E57A99" w:rsidRDefault="005D2EE2" w:rsidP="005D2EE2">
            <w:pPr>
              <w:widowControl/>
              <w:autoSpaceDE/>
              <w:autoSpaceDN/>
              <w:rPr>
                <w:sz w:val="24"/>
                <w:szCs w:val="24"/>
                <w:lang w:eastAsia="ru-RU"/>
              </w:rPr>
            </w:pPr>
            <w:r w:rsidRPr="00E57A99">
              <w:rPr>
                <w:sz w:val="24"/>
                <w:szCs w:val="24"/>
              </w:rPr>
              <w:t>Выполнение муниципального задания учреждения (плановых значений показателей, характеризующих качество и объем оказываемых муниципальных услуг за месяц и за год)*</w:t>
            </w:r>
          </w:p>
        </w:tc>
        <w:tc>
          <w:tcPr>
            <w:tcW w:w="1985" w:type="dxa"/>
            <w:shd w:val="clear" w:color="auto" w:fill="auto"/>
          </w:tcPr>
          <w:p w:rsidR="005D2EE2" w:rsidRPr="00E57A99" w:rsidRDefault="005D2EE2" w:rsidP="00E57A99">
            <w:pPr>
              <w:jc w:val="center"/>
              <w:rPr>
                <w:color w:val="000000"/>
                <w:sz w:val="24"/>
                <w:szCs w:val="24"/>
                <w:lang w:eastAsia="ru-RU"/>
              </w:rPr>
            </w:pPr>
            <w:r>
              <w:rPr>
                <w:color w:val="000000"/>
                <w:sz w:val="24"/>
                <w:szCs w:val="24"/>
                <w:lang w:eastAsia="ru-RU"/>
              </w:rPr>
              <w:t>0-15</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r>
              <w:rPr>
                <w:color w:val="000000"/>
                <w:sz w:val="24"/>
                <w:szCs w:val="24"/>
                <w:lang w:eastAsia="ru-RU"/>
              </w:rPr>
              <w:t>2</w:t>
            </w:r>
          </w:p>
        </w:tc>
        <w:tc>
          <w:tcPr>
            <w:tcW w:w="9922" w:type="dxa"/>
            <w:shd w:val="clear" w:color="auto" w:fill="auto"/>
          </w:tcPr>
          <w:p w:rsidR="005D2EE2" w:rsidRPr="00E57A99" w:rsidRDefault="005D2EE2" w:rsidP="005D2EE2">
            <w:pPr>
              <w:widowControl/>
              <w:tabs>
                <w:tab w:val="left" w:pos="1169"/>
              </w:tabs>
              <w:autoSpaceDE/>
              <w:autoSpaceDN/>
              <w:rPr>
                <w:sz w:val="24"/>
                <w:szCs w:val="24"/>
                <w:lang w:eastAsia="ru-RU"/>
              </w:rPr>
            </w:pPr>
            <w:r w:rsidRPr="00E57A99">
              <w:rPr>
                <w:sz w:val="24"/>
                <w:szCs w:val="24"/>
                <w:lang w:eastAsia="ru-RU"/>
              </w:rPr>
              <w:t>Отсутствие замечаний, предписаний контролируемых органов по результатам проверки в отчетном месяце</w:t>
            </w:r>
          </w:p>
        </w:tc>
        <w:tc>
          <w:tcPr>
            <w:tcW w:w="1985" w:type="dxa"/>
            <w:shd w:val="clear" w:color="auto" w:fill="auto"/>
          </w:tcPr>
          <w:p w:rsidR="005D2EE2" w:rsidRPr="00E57A99" w:rsidRDefault="005D2EE2" w:rsidP="00E57A99">
            <w:pPr>
              <w:jc w:val="center"/>
              <w:rPr>
                <w:color w:val="000000"/>
                <w:sz w:val="24"/>
                <w:szCs w:val="24"/>
                <w:lang w:eastAsia="ru-RU"/>
              </w:rPr>
            </w:pPr>
            <w:r>
              <w:rPr>
                <w:color w:val="000000"/>
                <w:sz w:val="24"/>
                <w:szCs w:val="24"/>
                <w:lang w:eastAsia="ru-RU"/>
              </w:rPr>
              <w:t>0-10</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r>
              <w:rPr>
                <w:color w:val="000000"/>
                <w:sz w:val="24"/>
                <w:szCs w:val="24"/>
                <w:lang w:eastAsia="ru-RU"/>
              </w:rPr>
              <w:t>3</w:t>
            </w:r>
          </w:p>
        </w:tc>
        <w:tc>
          <w:tcPr>
            <w:tcW w:w="9922" w:type="dxa"/>
            <w:shd w:val="clear" w:color="auto" w:fill="auto"/>
          </w:tcPr>
          <w:p w:rsidR="005D2EE2" w:rsidRPr="00E57A99" w:rsidRDefault="005D2EE2" w:rsidP="005D2EE2">
            <w:pPr>
              <w:widowControl/>
              <w:autoSpaceDE/>
              <w:autoSpaceDN/>
              <w:rPr>
                <w:sz w:val="24"/>
                <w:szCs w:val="24"/>
                <w:lang w:eastAsia="ru-RU"/>
              </w:rPr>
            </w:pPr>
            <w:r w:rsidRPr="00E57A99">
              <w:rPr>
                <w:sz w:val="24"/>
                <w:szCs w:val="24"/>
                <w:lang w:eastAsia="ru-RU"/>
              </w:rPr>
              <w:t>Соблюдение исполнительской дисциплины:</w:t>
            </w:r>
          </w:p>
          <w:p w:rsidR="005D2EE2" w:rsidRPr="00E57A99" w:rsidRDefault="005D2EE2" w:rsidP="005D2EE2">
            <w:pPr>
              <w:widowControl/>
              <w:autoSpaceDE/>
              <w:autoSpaceDN/>
              <w:rPr>
                <w:sz w:val="24"/>
                <w:szCs w:val="24"/>
                <w:lang w:eastAsia="ru-RU"/>
              </w:rPr>
            </w:pPr>
            <w:r w:rsidRPr="00E57A99">
              <w:rPr>
                <w:sz w:val="24"/>
                <w:szCs w:val="24"/>
                <w:lang w:eastAsia="ru-RU"/>
              </w:rPr>
              <w:t>качественное предоставление установленных форм отчетности, запрашиваемой органом местного самоуправления, уполномоченным на решение вопросов местного значения в сфере культуры, информации, соблюдение сроков выполнения данных руководителю поручений</w:t>
            </w:r>
          </w:p>
        </w:tc>
        <w:tc>
          <w:tcPr>
            <w:tcW w:w="1985" w:type="dxa"/>
            <w:shd w:val="clear" w:color="auto" w:fill="auto"/>
          </w:tcPr>
          <w:p w:rsidR="005D2EE2" w:rsidRPr="00E57A99" w:rsidRDefault="005D2EE2" w:rsidP="00E57A99">
            <w:pPr>
              <w:jc w:val="center"/>
              <w:rPr>
                <w:color w:val="000000"/>
                <w:sz w:val="24"/>
                <w:szCs w:val="24"/>
                <w:lang w:eastAsia="ru-RU"/>
              </w:rPr>
            </w:pPr>
            <w:r>
              <w:rPr>
                <w:color w:val="000000"/>
                <w:sz w:val="24"/>
                <w:szCs w:val="24"/>
                <w:lang w:eastAsia="ru-RU"/>
              </w:rPr>
              <w:t>0-10</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r>
              <w:rPr>
                <w:color w:val="000000"/>
                <w:sz w:val="24"/>
                <w:szCs w:val="24"/>
                <w:lang w:eastAsia="ru-RU"/>
              </w:rPr>
              <w:t>4</w:t>
            </w:r>
          </w:p>
        </w:tc>
        <w:tc>
          <w:tcPr>
            <w:tcW w:w="9922" w:type="dxa"/>
            <w:shd w:val="clear" w:color="auto" w:fill="auto"/>
          </w:tcPr>
          <w:p w:rsidR="005D2EE2" w:rsidRPr="00E57A99" w:rsidRDefault="005D2EE2" w:rsidP="005D2EE2">
            <w:pPr>
              <w:widowControl/>
              <w:autoSpaceDE/>
              <w:autoSpaceDN/>
              <w:rPr>
                <w:sz w:val="24"/>
                <w:szCs w:val="24"/>
                <w:lang w:eastAsia="ru-RU"/>
              </w:rPr>
            </w:pPr>
            <w:r w:rsidRPr="00E57A99">
              <w:rPr>
                <w:sz w:val="24"/>
                <w:szCs w:val="24"/>
                <w:lang w:eastAsia="ru-RU"/>
              </w:rPr>
              <w:t>Участие в реализации программы «Пушкинская карта»</w:t>
            </w:r>
          </w:p>
        </w:tc>
        <w:tc>
          <w:tcPr>
            <w:tcW w:w="1985" w:type="dxa"/>
            <w:shd w:val="clear" w:color="auto" w:fill="auto"/>
          </w:tcPr>
          <w:p w:rsidR="005D2EE2" w:rsidRPr="00E57A99" w:rsidRDefault="005D2EE2" w:rsidP="00E57A99">
            <w:pPr>
              <w:jc w:val="center"/>
              <w:rPr>
                <w:color w:val="000000"/>
                <w:sz w:val="24"/>
                <w:szCs w:val="24"/>
                <w:lang w:eastAsia="ru-RU"/>
              </w:rPr>
            </w:pPr>
            <w:r>
              <w:rPr>
                <w:color w:val="000000"/>
                <w:sz w:val="24"/>
                <w:szCs w:val="24"/>
                <w:lang w:eastAsia="ru-RU"/>
              </w:rPr>
              <w:t>0-5</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r>
              <w:rPr>
                <w:color w:val="000000"/>
                <w:sz w:val="24"/>
                <w:szCs w:val="24"/>
                <w:lang w:eastAsia="ru-RU"/>
              </w:rPr>
              <w:t>5</w:t>
            </w:r>
          </w:p>
        </w:tc>
        <w:tc>
          <w:tcPr>
            <w:tcW w:w="9922" w:type="dxa"/>
            <w:shd w:val="clear" w:color="auto" w:fill="auto"/>
          </w:tcPr>
          <w:p w:rsidR="005D2EE2" w:rsidRPr="00E57A99" w:rsidRDefault="005D2EE2" w:rsidP="005D2EE2">
            <w:pPr>
              <w:widowControl/>
              <w:autoSpaceDE/>
              <w:autoSpaceDN/>
              <w:rPr>
                <w:sz w:val="24"/>
                <w:szCs w:val="24"/>
                <w:lang w:eastAsia="ru-RU"/>
              </w:rPr>
            </w:pPr>
            <w:r w:rsidRPr="00E57A99">
              <w:rPr>
                <w:sz w:val="24"/>
                <w:szCs w:val="24"/>
                <w:lang w:eastAsia="ru-RU"/>
              </w:rPr>
              <w:t>Отсутствие замечаний руководства, обоснованных жалоб со стороны сотрудников и населения</w:t>
            </w:r>
          </w:p>
        </w:tc>
        <w:tc>
          <w:tcPr>
            <w:tcW w:w="1985" w:type="dxa"/>
            <w:shd w:val="clear" w:color="auto" w:fill="auto"/>
          </w:tcPr>
          <w:p w:rsidR="005D2EE2" w:rsidRPr="00E57A99" w:rsidRDefault="005D2EE2" w:rsidP="00E57A99">
            <w:pPr>
              <w:jc w:val="center"/>
              <w:rPr>
                <w:color w:val="000000"/>
                <w:sz w:val="24"/>
                <w:szCs w:val="24"/>
                <w:lang w:eastAsia="ru-RU"/>
              </w:rPr>
            </w:pPr>
            <w:r>
              <w:rPr>
                <w:color w:val="000000"/>
                <w:sz w:val="24"/>
                <w:szCs w:val="24"/>
                <w:lang w:eastAsia="ru-RU"/>
              </w:rPr>
              <w:t>0-10</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r>
              <w:rPr>
                <w:color w:val="000000"/>
                <w:sz w:val="24"/>
                <w:szCs w:val="24"/>
                <w:lang w:eastAsia="ru-RU"/>
              </w:rPr>
              <w:t>6</w:t>
            </w:r>
          </w:p>
        </w:tc>
        <w:tc>
          <w:tcPr>
            <w:tcW w:w="9922" w:type="dxa"/>
            <w:shd w:val="clear" w:color="auto" w:fill="auto"/>
          </w:tcPr>
          <w:p w:rsidR="005D2EE2" w:rsidRPr="00E57A99" w:rsidRDefault="005D2EE2" w:rsidP="005D2EE2">
            <w:pPr>
              <w:tabs>
                <w:tab w:val="left" w:pos="1169"/>
              </w:tabs>
              <w:rPr>
                <w:sz w:val="24"/>
                <w:szCs w:val="24"/>
              </w:rPr>
            </w:pPr>
            <w:r w:rsidRPr="00E57A99">
              <w:rPr>
                <w:sz w:val="24"/>
                <w:szCs w:val="24"/>
              </w:rPr>
              <w:t>Участие Учреждения в акциях, конкурсах и мероприятиях</w:t>
            </w:r>
          </w:p>
          <w:p w:rsidR="005D2EE2" w:rsidRPr="00E57A99" w:rsidRDefault="005D2EE2" w:rsidP="005D2EE2">
            <w:pPr>
              <w:jc w:val="center"/>
              <w:rPr>
                <w:sz w:val="24"/>
                <w:szCs w:val="24"/>
              </w:rPr>
            </w:pPr>
          </w:p>
        </w:tc>
        <w:tc>
          <w:tcPr>
            <w:tcW w:w="1985" w:type="dxa"/>
            <w:shd w:val="clear" w:color="auto" w:fill="auto"/>
          </w:tcPr>
          <w:p w:rsidR="005D2EE2" w:rsidRPr="00E57A99" w:rsidRDefault="005D2EE2" w:rsidP="00E57A99">
            <w:pPr>
              <w:jc w:val="center"/>
              <w:rPr>
                <w:color w:val="000000"/>
                <w:sz w:val="24"/>
                <w:szCs w:val="24"/>
                <w:lang w:eastAsia="ru-RU"/>
              </w:rPr>
            </w:pPr>
            <w:r>
              <w:rPr>
                <w:color w:val="000000"/>
                <w:sz w:val="24"/>
                <w:szCs w:val="24"/>
                <w:lang w:eastAsia="ru-RU"/>
              </w:rPr>
              <w:t>2-15</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r>
              <w:rPr>
                <w:color w:val="000000"/>
                <w:sz w:val="24"/>
                <w:szCs w:val="24"/>
                <w:lang w:eastAsia="ru-RU"/>
              </w:rPr>
              <w:t>7</w:t>
            </w:r>
          </w:p>
        </w:tc>
        <w:tc>
          <w:tcPr>
            <w:tcW w:w="9922" w:type="dxa"/>
            <w:shd w:val="clear" w:color="auto" w:fill="auto"/>
          </w:tcPr>
          <w:p w:rsidR="005D2EE2" w:rsidRPr="00E57A99" w:rsidRDefault="005D2EE2" w:rsidP="005D2EE2">
            <w:pPr>
              <w:widowControl/>
              <w:autoSpaceDE/>
              <w:autoSpaceDN/>
              <w:rPr>
                <w:sz w:val="24"/>
                <w:szCs w:val="24"/>
              </w:rPr>
            </w:pPr>
            <w:r w:rsidRPr="00E57A99">
              <w:rPr>
                <w:sz w:val="24"/>
                <w:szCs w:val="24"/>
              </w:rPr>
              <w:t xml:space="preserve">Организация и проведение массовых мероприятий (заседания, поэтических клубов, презентации книг, краеведческого материала, встречи с писателями, поэтами), выставок (личное) </w:t>
            </w:r>
          </w:p>
        </w:tc>
        <w:tc>
          <w:tcPr>
            <w:tcW w:w="1985" w:type="dxa"/>
            <w:shd w:val="clear" w:color="auto" w:fill="auto"/>
          </w:tcPr>
          <w:p w:rsidR="005D2EE2" w:rsidRPr="00E57A99" w:rsidRDefault="0080478A" w:rsidP="00E57A99">
            <w:pPr>
              <w:jc w:val="center"/>
              <w:rPr>
                <w:color w:val="000000"/>
                <w:sz w:val="24"/>
                <w:szCs w:val="24"/>
                <w:lang w:eastAsia="ru-RU"/>
              </w:rPr>
            </w:pPr>
            <w:r>
              <w:rPr>
                <w:color w:val="000000"/>
                <w:sz w:val="24"/>
                <w:szCs w:val="24"/>
                <w:lang w:eastAsia="ru-RU"/>
              </w:rPr>
              <w:t>0-5</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r>
              <w:rPr>
                <w:color w:val="000000"/>
                <w:sz w:val="24"/>
                <w:szCs w:val="24"/>
                <w:lang w:eastAsia="ru-RU"/>
              </w:rPr>
              <w:t>8</w:t>
            </w:r>
          </w:p>
        </w:tc>
        <w:tc>
          <w:tcPr>
            <w:tcW w:w="9922" w:type="dxa"/>
            <w:shd w:val="clear" w:color="auto" w:fill="auto"/>
          </w:tcPr>
          <w:p w:rsidR="005D2EE2" w:rsidRPr="00E57A99" w:rsidRDefault="005D2EE2" w:rsidP="005D2EE2">
            <w:pPr>
              <w:jc w:val="both"/>
              <w:rPr>
                <w:rFonts w:cs="Tahoma"/>
                <w:sz w:val="24"/>
                <w:szCs w:val="24"/>
              </w:rPr>
            </w:pPr>
            <w:r w:rsidRPr="00E57A99">
              <w:rPr>
                <w:sz w:val="24"/>
                <w:szCs w:val="24"/>
              </w:rPr>
              <w:t xml:space="preserve">Регулярное обновление информации на официальном сайте (не реже 1 раз в месяц) и в группе социальных сетей </w:t>
            </w:r>
          </w:p>
        </w:tc>
        <w:tc>
          <w:tcPr>
            <w:tcW w:w="1985" w:type="dxa"/>
            <w:shd w:val="clear" w:color="auto" w:fill="auto"/>
          </w:tcPr>
          <w:p w:rsidR="005D2EE2" w:rsidRPr="00E57A99" w:rsidRDefault="0080478A" w:rsidP="00E57A99">
            <w:pPr>
              <w:jc w:val="center"/>
              <w:rPr>
                <w:color w:val="000000"/>
                <w:sz w:val="24"/>
                <w:szCs w:val="24"/>
                <w:lang w:eastAsia="ru-RU"/>
              </w:rPr>
            </w:pPr>
            <w:r>
              <w:rPr>
                <w:color w:val="000000"/>
                <w:sz w:val="24"/>
                <w:szCs w:val="24"/>
                <w:lang w:eastAsia="ru-RU"/>
              </w:rPr>
              <w:t>0-5</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r>
              <w:rPr>
                <w:color w:val="000000"/>
                <w:sz w:val="24"/>
                <w:szCs w:val="24"/>
                <w:lang w:eastAsia="ru-RU"/>
              </w:rPr>
              <w:t>9</w:t>
            </w:r>
          </w:p>
        </w:tc>
        <w:tc>
          <w:tcPr>
            <w:tcW w:w="9922" w:type="dxa"/>
            <w:shd w:val="clear" w:color="auto" w:fill="auto"/>
          </w:tcPr>
          <w:p w:rsidR="005D2EE2" w:rsidRPr="00E57A99" w:rsidRDefault="005D2EE2" w:rsidP="005D2EE2">
            <w:pPr>
              <w:widowControl/>
              <w:autoSpaceDE/>
              <w:autoSpaceDN/>
              <w:rPr>
                <w:sz w:val="24"/>
                <w:szCs w:val="24"/>
                <w:lang w:eastAsia="ru-RU"/>
              </w:rPr>
            </w:pPr>
            <w:r w:rsidRPr="00E57A99">
              <w:rPr>
                <w:sz w:val="24"/>
                <w:szCs w:val="24"/>
                <w:lang w:eastAsia="ru-RU"/>
              </w:rPr>
              <w:t>Участие в качестве судьи, эксперта, члена жюри в мероприятиях, проводимых другими учреждениями</w:t>
            </w:r>
          </w:p>
        </w:tc>
        <w:tc>
          <w:tcPr>
            <w:tcW w:w="1985" w:type="dxa"/>
            <w:shd w:val="clear" w:color="auto" w:fill="auto"/>
          </w:tcPr>
          <w:p w:rsidR="005D2EE2" w:rsidRPr="00E57A99" w:rsidRDefault="0080478A" w:rsidP="00E57A99">
            <w:pPr>
              <w:jc w:val="center"/>
              <w:rPr>
                <w:color w:val="000000"/>
                <w:sz w:val="24"/>
                <w:szCs w:val="24"/>
                <w:lang w:eastAsia="ru-RU"/>
              </w:rPr>
            </w:pPr>
            <w:r>
              <w:rPr>
                <w:color w:val="000000"/>
                <w:sz w:val="24"/>
                <w:szCs w:val="24"/>
                <w:lang w:eastAsia="ru-RU"/>
              </w:rPr>
              <w:t>0-5</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r>
              <w:rPr>
                <w:color w:val="000000"/>
                <w:sz w:val="24"/>
                <w:szCs w:val="24"/>
                <w:lang w:eastAsia="ru-RU"/>
              </w:rPr>
              <w:t>10</w:t>
            </w:r>
          </w:p>
        </w:tc>
        <w:tc>
          <w:tcPr>
            <w:tcW w:w="9922" w:type="dxa"/>
            <w:shd w:val="clear" w:color="auto" w:fill="auto"/>
          </w:tcPr>
          <w:p w:rsidR="005D2EE2" w:rsidRPr="00E57A99" w:rsidRDefault="005D2EE2" w:rsidP="005D2EE2">
            <w:pPr>
              <w:rPr>
                <w:sz w:val="24"/>
                <w:szCs w:val="24"/>
              </w:rPr>
            </w:pPr>
            <w:r w:rsidRPr="00E57A99">
              <w:rPr>
                <w:sz w:val="24"/>
                <w:szCs w:val="24"/>
              </w:rPr>
              <w:t xml:space="preserve">Участие в фандрайзинговой деятельности (получение грантов, привлечение спонсорских </w:t>
            </w:r>
            <w:r w:rsidRPr="00E57A99">
              <w:rPr>
                <w:sz w:val="24"/>
                <w:szCs w:val="24"/>
              </w:rPr>
              <w:lastRenderedPageBreak/>
              <w:t>средств, подготовка и ведение проектной деятельности)</w:t>
            </w:r>
          </w:p>
        </w:tc>
        <w:tc>
          <w:tcPr>
            <w:tcW w:w="1985" w:type="dxa"/>
            <w:shd w:val="clear" w:color="auto" w:fill="auto"/>
          </w:tcPr>
          <w:p w:rsidR="005D2EE2" w:rsidRPr="00E57A99" w:rsidRDefault="0080478A" w:rsidP="00E57A99">
            <w:pPr>
              <w:jc w:val="center"/>
              <w:rPr>
                <w:color w:val="000000"/>
                <w:sz w:val="24"/>
                <w:szCs w:val="24"/>
                <w:lang w:eastAsia="ru-RU"/>
              </w:rPr>
            </w:pPr>
            <w:r>
              <w:rPr>
                <w:color w:val="000000"/>
                <w:sz w:val="24"/>
                <w:szCs w:val="24"/>
                <w:lang w:eastAsia="ru-RU"/>
              </w:rPr>
              <w:lastRenderedPageBreak/>
              <w:t>10</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r>
              <w:rPr>
                <w:color w:val="000000"/>
                <w:sz w:val="24"/>
                <w:szCs w:val="24"/>
                <w:lang w:eastAsia="ru-RU"/>
              </w:rPr>
              <w:t>11</w:t>
            </w:r>
          </w:p>
        </w:tc>
        <w:tc>
          <w:tcPr>
            <w:tcW w:w="9922" w:type="dxa"/>
            <w:shd w:val="clear" w:color="auto" w:fill="auto"/>
          </w:tcPr>
          <w:p w:rsidR="005D2EE2" w:rsidRPr="00E57A99" w:rsidRDefault="005D2EE2" w:rsidP="005D2EE2">
            <w:pPr>
              <w:widowControl/>
              <w:autoSpaceDE/>
              <w:autoSpaceDN/>
              <w:rPr>
                <w:sz w:val="24"/>
                <w:szCs w:val="24"/>
                <w:lang w:eastAsia="ru-RU"/>
              </w:rPr>
            </w:pPr>
            <w:r w:rsidRPr="00E57A99">
              <w:rPr>
                <w:sz w:val="24"/>
                <w:szCs w:val="24"/>
                <w:lang w:eastAsia="ru-RU"/>
              </w:rPr>
              <w:t>Работа над самообразованием:</w:t>
            </w:r>
          </w:p>
        </w:tc>
        <w:tc>
          <w:tcPr>
            <w:tcW w:w="1985" w:type="dxa"/>
            <w:shd w:val="clear" w:color="auto" w:fill="auto"/>
          </w:tcPr>
          <w:p w:rsidR="005D2EE2" w:rsidRPr="00E57A99" w:rsidRDefault="005D2EE2" w:rsidP="00E57A99">
            <w:pPr>
              <w:jc w:val="center"/>
              <w:rPr>
                <w:color w:val="000000"/>
                <w:sz w:val="24"/>
                <w:szCs w:val="24"/>
                <w:lang w:eastAsia="ru-RU"/>
              </w:rPr>
            </w:pP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p>
        </w:tc>
        <w:tc>
          <w:tcPr>
            <w:tcW w:w="9922" w:type="dxa"/>
            <w:shd w:val="clear" w:color="auto" w:fill="auto"/>
          </w:tcPr>
          <w:p w:rsidR="005D2EE2" w:rsidRPr="00E57A99" w:rsidRDefault="005D2EE2" w:rsidP="005D2EE2">
            <w:pPr>
              <w:widowControl/>
              <w:autoSpaceDE/>
              <w:autoSpaceDN/>
              <w:rPr>
                <w:sz w:val="24"/>
                <w:szCs w:val="24"/>
                <w:lang w:eastAsia="ru-RU"/>
              </w:rPr>
            </w:pPr>
            <w:r w:rsidRPr="00E57A99">
              <w:rPr>
                <w:sz w:val="24"/>
                <w:szCs w:val="24"/>
                <w:lang w:eastAsia="ru-RU"/>
              </w:rPr>
              <w:t>сертификат</w:t>
            </w:r>
          </w:p>
        </w:tc>
        <w:tc>
          <w:tcPr>
            <w:tcW w:w="1985" w:type="dxa"/>
            <w:shd w:val="clear" w:color="auto" w:fill="auto"/>
          </w:tcPr>
          <w:p w:rsidR="005D2EE2" w:rsidRPr="00E57A99" w:rsidRDefault="0080478A" w:rsidP="00E57A99">
            <w:pPr>
              <w:jc w:val="center"/>
              <w:rPr>
                <w:color w:val="000000"/>
                <w:sz w:val="24"/>
                <w:szCs w:val="24"/>
                <w:lang w:eastAsia="ru-RU"/>
              </w:rPr>
            </w:pPr>
            <w:r>
              <w:rPr>
                <w:color w:val="000000"/>
                <w:sz w:val="24"/>
                <w:szCs w:val="24"/>
                <w:lang w:eastAsia="ru-RU"/>
              </w:rPr>
              <w:t>3</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p>
        </w:tc>
        <w:tc>
          <w:tcPr>
            <w:tcW w:w="9922" w:type="dxa"/>
            <w:shd w:val="clear" w:color="auto" w:fill="auto"/>
          </w:tcPr>
          <w:p w:rsidR="005D2EE2" w:rsidRPr="00E57A99" w:rsidRDefault="005D2EE2" w:rsidP="005D2EE2">
            <w:pPr>
              <w:widowControl/>
              <w:autoSpaceDE/>
              <w:autoSpaceDN/>
              <w:rPr>
                <w:sz w:val="24"/>
                <w:szCs w:val="24"/>
                <w:lang w:eastAsia="ru-RU"/>
              </w:rPr>
            </w:pPr>
            <w:r w:rsidRPr="00E57A99">
              <w:rPr>
                <w:sz w:val="24"/>
                <w:szCs w:val="24"/>
                <w:lang w:eastAsia="ru-RU"/>
              </w:rPr>
              <w:t>удостоверение</w:t>
            </w:r>
          </w:p>
        </w:tc>
        <w:tc>
          <w:tcPr>
            <w:tcW w:w="1985" w:type="dxa"/>
            <w:shd w:val="clear" w:color="auto" w:fill="auto"/>
          </w:tcPr>
          <w:p w:rsidR="005D2EE2" w:rsidRPr="00E57A99" w:rsidRDefault="0080478A" w:rsidP="00E57A99">
            <w:pPr>
              <w:jc w:val="center"/>
              <w:rPr>
                <w:color w:val="000000"/>
                <w:sz w:val="24"/>
                <w:szCs w:val="24"/>
                <w:lang w:eastAsia="ru-RU"/>
              </w:rPr>
            </w:pPr>
            <w:r>
              <w:rPr>
                <w:color w:val="000000"/>
                <w:sz w:val="24"/>
                <w:szCs w:val="24"/>
                <w:lang w:eastAsia="ru-RU"/>
              </w:rPr>
              <w:t>5</w:t>
            </w:r>
          </w:p>
        </w:tc>
      </w:tr>
      <w:tr w:rsidR="005D2EE2" w:rsidRPr="00E57A99" w:rsidTr="0080478A">
        <w:tc>
          <w:tcPr>
            <w:tcW w:w="2235" w:type="dxa"/>
            <w:vMerge/>
            <w:shd w:val="clear" w:color="auto" w:fill="auto"/>
          </w:tcPr>
          <w:p w:rsidR="005D2EE2" w:rsidRPr="00E57A99" w:rsidRDefault="005D2EE2" w:rsidP="00E57A99">
            <w:pPr>
              <w:widowControl/>
              <w:autoSpaceDE/>
              <w:autoSpaceDN/>
              <w:rPr>
                <w:color w:val="000000"/>
                <w:sz w:val="24"/>
                <w:szCs w:val="24"/>
                <w:lang w:eastAsia="ru-RU"/>
              </w:rPr>
            </w:pPr>
          </w:p>
        </w:tc>
        <w:tc>
          <w:tcPr>
            <w:tcW w:w="992" w:type="dxa"/>
            <w:shd w:val="clear" w:color="auto" w:fill="auto"/>
          </w:tcPr>
          <w:p w:rsidR="005D2EE2" w:rsidRPr="00E57A99" w:rsidRDefault="005D2EE2" w:rsidP="00E57A99">
            <w:pPr>
              <w:widowControl/>
              <w:autoSpaceDE/>
              <w:autoSpaceDN/>
              <w:jc w:val="center"/>
              <w:rPr>
                <w:color w:val="000000"/>
                <w:sz w:val="24"/>
                <w:szCs w:val="24"/>
                <w:lang w:eastAsia="ru-RU"/>
              </w:rPr>
            </w:pPr>
          </w:p>
        </w:tc>
        <w:tc>
          <w:tcPr>
            <w:tcW w:w="9922" w:type="dxa"/>
            <w:shd w:val="clear" w:color="auto" w:fill="auto"/>
          </w:tcPr>
          <w:p w:rsidR="005D2EE2" w:rsidRPr="00E57A99" w:rsidRDefault="005D2EE2" w:rsidP="005D2EE2">
            <w:pPr>
              <w:widowControl/>
              <w:autoSpaceDE/>
              <w:autoSpaceDN/>
              <w:rPr>
                <w:sz w:val="24"/>
                <w:szCs w:val="24"/>
                <w:lang w:eastAsia="ru-RU"/>
              </w:rPr>
            </w:pPr>
            <w:r w:rsidRPr="00E57A99">
              <w:rPr>
                <w:sz w:val="24"/>
                <w:szCs w:val="24"/>
                <w:lang w:eastAsia="ru-RU"/>
              </w:rPr>
              <w:t>диплом</w:t>
            </w:r>
          </w:p>
        </w:tc>
        <w:tc>
          <w:tcPr>
            <w:tcW w:w="1985" w:type="dxa"/>
            <w:shd w:val="clear" w:color="auto" w:fill="auto"/>
          </w:tcPr>
          <w:p w:rsidR="005D2EE2" w:rsidRPr="00E57A99" w:rsidRDefault="0080478A" w:rsidP="00E57A99">
            <w:pPr>
              <w:jc w:val="center"/>
              <w:rPr>
                <w:color w:val="000000"/>
                <w:sz w:val="24"/>
                <w:szCs w:val="24"/>
                <w:lang w:eastAsia="ru-RU"/>
              </w:rPr>
            </w:pPr>
            <w:r>
              <w:rPr>
                <w:color w:val="000000"/>
                <w:sz w:val="24"/>
                <w:szCs w:val="24"/>
                <w:lang w:eastAsia="ru-RU"/>
              </w:rPr>
              <w:t>10</w:t>
            </w:r>
          </w:p>
        </w:tc>
      </w:tr>
    </w:tbl>
    <w:p w:rsidR="00E57A99" w:rsidRPr="00E57A99" w:rsidRDefault="00E57A99" w:rsidP="00E57A99">
      <w:pPr>
        <w:ind w:right="539"/>
        <w:rPr>
          <w:sz w:val="24"/>
          <w:szCs w:val="24"/>
          <w:lang w:eastAsia="ru-RU"/>
        </w:rPr>
      </w:pPr>
    </w:p>
    <w:p w:rsidR="003E0F31" w:rsidRDefault="003E0F31">
      <w:pPr>
        <w:pStyle w:val="a3"/>
        <w:ind w:left="5585" w:right="539" w:firstLine="2405"/>
        <w:jc w:val="right"/>
      </w:pPr>
    </w:p>
    <w:p w:rsidR="003E0F31" w:rsidRDefault="003E0F31" w:rsidP="00401B2D">
      <w:pPr>
        <w:pStyle w:val="a3"/>
        <w:ind w:left="0" w:right="539" w:firstLine="0"/>
      </w:pPr>
    </w:p>
    <w:p w:rsidR="003E0F31" w:rsidRDefault="003E0F31">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3E0F31" w:rsidRDefault="003E0F31">
      <w:pPr>
        <w:pStyle w:val="a3"/>
        <w:ind w:left="5585" w:right="539" w:firstLine="2405"/>
        <w:jc w:val="right"/>
      </w:pPr>
    </w:p>
    <w:p w:rsidR="003E0F31" w:rsidRDefault="003E0F31">
      <w:pPr>
        <w:pStyle w:val="a3"/>
        <w:ind w:left="5585" w:right="539" w:firstLine="2405"/>
        <w:jc w:val="right"/>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5D2EE2" w:rsidRDefault="005D2EE2" w:rsidP="00401B2D">
      <w:pPr>
        <w:widowControl/>
        <w:autoSpaceDE/>
        <w:autoSpaceDN/>
        <w:ind w:firstLine="708"/>
        <w:jc w:val="right"/>
        <w:rPr>
          <w:sz w:val="24"/>
          <w:szCs w:val="24"/>
          <w:lang w:eastAsia="ru-RU"/>
        </w:rPr>
      </w:pPr>
    </w:p>
    <w:p w:rsidR="005D2EE2" w:rsidRDefault="005D2EE2" w:rsidP="00401B2D">
      <w:pPr>
        <w:widowControl/>
        <w:autoSpaceDE/>
        <w:autoSpaceDN/>
        <w:ind w:firstLine="708"/>
        <w:jc w:val="right"/>
        <w:rPr>
          <w:sz w:val="24"/>
          <w:szCs w:val="24"/>
          <w:lang w:eastAsia="ru-RU"/>
        </w:rPr>
      </w:pPr>
    </w:p>
    <w:p w:rsidR="005D2EE2" w:rsidRDefault="005D2EE2" w:rsidP="00401B2D">
      <w:pPr>
        <w:widowControl/>
        <w:autoSpaceDE/>
        <w:autoSpaceDN/>
        <w:ind w:firstLine="708"/>
        <w:jc w:val="right"/>
        <w:rPr>
          <w:sz w:val="24"/>
          <w:szCs w:val="24"/>
          <w:lang w:eastAsia="ru-RU"/>
        </w:rPr>
      </w:pPr>
    </w:p>
    <w:p w:rsidR="005D2EE2" w:rsidRDefault="005D2EE2" w:rsidP="00401B2D">
      <w:pPr>
        <w:widowControl/>
        <w:autoSpaceDE/>
        <w:autoSpaceDN/>
        <w:ind w:firstLine="708"/>
        <w:jc w:val="right"/>
        <w:rPr>
          <w:sz w:val="24"/>
          <w:szCs w:val="24"/>
          <w:lang w:eastAsia="ru-RU"/>
        </w:rPr>
      </w:pPr>
    </w:p>
    <w:p w:rsidR="005D2EE2" w:rsidRDefault="005D2EE2" w:rsidP="00401B2D">
      <w:pPr>
        <w:widowControl/>
        <w:autoSpaceDE/>
        <w:autoSpaceDN/>
        <w:ind w:firstLine="708"/>
        <w:jc w:val="right"/>
        <w:rPr>
          <w:sz w:val="24"/>
          <w:szCs w:val="24"/>
          <w:lang w:eastAsia="ru-RU"/>
        </w:rPr>
      </w:pPr>
    </w:p>
    <w:p w:rsidR="005D2EE2" w:rsidRDefault="005D2EE2" w:rsidP="00401B2D">
      <w:pPr>
        <w:widowControl/>
        <w:autoSpaceDE/>
        <w:autoSpaceDN/>
        <w:ind w:firstLine="708"/>
        <w:jc w:val="right"/>
        <w:rPr>
          <w:sz w:val="24"/>
          <w:szCs w:val="24"/>
          <w:lang w:eastAsia="ru-RU"/>
        </w:rPr>
      </w:pPr>
    </w:p>
    <w:p w:rsidR="005D2EE2" w:rsidRDefault="005D2EE2" w:rsidP="00401B2D">
      <w:pPr>
        <w:widowControl/>
        <w:autoSpaceDE/>
        <w:autoSpaceDN/>
        <w:ind w:firstLine="708"/>
        <w:jc w:val="right"/>
        <w:rPr>
          <w:sz w:val="24"/>
          <w:szCs w:val="24"/>
          <w:lang w:eastAsia="ru-RU"/>
        </w:rPr>
      </w:pPr>
    </w:p>
    <w:p w:rsidR="005D2EE2" w:rsidRDefault="005D2EE2" w:rsidP="00401B2D">
      <w:pPr>
        <w:widowControl/>
        <w:autoSpaceDE/>
        <w:autoSpaceDN/>
        <w:ind w:firstLine="708"/>
        <w:jc w:val="right"/>
        <w:rPr>
          <w:sz w:val="24"/>
          <w:szCs w:val="24"/>
          <w:lang w:eastAsia="ru-RU"/>
        </w:rPr>
      </w:pPr>
    </w:p>
    <w:p w:rsidR="005D2EE2" w:rsidRDefault="005D2EE2" w:rsidP="00401B2D">
      <w:pPr>
        <w:widowControl/>
        <w:autoSpaceDE/>
        <w:autoSpaceDN/>
        <w:ind w:firstLine="708"/>
        <w:jc w:val="right"/>
        <w:rPr>
          <w:sz w:val="24"/>
          <w:szCs w:val="24"/>
          <w:lang w:eastAsia="ru-RU"/>
        </w:rPr>
      </w:pPr>
    </w:p>
    <w:p w:rsidR="005D2EE2" w:rsidRDefault="005D2EE2"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401B2D" w:rsidRPr="00401B2D" w:rsidRDefault="00401B2D" w:rsidP="00401B2D">
      <w:pPr>
        <w:widowControl/>
        <w:autoSpaceDE/>
        <w:autoSpaceDN/>
        <w:ind w:firstLine="708"/>
        <w:jc w:val="right"/>
        <w:rPr>
          <w:sz w:val="24"/>
          <w:szCs w:val="24"/>
          <w:lang w:eastAsia="ru-RU"/>
        </w:rPr>
      </w:pPr>
      <w:r w:rsidRPr="00401B2D">
        <w:rPr>
          <w:sz w:val="24"/>
          <w:szCs w:val="24"/>
          <w:lang w:eastAsia="ru-RU"/>
        </w:rPr>
        <w:lastRenderedPageBreak/>
        <w:t>Приложение 2В</w:t>
      </w:r>
    </w:p>
    <w:p w:rsidR="00401B2D" w:rsidRPr="00401B2D" w:rsidRDefault="00401B2D" w:rsidP="00401B2D">
      <w:pPr>
        <w:widowControl/>
        <w:autoSpaceDE/>
        <w:autoSpaceDN/>
        <w:jc w:val="right"/>
        <w:rPr>
          <w:sz w:val="24"/>
          <w:szCs w:val="24"/>
          <w:lang w:eastAsia="ru-RU"/>
        </w:rPr>
      </w:pPr>
      <w:r w:rsidRPr="00401B2D">
        <w:rPr>
          <w:sz w:val="24"/>
          <w:szCs w:val="24"/>
          <w:lang w:eastAsia="ru-RU"/>
        </w:rPr>
        <w:t>к Положению</w:t>
      </w:r>
    </w:p>
    <w:p w:rsidR="00401B2D" w:rsidRPr="00401B2D" w:rsidRDefault="00401B2D" w:rsidP="00401B2D">
      <w:pPr>
        <w:widowControl/>
        <w:autoSpaceDE/>
        <w:autoSpaceDN/>
        <w:jc w:val="right"/>
        <w:rPr>
          <w:sz w:val="24"/>
          <w:szCs w:val="24"/>
          <w:lang w:eastAsia="ru-RU"/>
        </w:rPr>
      </w:pPr>
      <w:r w:rsidRPr="00401B2D">
        <w:rPr>
          <w:sz w:val="24"/>
          <w:szCs w:val="24"/>
          <w:lang w:eastAsia="ru-RU"/>
        </w:rPr>
        <w:t>об оплате труда работников</w:t>
      </w:r>
    </w:p>
    <w:p w:rsidR="00401B2D" w:rsidRPr="00401B2D" w:rsidRDefault="008023B7" w:rsidP="00401B2D">
      <w:pPr>
        <w:widowControl/>
        <w:autoSpaceDE/>
        <w:autoSpaceDN/>
        <w:jc w:val="right"/>
        <w:rPr>
          <w:sz w:val="24"/>
          <w:szCs w:val="24"/>
          <w:lang w:eastAsia="ru-RU"/>
        </w:rPr>
      </w:pPr>
      <w:r>
        <w:rPr>
          <w:sz w:val="24"/>
          <w:szCs w:val="24"/>
          <w:lang w:eastAsia="ru-RU"/>
        </w:rPr>
        <w:t xml:space="preserve">учреждений </w:t>
      </w:r>
      <w:r w:rsidR="00401B2D" w:rsidRPr="00401B2D">
        <w:rPr>
          <w:sz w:val="24"/>
          <w:szCs w:val="24"/>
          <w:lang w:eastAsia="ru-RU"/>
        </w:rPr>
        <w:t>культуры</w:t>
      </w:r>
      <w:r w:rsidR="00401B2D">
        <w:rPr>
          <w:sz w:val="24"/>
          <w:szCs w:val="24"/>
          <w:lang w:eastAsia="ru-RU"/>
        </w:rPr>
        <w:t>,</w:t>
      </w:r>
      <w:r w:rsidR="00401B2D" w:rsidRPr="00401B2D">
        <w:rPr>
          <w:sz w:val="24"/>
          <w:szCs w:val="24"/>
          <w:lang w:eastAsia="ru-RU"/>
        </w:rPr>
        <w:t xml:space="preserve"> </w:t>
      </w:r>
    </w:p>
    <w:p w:rsidR="00401B2D" w:rsidRDefault="00401B2D" w:rsidP="00401B2D">
      <w:pPr>
        <w:widowControl/>
        <w:autoSpaceDE/>
        <w:autoSpaceDN/>
        <w:jc w:val="right"/>
        <w:rPr>
          <w:sz w:val="24"/>
          <w:szCs w:val="24"/>
          <w:lang w:eastAsia="ru-RU"/>
        </w:rPr>
      </w:pPr>
      <w:r w:rsidRPr="00401B2D">
        <w:rPr>
          <w:sz w:val="24"/>
          <w:szCs w:val="24"/>
          <w:lang w:eastAsia="ru-RU"/>
        </w:rPr>
        <w:t xml:space="preserve">                                                                       </w:t>
      </w:r>
      <w:r w:rsidR="008023B7">
        <w:rPr>
          <w:sz w:val="24"/>
          <w:szCs w:val="24"/>
          <w:lang w:eastAsia="ru-RU"/>
        </w:rPr>
        <w:t xml:space="preserve">              </w:t>
      </w:r>
      <w:proofErr w:type="gramStart"/>
      <w:r w:rsidR="008023B7">
        <w:rPr>
          <w:sz w:val="24"/>
          <w:szCs w:val="24"/>
          <w:lang w:eastAsia="ru-RU"/>
        </w:rPr>
        <w:t>финансируемых</w:t>
      </w:r>
      <w:proofErr w:type="gramEnd"/>
      <w:r w:rsidRPr="00401B2D">
        <w:rPr>
          <w:sz w:val="24"/>
          <w:szCs w:val="24"/>
          <w:lang w:eastAsia="ru-RU"/>
        </w:rPr>
        <w:t xml:space="preserve"> </w:t>
      </w:r>
      <w:r w:rsidR="000D5C9D">
        <w:rPr>
          <w:sz w:val="24"/>
          <w:szCs w:val="24"/>
          <w:lang w:eastAsia="ru-RU"/>
        </w:rPr>
        <w:t xml:space="preserve">из </w:t>
      </w:r>
      <w:r w:rsidRPr="00401B2D">
        <w:rPr>
          <w:sz w:val="24"/>
          <w:szCs w:val="24"/>
          <w:lang w:eastAsia="ru-RU"/>
        </w:rPr>
        <w:t>бюджета</w:t>
      </w:r>
    </w:p>
    <w:p w:rsidR="0080478A" w:rsidRPr="00401B2D" w:rsidRDefault="0080478A" w:rsidP="00401B2D">
      <w:pPr>
        <w:widowControl/>
        <w:autoSpaceDE/>
        <w:autoSpaceDN/>
        <w:jc w:val="right"/>
        <w:rPr>
          <w:sz w:val="24"/>
          <w:szCs w:val="24"/>
          <w:lang w:eastAsia="ru-RU"/>
        </w:rPr>
      </w:pPr>
      <w:r>
        <w:rPr>
          <w:sz w:val="24"/>
          <w:szCs w:val="24"/>
          <w:lang w:eastAsia="ru-RU"/>
        </w:rPr>
        <w:t>муниципального образования</w:t>
      </w:r>
    </w:p>
    <w:p w:rsidR="00401B2D" w:rsidRPr="00401B2D" w:rsidRDefault="00401B2D" w:rsidP="00401B2D">
      <w:pPr>
        <w:widowControl/>
        <w:autoSpaceDE/>
        <w:autoSpaceDN/>
        <w:jc w:val="right"/>
        <w:rPr>
          <w:sz w:val="24"/>
          <w:szCs w:val="24"/>
          <w:lang w:eastAsia="ru-RU"/>
        </w:rPr>
      </w:pPr>
    </w:p>
    <w:p w:rsidR="00401B2D" w:rsidRPr="00401B2D" w:rsidRDefault="00401B2D" w:rsidP="00401B2D">
      <w:pPr>
        <w:widowControl/>
        <w:autoSpaceDE/>
        <w:autoSpaceDN/>
        <w:jc w:val="right"/>
        <w:rPr>
          <w:sz w:val="24"/>
          <w:szCs w:val="24"/>
          <w:lang w:eastAsia="ru-RU"/>
        </w:rPr>
      </w:pPr>
    </w:p>
    <w:p w:rsidR="00401B2D" w:rsidRPr="00401B2D" w:rsidRDefault="00401B2D" w:rsidP="00401B2D">
      <w:pPr>
        <w:widowControl/>
        <w:autoSpaceDE/>
        <w:autoSpaceDN/>
        <w:jc w:val="right"/>
        <w:rPr>
          <w:sz w:val="24"/>
          <w:szCs w:val="24"/>
          <w:lang w:eastAsia="ru-RU"/>
        </w:rPr>
      </w:pPr>
    </w:p>
    <w:p w:rsidR="00401B2D" w:rsidRPr="008023B7" w:rsidRDefault="00401B2D" w:rsidP="00401B2D">
      <w:pPr>
        <w:widowControl/>
        <w:autoSpaceDE/>
        <w:autoSpaceDN/>
        <w:jc w:val="center"/>
        <w:rPr>
          <w:sz w:val="28"/>
          <w:szCs w:val="28"/>
          <w:lang w:eastAsia="ru-RU"/>
        </w:rPr>
      </w:pPr>
      <w:r w:rsidRPr="008023B7">
        <w:rPr>
          <w:sz w:val="28"/>
          <w:szCs w:val="28"/>
          <w:lang w:eastAsia="ru-RU"/>
        </w:rPr>
        <w:t>Оценочный лист __________________________________________________________________________________</w:t>
      </w:r>
    </w:p>
    <w:p w:rsidR="00401B2D" w:rsidRPr="008023B7" w:rsidRDefault="00401B2D" w:rsidP="00401B2D">
      <w:pPr>
        <w:widowControl/>
        <w:autoSpaceDE/>
        <w:autoSpaceDN/>
        <w:jc w:val="center"/>
        <w:rPr>
          <w:sz w:val="28"/>
          <w:szCs w:val="28"/>
          <w:lang w:eastAsia="ru-RU"/>
        </w:rPr>
      </w:pPr>
      <w:r w:rsidRPr="008023B7">
        <w:rPr>
          <w:sz w:val="28"/>
          <w:szCs w:val="28"/>
          <w:lang w:eastAsia="ru-RU"/>
        </w:rPr>
        <w:t xml:space="preserve">                                 (ФИО, должность работника и наименование учреждения)</w:t>
      </w:r>
    </w:p>
    <w:p w:rsidR="00401B2D" w:rsidRPr="008023B7" w:rsidRDefault="00401B2D" w:rsidP="00401B2D">
      <w:pPr>
        <w:widowControl/>
        <w:autoSpaceDE/>
        <w:autoSpaceDN/>
        <w:jc w:val="center"/>
        <w:rPr>
          <w:sz w:val="28"/>
          <w:szCs w:val="28"/>
          <w:lang w:eastAsia="ru-RU"/>
        </w:rPr>
      </w:pPr>
      <w:r w:rsidRPr="008023B7">
        <w:rPr>
          <w:sz w:val="28"/>
          <w:szCs w:val="28"/>
          <w:lang w:eastAsia="ru-RU"/>
        </w:rPr>
        <w:t>за ___________________</w:t>
      </w:r>
    </w:p>
    <w:p w:rsidR="00401B2D" w:rsidRPr="008023B7" w:rsidRDefault="00401B2D" w:rsidP="00401B2D">
      <w:pPr>
        <w:widowControl/>
        <w:autoSpaceDE/>
        <w:autoSpaceDN/>
        <w:jc w:val="center"/>
        <w:rPr>
          <w:sz w:val="28"/>
          <w:szCs w:val="28"/>
          <w:lang w:eastAsia="ru-RU"/>
        </w:rPr>
      </w:pPr>
      <w:r w:rsidRPr="008023B7">
        <w:rPr>
          <w:sz w:val="28"/>
          <w:szCs w:val="28"/>
          <w:lang w:eastAsia="ru-RU"/>
        </w:rPr>
        <w:t xml:space="preserve">    (отчетный период)</w:t>
      </w:r>
    </w:p>
    <w:p w:rsidR="00401B2D" w:rsidRPr="008023B7" w:rsidRDefault="00401B2D" w:rsidP="00401B2D">
      <w:pPr>
        <w:widowControl/>
        <w:autoSpaceDE/>
        <w:autoSpaceDN/>
        <w:jc w:val="center"/>
        <w:rPr>
          <w:sz w:val="28"/>
          <w:szCs w:val="28"/>
          <w:lang w:eastAsia="ru-RU"/>
        </w:rPr>
      </w:pPr>
    </w:p>
    <w:p w:rsidR="00401B2D" w:rsidRPr="008023B7" w:rsidRDefault="00401B2D" w:rsidP="00401B2D">
      <w:pPr>
        <w:widowControl/>
        <w:autoSpaceDE/>
        <w:autoSpaceDN/>
        <w:jc w:val="center"/>
        <w:rPr>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7838"/>
        <w:gridCol w:w="2552"/>
        <w:gridCol w:w="4216"/>
      </w:tblGrid>
      <w:tr w:rsidR="00401B2D" w:rsidRPr="008023B7" w:rsidTr="00401B2D">
        <w:tc>
          <w:tcPr>
            <w:tcW w:w="456"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w:t>
            </w:r>
          </w:p>
        </w:tc>
        <w:tc>
          <w:tcPr>
            <w:tcW w:w="7838"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Наименование показателя эффективности</w:t>
            </w:r>
          </w:p>
        </w:tc>
        <w:tc>
          <w:tcPr>
            <w:tcW w:w="2552"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Заработанный балл</w:t>
            </w:r>
          </w:p>
        </w:tc>
        <w:tc>
          <w:tcPr>
            <w:tcW w:w="4216"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Краткое пояснение</w:t>
            </w: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r w:rsidRPr="008023B7">
              <w:rPr>
                <w:sz w:val="28"/>
                <w:szCs w:val="28"/>
                <w:lang w:eastAsia="ru-RU"/>
              </w:rPr>
              <w:t xml:space="preserve"> </w:t>
            </w: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bl>
    <w:p w:rsidR="00401B2D" w:rsidRPr="008023B7" w:rsidRDefault="00401B2D" w:rsidP="00401B2D">
      <w:pPr>
        <w:widowControl/>
        <w:autoSpaceDE/>
        <w:autoSpaceDN/>
        <w:jc w:val="center"/>
        <w:rPr>
          <w:sz w:val="28"/>
          <w:szCs w:val="28"/>
          <w:lang w:eastAsia="ru-RU"/>
        </w:rPr>
      </w:pPr>
    </w:p>
    <w:p w:rsidR="00401B2D" w:rsidRPr="008023B7" w:rsidRDefault="00401B2D" w:rsidP="00401B2D">
      <w:pPr>
        <w:widowControl/>
        <w:autoSpaceDE/>
        <w:autoSpaceDN/>
        <w:jc w:val="center"/>
        <w:rPr>
          <w:sz w:val="28"/>
          <w:szCs w:val="28"/>
          <w:lang w:eastAsia="ru-RU"/>
        </w:rPr>
      </w:pPr>
    </w:p>
    <w:p w:rsidR="00401B2D" w:rsidRPr="008023B7" w:rsidRDefault="00401B2D" w:rsidP="00401B2D">
      <w:pPr>
        <w:widowControl/>
        <w:autoSpaceDE/>
        <w:autoSpaceDN/>
        <w:jc w:val="center"/>
        <w:rPr>
          <w:sz w:val="28"/>
          <w:szCs w:val="28"/>
          <w:lang w:eastAsia="ru-RU"/>
        </w:rPr>
      </w:pPr>
    </w:p>
    <w:p w:rsidR="00401B2D" w:rsidRPr="008023B7" w:rsidRDefault="00401B2D" w:rsidP="00401B2D">
      <w:pPr>
        <w:widowControl/>
        <w:autoSpaceDE/>
        <w:autoSpaceDN/>
        <w:jc w:val="center"/>
        <w:rPr>
          <w:sz w:val="28"/>
          <w:szCs w:val="28"/>
          <w:lang w:eastAsia="ru-RU"/>
        </w:rPr>
      </w:pPr>
    </w:p>
    <w:tbl>
      <w:tblPr>
        <w:tblW w:w="0" w:type="auto"/>
        <w:tblInd w:w="-106" w:type="dxa"/>
        <w:tblLook w:val="00A0" w:firstRow="1" w:lastRow="0" w:firstColumn="1" w:lastColumn="0" w:noHBand="0" w:noVBand="0"/>
      </w:tblPr>
      <w:tblGrid>
        <w:gridCol w:w="4928"/>
        <w:gridCol w:w="2316"/>
        <w:gridCol w:w="6662"/>
      </w:tblGrid>
      <w:tr w:rsidR="00401B2D" w:rsidRPr="008023B7" w:rsidTr="00401B2D">
        <w:tc>
          <w:tcPr>
            <w:tcW w:w="4928" w:type="dxa"/>
          </w:tcPr>
          <w:p w:rsidR="00401B2D" w:rsidRPr="008023B7" w:rsidRDefault="00401B2D" w:rsidP="00401B2D">
            <w:pPr>
              <w:widowControl/>
              <w:autoSpaceDE/>
              <w:autoSpaceDN/>
              <w:rPr>
                <w:sz w:val="28"/>
                <w:szCs w:val="28"/>
                <w:lang w:eastAsia="ru-RU"/>
              </w:rPr>
            </w:pPr>
            <w:r w:rsidRPr="008023B7">
              <w:rPr>
                <w:sz w:val="28"/>
                <w:szCs w:val="28"/>
                <w:lang w:eastAsia="ru-RU"/>
              </w:rPr>
              <w:t>____________________</w:t>
            </w:r>
          </w:p>
          <w:p w:rsidR="00401B2D" w:rsidRPr="008023B7" w:rsidRDefault="00401B2D" w:rsidP="00401B2D">
            <w:pPr>
              <w:widowControl/>
              <w:autoSpaceDE/>
              <w:autoSpaceDN/>
              <w:rPr>
                <w:sz w:val="20"/>
                <w:szCs w:val="20"/>
                <w:lang w:eastAsia="ru-RU"/>
              </w:rPr>
            </w:pPr>
            <w:r w:rsidRPr="008023B7">
              <w:rPr>
                <w:sz w:val="20"/>
                <w:szCs w:val="20"/>
                <w:lang w:eastAsia="ru-RU"/>
              </w:rPr>
              <w:t xml:space="preserve">            (должность)</w:t>
            </w:r>
          </w:p>
        </w:tc>
        <w:tc>
          <w:tcPr>
            <w:tcW w:w="2126" w:type="dxa"/>
          </w:tcPr>
          <w:p w:rsidR="00401B2D" w:rsidRPr="008023B7" w:rsidRDefault="00401B2D" w:rsidP="00401B2D">
            <w:pPr>
              <w:widowControl/>
              <w:autoSpaceDE/>
              <w:autoSpaceDN/>
              <w:rPr>
                <w:sz w:val="28"/>
                <w:szCs w:val="28"/>
                <w:lang w:eastAsia="ru-RU"/>
              </w:rPr>
            </w:pPr>
            <w:r w:rsidRPr="008023B7">
              <w:rPr>
                <w:sz w:val="28"/>
                <w:szCs w:val="28"/>
                <w:lang w:eastAsia="ru-RU"/>
              </w:rPr>
              <w:t>_______________</w:t>
            </w:r>
          </w:p>
          <w:p w:rsidR="00401B2D" w:rsidRPr="008023B7" w:rsidRDefault="00401B2D" w:rsidP="00401B2D">
            <w:pPr>
              <w:widowControl/>
              <w:autoSpaceDE/>
              <w:autoSpaceDN/>
              <w:jc w:val="center"/>
              <w:rPr>
                <w:lang w:eastAsia="ru-RU"/>
              </w:rPr>
            </w:pPr>
            <w:r w:rsidRPr="008023B7">
              <w:rPr>
                <w:lang w:eastAsia="ru-RU"/>
              </w:rPr>
              <w:t>(дата)</w:t>
            </w:r>
          </w:p>
        </w:tc>
        <w:tc>
          <w:tcPr>
            <w:tcW w:w="6662" w:type="dxa"/>
          </w:tcPr>
          <w:p w:rsidR="00401B2D" w:rsidRPr="008023B7" w:rsidRDefault="00401B2D" w:rsidP="00401B2D">
            <w:pPr>
              <w:widowControl/>
              <w:autoSpaceDE/>
              <w:autoSpaceDN/>
              <w:jc w:val="right"/>
              <w:rPr>
                <w:sz w:val="28"/>
                <w:szCs w:val="28"/>
                <w:lang w:eastAsia="ru-RU"/>
              </w:rPr>
            </w:pPr>
            <w:r w:rsidRPr="008023B7">
              <w:rPr>
                <w:sz w:val="28"/>
                <w:szCs w:val="28"/>
                <w:lang w:eastAsia="ru-RU"/>
              </w:rPr>
              <w:t>_________________/________________________</w:t>
            </w:r>
          </w:p>
          <w:p w:rsidR="00401B2D" w:rsidRPr="008023B7" w:rsidRDefault="00401B2D" w:rsidP="00401B2D">
            <w:pPr>
              <w:widowControl/>
              <w:autoSpaceDE/>
              <w:autoSpaceDN/>
              <w:rPr>
                <w:sz w:val="28"/>
                <w:szCs w:val="28"/>
                <w:lang w:eastAsia="ru-RU"/>
              </w:rPr>
            </w:pPr>
            <w:r w:rsidRPr="008023B7">
              <w:rPr>
                <w:lang w:eastAsia="ru-RU"/>
              </w:rPr>
              <w:t xml:space="preserve">        </w:t>
            </w:r>
            <w:r w:rsidR="008023B7" w:rsidRPr="008023B7">
              <w:rPr>
                <w:lang w:eastAsia="ru-RU"/>
              </w:rPr>
              <w:t xml:space="preserve">      </w:t>
            </w:r>
            <w:r w:rsidRPr="008023B7">
              <w:rPr>
                <w:lang w:eastAsia="ru-RU"/>
              </w:rPr>
              <w:t xml:space="preserve">  (подпись)</w:t>
            </w:r>
            <w:r w:rsidRPr="008023B7">
              <w:rPr>
                <w:sz w:val="28"/>
                <w:szCs w:val="28"/>
                <w:lang w:eastAsia="ru-RU"/>
              </w:rPr>
              <w:t xml:space="preserve">                               </w:t>
            </w:r>
            <w:r w:rsidRPr="008023B7">
              <w:rPr>
                <w:lang w:eastAsia="ru-RU"/>
              </w:rPr>
              <w:t>(расшифровка)</w:t>
            </w:r>
          </w:p>
        </w:tc>
      </w:tr>
    </w:tbl>
    <w:p w:rsidR="003E0F31" w:rsidRDefault="003E0F31">
      <w:pPr>
        <w:pStyle w:val="a3"/>
        <w:ind w:left="5585" w:right="539" w:firstLine="2405"/>
        <w:jc w:val="right"/>
      </w:pPr>
    </w:p>
    <w:p w:rsidR="0063560F" w:rsidRDefault="0063560F" w:rsidP="00401B2D">
      <w:pPr>
        <w:widowControl/>
        <w:autoSpaceDE/>
        <w:autoSpaceDN/>
        <w:ind w:firstLine="708"/>
        <w:jc w:val="right"/>
        <w:rPr>
          <w:sz w:val="24"/>
          <w:szCs w:val="24"/>
          <w:lang w:eastAsia="ru-RU"/>
        </w:rPr>
      </w:pPr>
    </w:p>
    <w:p w:rsidR="000A5381" w:rsidRDefault="000A5381" w:rsidP="00401B2D">
      <w:pPr>
        <w:widowControl/>
        <w:autoSpaceDE/>
        <w:autoSpaceDN/>
        <w:ind w:firstLine="708"/>
        <w:jc w:val="right"/>
        <w:rPr>
          <w:sz w:val="24"/>
          <w:szCs w:val="24"/>
          <w:lang w:eastAsia="ru-RU"/>
        </w:rPr>
      </w:pPr>
    </w:p>
    <w:p w:rsidR="000A5381" w:rsidRDefault="000A5381" w:rsidP="00401B2D">
      <w:pPr>
        <w:widowControl/>
        <w:autoSpaceDE/>
        <w:autoSpaceDN/>
        <w:ind w:firstLine="708"/>
        <w:jc w:val="right"/>
        <w:rPr>
          <w:sz w:val="24"/>
          <w:szCs w:val="24"/>
          <w:lang w:eastAsia="ru-RU"/>
        </w:rPr>
      </w:pPr>
    </w:p>
    <w:p w:rsidR="00401B2D" w:rsidRPr="00401B2D" w:rsidRDefault="00401B2D" w:rsidP="00401B2D">
      <w:pPr>
        <w:widowControl/>
        <w:autoSpaceDE/>
        <w:autoSpaceDN/>
        <w:ind w:firstLine="708"/>
        <w:jc w:val="right"/>
        <w:rPr>
          <w:sz w:val="24"/>
          <w:szCs w:val="24"/>
          <w:lang w:eastAsia="ru-RU"/>
        </w:rPr>
      </w:pPr>
      <w:r w:rsidRPr="00401B2D">
        <w:rPr>
          <w:sz w:val="24"/>
          <w:szCs w:val="24"/>
          <w:lang w:eastAsia="ru-RU"/>
        </w:rPr>
        <w:lastRenderedPageBreak/>
        <w:t>Приложение 2Г</w:t>
      </w:r>
    </w:p>
    <w:p w:rsidR="00401B2D" w:rsidRPr="00401B2D" w:rsidRDefault="00401B2D" w:rsidP="00401B2D">
      <w:pPr>
        <w:widowControl/>
        <w:autoSpaceDE/>
        <w:autoSpaceDN/>
        <w:jc w:val="right"/>
        <w:rPr>
          <w:sz w:val="24"/>
          <w:szCs w:val="24"/>
          <w:lang w:eastAsia="ru-RU"/>
        </w:rPr>
      </w:pPr>
      <w:r w:rsidRPr="00401B2D">
        <w:rPr>
          <w:sz w:val="24"/>
          <w:szCs w:val="24"/>
          <w:lang w:eastAsia="ru-RU"/>
        </w:rPr>
        <w:t>к Положению</w:t>
      </w:r>
    </w:p>
    <w:p w:rsidR="00401B2D" w:rsidRPr="00401B2D" w:rsidRDefault="00401B2D" w:rsidP="00401B2D">
      <w:pPr>
        <w:widowControl/>
        <w:autoSpaceDE/>
        <w:autoSpaceDN/>
        <w:jc w:val="right"/>
        <w:rPr>
          <w:sz w:val="24"/>
          <w:szCs w:val="24"/>
          <w:lang w:eastAsia="ru-RU"/>
        </w:rPr>
      </w:pPr>
      <w:r w:rsidRPr="00401B2D">
        <w:rPr>
          <w:sz w:val="24"/>
          <w:szCs w:val="24"/>
          <w:lang w:eastAsia="ru-RU"/>
        </w:rPr>
        <w:t>об оплате труда работников</w:t>
      </w:r>
    </w:p>
    <w:p w:rsidR="00401B2D" w:rsidRPr="00401B2D" w:rsidRDefault="00401B2D" w:rsidP="00401B2D">
      <w:pPr>
        <w:widowControl/>
        <w:autoSpaceDE/>
        <w:autoSpaceDN/>
        <w:jc w:val="right"/>
        <w:rPr>
          <w:sz w:val="24"/>
          <w:szCs w:val="24"/>
          <w:lang w:eastAsia="ru-RU"/>
        </w:rPr>
      </w:pPr>
      <w:r w:rsidRPr="00401B2D">
        <w:rPr>
          <w:sz w:val="24"/>
          <w:szCs w:val="24"/>
          <w:lang w:eastAsia="ru-RU"/>
        </w:rPr>
        <w:t>учреждения культуры</w:t>
      </w:r>
      <w:r w:rsidR="008023B7">
        <w:rPr>
          <w:sz w:val="24"/>
          <w:szCs w:val="24"/>
          <w:lang w:eastAsia="ru-RU"/>
        </w:rPr>
        <w:t>,</w:t>
      </w:r>
      <w:r w:rsidRPr="00401B2D">
        <w:rPr>
          <w:sz w:val="24"/>
          <w:szCs w:val="24"/>
          <w:lang w:eastAsia="ru-RU"/>
        </w:rPr>
        <w:t xml:space="preserve"> </w:t>
      </w:r>
    </w:p>
    <w:p w:rsidR="00401B2D" w:rsidRDefault="00401B2D" w:rsidP="00401B2D">
      <w:pPr>
        <w:widowControl/>
        <w:autoSpaceDE/>
        <w:autoSpaceDN/>
        <w:jc w:val="right"/>
        <w:rPr>
          <w:sz w:val="24"/>
          <w:szCs w:val="24"/>
          <w:lang w:eastAsia="ru-RU"/>
        </w:rPr>
      </w:pPr>
      <w:r w:rsidRPr="00401B2D">
        <w:rPr>
          <w:sz w:val="24"/>
          <w:szCs w:val="24"/>
          <w:lang w:eastAsia="ru-RU"/>
        </w:rPr>
        <w:t xml:space="preserve">                                                                   </w:t>
      </w:r>
      <w:r w:rsidR="008023B7">
        <w:rPr>
          <w:sz w:val="24"/>
          <w:szCs w:val="24"/>
          <w:lang w:eastAsia="ru-RU"/>
        </w:rPr>
        <w:t xml:space="preserve">                  </w:t>
      </w:r>
      <w:proofErr w:type="gramStart"/>
      <w:r w:rsidR="008023B7">
        <w:rPr>
          <w:sz w:val="24"/>
          <w:szCs w:val="24"/>
          <w:lang w:eastAsia="ru-RU"/>
        </w:rPr>
        <w:t>финансируемых</w:t>
      </w:r>
      <w:proofErr w:type="gramEnd"/>
      <w:r w:rsidRPr="00401B2D">
        <w:rPr>
          <w:sz w:val="24"/>
          <w:szCs w:val="24"/>
          <w:lang w:eastAsia="ru-RU"/>
        </w:rPr>
        <w:t xml:space="preserve"> </w:t>
      </w:r>
      <w:r w:rsidR="000D5C9D">
        <w:rPr>
          <w:sz w:val="24"/>
          <w:szCs w:val="24"/>
          <w:lang w:eastAsia="ru-RU"/>
        </w:rPr>
        <w:t xml:space="preserve">из </w:t>
      </w:r>
      <w:r w:rsidRPr="00401B2D">
        <w:rPr>
          <w:sz w:val="24"/>
          <w:szCs w:val="24"/>
          <w:lang w:eastAsia="ru-RU"/>
        </w:rPr>
        <w:t>бюджета</w:t>
      </w:r>
    </w:p>
    <w:p w:rsidR="0080478A" w:rsidRPr="00401B2D" w:rsidRDefault="0080478A" w:rsidP="00401B2D">
      <w:pPr>
        <w:widowControl/>
        <w:autoSpaceDE/>
        <w:autoSpaceDN/>
        <w:jc w:val="right"/>
        <w:rPr>
          <w:sz w:val="24"/>
          <w:szCs w:val="24"/>
          <w:lang w:eastAsia="ru-RU"/>
        </w:rPr>
      </w:pPr>
      <w:r>
        <w:rPr>
          <w:sz w:val="24"/>
          <w:szCs w:val="24"/>
          <w:lang w:eastAsia="ru-RU"/>
        </w:rPr>
        <w:t>муниципального образования</w:t>
      </w:r>
    </w:p>
    <w:p w:rsidR="00401B2D" w:rsidRPr="00401B2D" w:rsidRDefault="00401B2D" w:rsidP="00401B2D">
      <w:pPr>
        <w:widowControl/>
        <w:autoSpaceDE/>
        <w:autoSpaceDN/>
        <w:rPr>
          <w:sz w:val="24"/>
          <w:szCs w:val="24"/>
          <w:lang w:eastAsia="ru-RU"/>
        </w:rPr>
      </w:pPr>
    </w:p>
    <w:p w:rsidR="00401B2D" w:rsidRPr="00401B2D" w:rsidRDefault="00401B2D" w:rsidP="00401B2D">
      <w:pPr>
        <w:widowControl/>
        <w:autoSpaceDE/>
        <w:autoSpaceDN/>
        <w:jc w:val="center"/>
        <w:rPr>
          <w:sz w:val="24"/>
          <w:szCs w:val="24"/>
          <w:lang w:eastAsia="ru-RU"/>
        </w:rPr>
      </w:pPr>
    </w:p>
    <w:p w:rsidR="00401B2D" w:rsidRPr="008023B7" w:rsidRDefault="00401B2D" w:rsidP="00401B2D">
      <w:pPr>
        <w:widowControl/>
        <w:autoSpaceDE/>
        <w:autoSpaceDN/>
        <w:jc w:val="center"/>
        <w:rPr>
          <w:sz w:val="28"/>
          <w:szCs w:val="28"/>
          <w:lang w:eastAsia="ru-RU"/>
        </w:rPr>
      </w:pPr>
      <w:r w:rsidRPr="008023B7">
        <w:rPr>
          <w:sz w:val="28"/>
          <w:szCs w:val="28"/>
          <w:lang w:eastAsia="ru-RU"/>
        </w:rPr>
        <w:t>Итоговый оценочный лист ______________________________________________________</w:t>
      </w:r>
    </w:p>
    <w:p w:rsidR="00401B2D" w:rsidRPr="008023B7" w:rsidRDefault="00401B2D" w:rsidP="00401B2D">
      <w:pPr>
        <w:widowControl/>
        <w:autoSpaceDE/>
        <w:autoSpaceDN/>
        <w:jc w:val="center"/>
        <w:rPr>
          <w:sz w:val="28"/>
          <w:szCs w:val="28"/>
          <w:lang w:eastAsia="ru-RU"/>
        </w:rPr>
      </w:pPr>
      <w:r w:rsidRPr="008023B7">
        <w:rPr>
          <w:sz w:val="28"/>
          <w:szCs w:val="28"/>
          <w:lang w:eastAsia="ru-RU"/>
        </w:rPr>
        <w:t xml:space="preserve">                                 (наименование учреждения)</w:t>
      </w:r>
    </w:p>
    <w:p w:rsidR="00401B2D" w:rsidRPr="008023B7" w:rsidRDefault="00401B2D" w:rsidP="00401B2D">
      <w:pPr>
        <w:widowControl/>
        <w:autoSpaceDE/>
        <w:autoSpaceDN/>
        <w:jc w:val="center"/>
        <w:rPr>
          <w:sz w:val="28"/>
          <w:szCs w:val="28"/>
          <w:lang w:eastAsia="ru-RU"/>
        </w:rPr>
      </w:pPr>
      <w:r w:rsidRPr="008023B7">
        <w:rPr>
          <w:sz w:val="28"/>
          <w:szCs w:val="28"/>
          <w:lang w:eastAsia="ru-RU"/>
        </w:rPr>
        <w:t>за ___________________</w:t>
      </w:r>
    </w:p>
    <w:p w:rsidR="00401B2D" w:rsidRPr="008023B7" w:rsidRDefault="00401B2D" w:rsidP="00401B2D">
      <w:pPr>
        <w:widowControl/>
        <w:autoSpaceDE/>
        <w:autoSpaceDN/>
        <w:jc w:val="center"/>
        <w:rPr>
          <w:sz w:val="28"/>
          <w:szCs w:val="28"/>
          <w:lang w:eastAsia="ru-RU"/>
        </w:rPr>
      </w:pPr>
      <w:r w:rsidRPr="008023B7">
        <w:rPr>
          <w:sz w:val="28"/>
          <w:szCs w:val="28"/>
          <w:lang w:eastAsia="ru-RU"/>
        </w:rPr>
        <w:t xml:space="preserve">    (отчетный период)</w:t>
      </w:r>
    </w:p>
    <w:p w:rsidR="00401B2D" w:rsidRPr="008023B7" w:rsidRDefault="00401B2D" w:rsidP="00401B2D">
      <w:pPr>
        <w:widowControl/>
        <w:autoSpaceDE/>
        <w:autoSpaceDN/>
        <w:jc w:val="center"/>
        <w:rPr>
          <w:sz w:val="28"/>
          <w:szCs w:val="28"/>
          <w:lang w:eastAsia="ru-RU"/>
        </w:rPr>
      </w:pPr>
    </w:p>
    <w:p w:rsidR="00401B2D" w:rsidRPr="008023B7" w:rsidRDefault="00401B2D" w:rsidP="00401B2D">
      <w:pPr>
        <w:widowControl/>
        <w:autoSpaceDE/>
        <w:autoSpaceDN/>
        <w:jc w:val="center"/>
        <w:rPr>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5464"/>
        <w:gridCol w:w="2552"/>
        <w:gridCol w:w="6237"/>
      </w:tblGrid>
      <w:tr w:rsidR="00401B2D" w:rsidRPr="008023B7" w:rsidTr="00401B2D">
        <w:tc>
          <w:tcPr>
            <w:tcW w:w="456"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w:t>
            </w:r>
          </w:p>
        </w:tc>
        <w:tc>
          <w:tcPr>
            <w:tcW w:w="5464"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ФИО, должность работника</w:t>
            </w:r>
          </w:p>
        </w:tc>
        <w:tc>
          <w:tcPr>
            <w:tcW w:w="2552"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Сумма заработанных баллов</w:t>
            </w:r>
          </w:p>
        </w:tc>
        <w:tc>
          <w:tcPr>
            <w:tcW w:w="6237"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Краткое пояснение</w:t>
            </w: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r w:rsidRPr="008023B7">
              <w:rPr>
                <w:sz w:val="28"/>
                <w:szCs w:val="28"/>
                <w:lang w:eastAsia="ru-RU"/>
              </w:rPr>
              <w:t xml:space="preserve"> </w:t>
            </w: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bl>
    <w:p w:rsidR="00401B2D" w:rsidRPr="008023B7" w:rsidRDefault="00401B2D" w:rsidP="00401B2D">
      <w:pPr>
        <w:widowControl/>
        <w:autoSpaceDE/>
        <w:autoSpaceDN/>
        <w:jc w:val="center"/>
        <w:rPr>
          <w:sz w:val="28"/>
          <w:szCs w:val="28"/>
          <w:lang w:eastAsia="ru-RU"/>
        </w:rPr>
      </w:pPr>
    </w:p>
    <w:tbl>
      <w:tblPr>
        <w:tblW w:w="0" w:type="auto"/>
        <w:tblInd w:w="-106" w:type="dxa"/>
        <w:tblLook w:val="00A0" w:firstRow="1" w:lastRow="0" w:firstColumn="1" w:lastColumn="0" w:noHBand="0" w:noVBand="0"/>
      </w:tblPr>
      <w:tblGrid>
        <w:gridCol w:w="5265"/>
        <w:gridCol w:w="2316"/>
        <w:gridCol w:w="7434"/>
      </w:tblGrid>
      <w:tr w:rsidR="00E61D13" w:rsidRPr="008023B7" w:rsidTr="00471646">
        <w:trPr>
          <w:trHeight w:val="1358"/>
        </w:trPr>
        <w:tc>
          <w:tcPr>
            <w:tcW w:w="5265" w:type="dxa"/>
          </w:tcPr>
          <w:p w:rsidR="00E61D13" w:rsidRPr="008023B7" w:rsidRDefault="00E61D13" w:rsidP="00471646">
            <w:pPr>
              <w:widowControl/>
              <w:autoSpaceDE/>
              <w:autoSpaceDN/>
              <w:rPr>
                <w:sz w:val="28"/>
                <w:szCs w:val="28"/>
                <w:lang w:eastAsia="ru-RU"/>
              </w:rPr>
            </w:pPr>
            <w:r w:rsidRPr="008023B7">
              <w:rPr>
                <w:sz w:val="28"/>
                <w:szCs w:val="28"/>
                <w:lang w:eastAsia="ru-RU"/>
              </w:rPr>
              <w:t>Председатель комиссии по оценке эффективности деятельности работников</w:t>
            </w:r>
          </w:p>
          <w:p w:rsidR="00E61D13" w:rsidRPr="008023B7" w:rsidRDefault="00E61D13" w:rsidP="00471646">
            <w:pPr>
              <w:widowControl/>
              <w:autoSpaceDE/>
              <w:autoSpaceDN/>
              <w:rPr>
                <w:sz w:val="28"/>
                <w:szCs w:val="28"/>
                <w:lang w:eastAsia="ru-RU"/>
              </w:rPr>
            </w:pPr>
          </w:p>
        </w:tc>
        <w:tc>
          <w:tcPr>
            <w:tcW w:w="2272" w:type="dxa"/>
          </w:tcPr>
          <w:p w:rsidR="00E61D13" w:rsidRPr="008023B7" w:rsidRDefault="00E61D13" w:rsidP="00471646">
            <w:pPr>
              <w:widowControl/>
              <w:autoSpaceDE/>
              <w:autoSpaceDN/>
              <w:rPr>
                <w:sz w:val="28"/>
                <w:szCs w:val="28"/>
                <w:lang w:eastAsia="ru-RU"/>
              </w:rPr>
            </w:pPr>
          </w:p>
          <w:p w:rsidR="00E61D13" w:rsidRPr="008023B7" w:rsidRDefault="00E61D13" w:rsidP="00471646">
            <w:pPr>
              <w:widowControl/>
              <w:autoSpaceDE/>
              <w:autoSpaceDN/>
              <w:rPr>
                <w:sz w:val="28"/>
                <w:szCs w:val="28"/>
                <w:lang w:eastAsia="ru-RU"/>
              </w:rPr>
            </w:pPr>
          </w:p>
          <w:p w:rsidR="00E61D13" w:rsidRPr="008023B7" w:rsidRDefault="00E61D13" w:rsidP="00471646">
            <w:pPr>
              <w:widowControl/>
              <w:autoSpaceDE/>
              <w:autoSpaceDN/>
              <w:rPr>
                <w:sz w:val="28"/>
                <w:szCs w:val="28"/>
                <w:lang w:eastAsia="ru-RU"/>
              </w:rPr>
            </w:pPr>
            <w:r w:rsidRPr="008023B7">
              <w:rPr>
                <w:sz w:val="28"/>
                <w:szCs w:val="28"/>
                <w:lang w:eastAsia="ru-RU"/>
              </w:rPr>
              <w:t>_______________</w:t>
            </w:r>
          </w:p>
          <w:p w:rsidR="00E61D13" w:rsidRPr="008023B7" w:rsidRDefault="00E61D13" w:rsidP="00471646">
            <w:pPr>
              <w:widowControl/>
              <w:autoSpaceDE/>
              <w:autoSpaceDN/>
              <w:jc w:val="center"/>
              <w:rPr>
                <w:lang w:eastAsia="ru-RU"/>
              </w:rPr>
            </w:pPr>
            <w:r w:rsidRPr="008023B7">
              <w:rPr>
                <w:lang w:eastAsia="ru-RU"/>
              </w:rPr>
              <w:t>(дата)</w:t>
            </w:r>
          </w:p>
        </w:tc>
        <w:tc>
          <w:tcPr>
            <w:tcW w:w="7118" w:type="dxa"/>
          </w:tcPr>
          <w:p w:rsidR="00E61D13" w:rsidRPr="008023B7" w:rsidRDefault="00E61D13" w:rsidP="00471646">
            <w:pPr>
              <w:widowControl/>
              <w:autoSpaceDE/>
              <w:autoSpaceDN/>
              <w:jc w:val="right"/>
              <w:rPr>
                <w:sz w:val="28"/>
                <w:szCs w:val="28"/>
                <w:lang w:eastAsia="ru-RU"/>
              </w:rPr>
            </w:pPr>
          </w:p>
          <w:p w:rsidR="00E61D13" w:rsidRPr="008023B7" w:rsidRDefault="00E61D13" w:rsidP="00471646">
            <w:pPr>
              <w:widowControl/>
              <w:autoSpaceDE/>
              <w:autoSpaceDN/>
              <w:jc w:val="right"/>
              <w:rPr>
                <w:sz w:val="28"/>
                <w:szCs w:val="28"/>
                <w:lang w:eastAsia="ru-RU"/>
              </w:rPr>
            </w:pPr>
          </w:p>
          <w:p w:rsidR="00E61D13" w:rsidRPr="008023B7" w:rsidRDefault="00E61D13" w:rsidP="00471646">
            <w:pPr>
              <w:widowControl/>
              <w:autoSpaceDE/>
              <w:autoSpaceDN/>
              <w:jc w:val="center"/>
              <w:rPr>
                <w:sz w:val="28"/>
                <w:szCs w:val="28"/>
                <w:lang w:eastAsia="ru-RU"/>
              </w:rPr>
            </w:pPr>
            <w:r w:rsidRPr="008023B7">
              <w:rPr>
                <w:sz w:val="28"/>
                <w:szCs w:val="28"/>
                <w:lang w:eastAsia="ru-RU"/>
              </w:rPr>
              <w:t>_________________/__________________________________</w:t>
            </w:r>
          </w:p>
          <w:p w:rsidR="00E61D13" w:rsidRPr="008023B7" w:rsidRDefault="00E61D13" w:rsidP="00471646">
            <w:pPr>
              <w:widowControl/>
              <w:autoSpaceDE/>
              <w:autoSpaceDN/>
              <w:rPr>
                <w:sz w:val="28"/>
                <w:szCs w:val="28"/>
                <w:lang w:eastAsia="ru-RU"/>
              </w:rPr>
            </w:pPr>
            <w:r w:rsidRPr="008023B7">
              <w:rPr>
                <w:sz w:val="28"/>
                <w:szCs w:val="28"/>
                <w:lang w:eastAsia="ru-RU"/>
              </w:rPr>
              <w:t xml:space="preserve">          </w:t>
            </w:r>
            <w:r w:rsidR="008023B7">
              <w:rPr>
                <w:sz w:val="28"/>
                <w:szCs w:val="28"/>
                <w:lang w:eastAsia="ru-RU"/>
              </w:rPr>
              <w:t xml:space="preserve">      </w:t>
            </w:r>
            <w:r w:rsidRPr="008023B7">
              <w:rPr>
                <w:lang w:eastAsia="ru-RU"/>
              </w:rPr>
              <w:t>(подпись)</w:t>
            </w:r>
            <w:r w:rsidR="008023B7" w:rsidRPr="008023B7">
              <w:rPr>
                <w:lang w:eastAsia="ru-RU"/>
              </w:rPr>
              <w:t xml:space="preserve">   </w:t>
            </w:r>
            <w:r w:rsidR="008023B7">
              <w:rPr>
                <w:lang w:eastAsia="ru-RU"/>
              </w:rPr>
              <w:t xml:space="preserve">                   </w:t>
            </w:r>
            <w:r w:rsidR="008023B7" w:rsidRPr="008023B7">
              <w:rPr>
                <w:lang w:eastAsia="ru-RU"/>
              </w:rPr>
              <w:t xml:space="preserve">             </w:t>
            </w:r>
            <w:r w:rsidRPr="008023B7">
              <w:rPr>
                <w:lang w:eastAsia="ru-RU"/>
              </w:rPr>
              <w:t>(расшифровка)</w:t>
            </w:r>
          </w:p>
        </w:tc>
      </w:tr>
    </w:tbl>
    <w:p w:rsidR="003E0F31" w:rsidRDefault="003E0F31">
      <w:pPr>
        <w:pStyle w:val="a3"/>
        <w:ind w:left="5585" w:right="539" w:firstLine="2405"/>
        <w:jc w:val="right"/>
      </w:pPr>
    </w:p>
    <w:sectPr w:rsidR="003E0F31" w:rsidSect="00761866">
      <w:pgSz w:w="16800" w:h="11900" w:orient="landscape"/>
      <w:pgMar w:top="440" w:right="567" w:bottom="567" w:left="993"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995" w:rsidRDefault="008C6995" w:rsidP="00E61D13">
      <w:r>
        <w:separator/>
      </w:r>
    </w:p>
  </w:endnote>
  <w:endnote w:type="continuationSeparator" w:id="0">
    <w:p w:rsidR="008C6995" w:rsidRDefault="008C6995" w:rsidP="00E6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995" w:rsidRDefault="008C6995" w:rsidP="00E61D13">
      <w:r>
        <w:separator/>
      </w:r>
    </w:p>
  </w:footnote>
  <w:footnote w:type="continuationSeparator" w:id="0">
    <w:p w:rsidR="008C6995" w:rsidRDefault="008C6995" w:rsidP="00E61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C62"/>
    <w:multiLevelType w:val="hybridMultilevel"/>
    <w:tmpl w:val="68D87F0A"/>
    <w:lvl w:ilvl="0" w:tplc="2D64DCEA">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CE22ED"/>
    <w:multiLevelType w:val="hybridMultilevel"/>
    <w:tmpl w:val="14127608"/>
    <w:lvl w:ilvl="0" w:tplc="88EADF74">
      <w:start w:val="6"/>
      <w:numFmt w:val="decimal"/>
      <w:lvlText w:val="%1)"/>
      <w:lvlJc w:val="left"/>
      <w:pPr>
        <w:ind w:left="117" w:hanging="363"/>
      </w:pPr>
      <w:rPr>
        <w:rFonts w:ascii="Times New Roman" w:eastAsia="Times New Roman" w:hAnsi="Times New Roman" w:cs="Times New Roman" w:hint="default"/>
        <w:w w:val="100"/>
        <w:sz w:val="24"/>
        <w:szCs w:val="24"/>
        <w:lang w:val="ru-RU" w:eastAsia="en-US" w:bidi="ar-SA"/>
      </w:rPr>
    </w:lvl>
    <w:lvl w:ilvl="1" w:tplc="F3C0AF3A">
      <w:numFmt w:val="bullet"/>
      <w:lvlText w:val="•"/>
      <w:lvlJc w:val="left"/>
      <w:pPr>
        <w:ind w:left="1137" w:hanging="363"/>
      </w:pPr>
      <w:rPr>
        <w:rFonts w:hint="default"/>
        <w:lang w:val="ru-RU" w:eastAsia="en-US" w:bidi="ar-SA"/>
      </w:rPr>
    </w:lvl>
    <w:lvl w:ilvl="2" w:tplc="D9FAF138">
      <w:numFmt w:val="bullet"/>
      <w:lvlText w:val="•"/>
      <w:lvlJc w:val="left"/>
      <w:pPr>
        <w:ind w:left="2155" w:hanging="363"/>
      </w:pPr>
      <w:rPr>
        <w:rFonts w:hint="default"/>
        <w:lang w:val="ru-RU" w:eastAsia="en-US" w:bidi="ar-SA"/>
      </w:rPr>
    </w:lvl>
    <w:lvl w:ilvl="3" w:tplc="AC0CDC86">
      <w:numFmt w:val="bullet"/>
      <w:lvlText w:val="•"/>
      <w:lvlJc w:val="left"/>
      <w:pPr>
        <w:ind w:left="3173" w:hanging="363"/>
      </w:pPr>
      <w:rPr>
        <w:rFonts w:hint="default"/>
        <w:lang w:val="ru-RU" w:eastAsia="en-US" w:bidi="ar-SA"/>
      </w:rPr>
    </w:lvl>
    <w:lvl w:ilvl="4" w:tplc="9132B54A">
      <w:numFmt w:val="bullet"/>
      <w:lvlText w:val="•"/>
      <w:lvlJc w:val="left"/>
      <w:pPr>
        <w:ind w:left="4191" w:hanging="363"/>
      </w:pPr>
      <w:rPr>
        <w:rFonts w:hint="default"/>
        <w:lang w:val="ru-RU" w:eastAsia="en-US" w:bidi="ar-SA"/>
      </w:rPr>
    </w:lvl>
    <w:lvl w:ilvl="5" w:tplc="535EBDD8">
      <w:numFmt w:val="bullet"/>
      <w:lvlText w:val="•"/>
      <w:lvlJc w:val="left"/>
      <w:pPr>
        <w:ind w:left="5209" w:hanging="363"/>
      </w:pPr>
      <w:rPr>
        <w:rFonts w:hint="default"/>
        <w:lang w:val="ru-RU" w:eastAsia="en-US" w:bidi="ar-SA"/>
      </w:rPr>
    </w:lvl>
    <w:lvl w:ilvl="6" w:tplc="89EEE622">
      <w:numFmt w:val="bullet"/>
      <w:lvlText w:val="•"/>
      <w:lvlJc w:val="left"/>
      <w:pPr>
        <w:ind w:left="6227" w:hanging="363"/>
      </w:pPr>
      <w:rPr>
        <w:rFonts w:hint="default"/>
        <w:lang w:val="ru-RU" w:eastAsia="en-US" w:bidi="ar-SA"/>
      </w:rPr>
    </w:lvl>
    <w:lvl w:ilvl="7" w:tplc="5B926B56">
      <w:numFmt w:val="bullet"/>
      <w:lvlText w:val="•"/>
      <w:lvlJc w:val="left"/>
      <w:pPr>
        <w:ind w:left="7245" w:hanging="363"/>
      </w:pPr>
      <w:rPr>
        <w:rFonts w:hint="default"/>
        <w:lang w:val="ru-RU" w:eastAsia="en-US" w:bidi="ar-SA"/>
      </w:rPr>
    </w:lvl>
    <w:lvl w:ilvl="8" w:tplc="1FA0A062">
      <w:numFmt w:val="bullet"/>
      <w:lvlText w:val="•"/>
      <w:lvlJc w:val="left"/>
      <w:pPr>
        <w:ind w:left="8263" w:hanging="363"/>
      </w:pPr>
      <w:rPr>
        <w:rFonts w:hint="default"/>
        <w:lang w:val="ru-RU" w:eastAsia="en-US" w:bidi="ar-SA"/>
      </w:rPr>
    </w:lvl>
  </w:abstractNum>
  <w:abstractNum w:abstractNumId="2">
    <w:nsid w:val="04FA0ED3"/>
    <w:multiLevelType w:val="multilevel"/>
    <w:tmpl w:val="C8B2F88C"/>
    <w:lvl w:ilvl="0">
      <w:start w:val="1"/>
      <w:numFmt w:val="decimal"/>
      <w:lvlText w:val="%1."/>
      <w:lvlJc w:val="left"/>
      <w:pPr>
        <w:ind w:left="960" w:hanging="9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
    <w:nsid w:val="10430C4E"/>
    <w:multiLevelType w:val="multilevel"/>
    <w:tmpl w:val="6A78DB8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73C12A4"/>
    <w:multiLevelType w:val="hybridMultilevel"/>
    <w:tmpl w:val="A5D8F1A4"/>
    <w:lvl w:ilvl="0" w:tplc="AD8AF422">
      <w:start w:val="1"/>
      <w:numFmt w:val="decimal"/>
      <w:lvlText w:val="%1."/>
      <w:lvlJc w:val="left"/>
      <w:pPr>
        <w:ind w:left="1077" w:hanging="240"/>
      </w:pPr>
      <w:rPr>
        <w:rFonts w:ascii="Times New Roman" w:eastAsia="Times New Roman" w:hAnsi="Times New Roman" w:cs="Times New Roman" w:hint="default"/>
        <w:w w:val="100"/>
        <w:sz w:val="24"/>
        <w:szCs w:val="24"/>
        <w:lang w:val="ru-RU" w:eastAsia="en-US" w:bidi="ar-SA"/>
      </w:rPr>
    </w:lvl>
    <w:lvl w:ilvl="1" w:tplc="49ACAE36">
      <w:numFmt w:val="bullet"/>
      <w:lvlText w:val="•"/>
      <w:lvlJc w:val="left"/>
      <w:pPr>
        <w:ind w:left="2001" w:hanging="240"/>
      </w:pPr>
      <w:rPr>
        <w:rFonts w:hint="default"/>
        <w:lang w:val="ru-RU" w:eastAsia="en-US" w:bidi="ar-SA"/>
      </w:rPr>
    </w:lvl>
    <w:lvl w:ilvl="2" w:tplc="BB2AE1EA">
      <w:numFmt w:val="bullet"/>
      <w:lvlText w:val="•"/>
      <w:lvlJc w:val="left"/>
      <w:pPr>
        <w:ind w:left="2923" w:hanging="240"/>
      </w:pPr>
      <w:rPr>
        <w:rFonts w:hint="default"/>
        <w:lang w:val="ru-RU" w:eastAsia="en-US" w:bidi="ar-SA"/>
      </w:rPr>
    </w:lvl>
    <w:lvl w:ilvl="3" w:tplc="676C0CB2">
      <w:numFmt w:val="bullet"/>
      <w:lvlText w:val="•"/>
      <w:lvlJc w:val="left"/>
      <w:pPr>
        <w:ind w:left="3845" w:hanging="240"/>
      </w:pPr>
      <w:rPr>
        <w:rFonts w:hint="default"/>
        <w:lang w:val="ru-RU" w:eastAsia="en-US" w:bidi="ar-SA"/>
      </w:rPr>
    </w:lvl>
    <w:lvl w:ilvl="4" w:tplc="7A6AA2B2">
      <w:numFmt w:val="bullet"/>
      <w:lvlText w:val="•"/>
      <w:lvlJc w:val="left"/>
      <w:pPr>
        <w:ind w:left="4767" w:hanging="240"/>
      </w:pPr>
      <w:rPr>
        <w:rFonts w:hint="default"/>
        <w:lang w:val="ru-RU" w:eastAsia="en-US" w:bidi="ar-SA"/>
      </w:rPr>
    </w:lvl>
    <w:lvl w:ilvl="5" w:tplc="2FFC278A">
      <w:numFmt w:val="bullet"/>
      <w:lvlText w:val="•"/>
      <w:lvlJc w:val="left"/>
      <w:pPr>
        <w:ind w:left="5689" w:hanging="240"/>
      </w:pPr>
      <w:rPr>
        <w:rFonts w:hint="default"/>
        <w:lang w:val="ru-RU" w:eastAsia="en-US" w:bidi="ar-SA"/>
      </w:rPr>
    </w:lvl>
    <w:lvl w:ilvl="6" w:tplc="5494422A">
      <w:numFmt w:val="bullet"/>
      <w:lvlText w:val="•"/>
      <w:lvlJc w:val="left"/>
      <w:pPr>
        <w:ind w:left="6611" w:hanging="240"/>
      </w:pPr>
      <w:rPr>
        <w:rFonts w:hint="default"/>
        <w:lang w:val="ru-RU" w:eastAsia="en-US" w:bidi="ar-SA"/>
      </w:rPr>
    </w:lvl>
    <w:lvl w:ilvl="7" w:tplc="903CC448">
      <w:numFmt w:val="bullet"/>
      <w:lvlText w:val="•"/>
      <w:lvlJc w:val="left"/>
      <w:pPr>
        <w:ind w:left="7533" w:hanging="240"/>
      </w:pPr>
      <w:rPr>
        <w:rFonts w:hint="default"/>
        <w:lang w:val="ru-RU" w:eastAsia="en-US" w:bidi="ar-SA"/>
      </w:rPr>
    </w:lvl>
    <w:lvl w:ilvl="8" w:tplc="B5227222">
      <w:numFmt w:val="bullet"/>
      <w:lvlText w:val="•"/>
      <w:lvlJc w:val="left"/>
      <w:pPr>
        <w:ind w:left="8455" w:hanging="240"/>
      </w:pPr>
      <w:rPr>
        <w:rFonts w:hint="default"/>
        <w:lang w:val="ru-RU" w:eastAsia="en-US" w:bidi="ar-SA"/>
      </w:rPr>
    </w:lvl>
  </w:abstractNum>
  <w:abstractNum w:abstractNumId="5">
    <w:nsid w:val="1EE57602"/>
    <w:multiLevelType w:val="hybridMultilevel"/>
    <w:tmpl w:val="0B0E9D52"/>
    <w:lvl w:ilvl="0" w:tplc="BFB8673C">
      <w:start w:val="1"/>
      <w:numFmt w:val="decimal"/>
      <w:lvlText w:val="%1)"/>
      <w:lvlJc w:val="left"/>
      <w:pPr>
        <w:ind w:left="1096" w:hanging="260"/>
      </w:pPr>
      <w:rPr>
        <w:rFonts w:ascii="Times New Roman" w:eastAsia="Times New Roman" w:hAnsi="Times New Roman" w:cs="Times New Roman" w:hint="default"/>
        <w:w w:val="100"/>
        <w:sz w:val="24"/>
        <w:szCs w:val="24"/>
        <w:lang w:val="ru-RU" w:eastAsia="en-US" w:bidi="ar-SA"/>
      </w:rPr>
    </w:lvl>
    <w:lvl w:ilvl="1" w:tplc="E18E9D40">
      <w:numFmt w:val="bullet"/>
      <w:lvlText w:val="•"/>
      <w:lvlJc w:val="left"/>
      <w:pPr>
        <w:ind w:left="2019" w:hanging="260"/>
      </w:pPr>
      <w:rPr>
        <w:rFonts w:hint="default"/>
        <w:lang w:val="ru-RU" w:eastAsia="en-US" w:bidi="ar-SA"/>
      </w:rPr>
    </w:lvl>
    <w:lvl w:ilvl="2" w:tplc="4F725D0A">
      <w:numFmt w:val="bullet"/>
      <w:lvlText w:val="•"/>
      <w:lvlJc w:val="left"/>
      <w:pPr>
        <w:ind w:left="2939" w:hanging="260"/>
      </w:pPr>
      <w:rPr>
        <w:rFonts w:hint="default"/>
        <w:lang w:val="ru-RU" w:eastAsia="en-US" w:bidi="ar-SA"/>
      </w:rPr>
    </w:lvl>
    <w:lvl w:ilvl="3" w:tplc="A99EB82E">
      <w:numFmt w:val="bullet"/>
      <w:lvlText w:val="•"/>
      <w:lvlJc w:val="left"/>
      <w:pPr>
        <w:ind w:left="3859" w:hanging="260"/>
      </w:pPr>
      <w:rPr>
        <w:rFonts w:hint="default"/>
        <w:lang w:val="ru-RU" w:eastAsia="en-US" w:bidi="ar-SA"/>
      </w:rPr>
    </w:lvl>
    <w:lvl w:ilvl="4" w:tplc="34F615E8">
      <w:numFmt w:val="bullet"/>
      <w:lvlText w:val="•"/>
      <w:lvlJc w:val="left"/>
      <w:pPr>
        <w:ind w:left="4779" w:hanging="260"/>
      </w:pPr>
      <w:rPr>
        <w:rFonts w:hint="default"/>
        <w:lang w:val="ru-RU" w:eastAsia="en-US" w:bidi="ar-SA"/>
      </w:rPr>
    </w:lvl>
    <w:lvl w:ilvl="5" w:tplc="BC0A76C2">
      <w:numFmt w:val="bullet"/>
      <w:lvlText w:val="•"/>
      <w:lvlJc w:val="left"/>
      <w:pPr>
        <w:ind w:left="5699" w:hanging="260"/>
      </w:pPr>
      <w:rPr>
        <w:rFonts w:hint="default"/>
        <w:lang w:val="ru-RU" w:eastAsia="en-US" w:bidi="ar-SA"/>
      </w:rPr>
    </w:lvl>
    <w:lvl w:ilvl="6" w:tplc="524CA2A6">
      <w:numFmt w:val="bullet"/>
      <w:lvlText w:val="•"/>
      <w:lvlJc w:val="left"/>
      <w:pPr>
        <w:ind w:left="6619" w:hanging="260"/>
      </w:pPr>
      <w:rPr>
        <w:rFonts w:hint="default"/>
        <w:lang w:val="ru-RU" w:eastAsia="en-US" w:bidi="ar-SA"/>
      </w:rPr>
    </w:lvl>
    <w:lvl w:ilvl="7" w:tplc="6590C6E6">
      <w:numFmt w:val="bullet"/>
      <w:lvlText w:val="•"/>
      <w:lvlJc w:val="left"/>
      <w:pPr>
        <w:ind w:left="7539" w:hanging="260"/>
      </w:pPr>
      <w:rPr>
        <w:rFonts w:hint="default"/>
        <w:lang w:val="ru-RU" w:eastAsia="en-US" w:bidi="ar-SA"/>
      </w:rPr>
    </w:lvl>
    <w:lvl w:ilvl="8" w:tplc="196474E4">
      <w:numFmt w:val="bullet"/>
      <w:lvlText w:val="•"/>
      <w:lvlJc w:val="left"/>
      <w:pPr>
        <w:ind w:left="8459" w:hanging="260"/>
      </w:pPr>
      <w:rPr>
        <w:rFonts w:hint="default"/>
        <w:lang w:val="ru-RU" w:eastAsia="en-US" w:bidi="ar-SA"/>
      </w:rPr>
    </w:lvl>
  </w:abstractNum>
  <w:abstractNum w:abstractNumId="6">
    <w:nsid w:val="25C528D6"/>
    <w:multiLevelType w:val="multilevel"/>
    <w:tmpl w:val="19A41F4E"/>
    <w:lvl w:ilvl="0">
      <w:start w:val="3"/>
      <w:numFmt w:val="decimal"/>
      <w:lvlText w:val="%1"/>
      <w:lvlJc w:val="left"/>
      <w:pPr>
        <w:ind w:left="1533" w:hanging="696"/>
      </w:pPr>
      <w:rPr>
        <w:rFonts w:hint="default"/>
        <w:lang w:val="ru-RU" w:eastAsia="en-US" w:bidi="ar-SA"/>
      </w:rPr>
    </w:lvl>
    <w:lvl w:ilvl="1">
      <w:start w:val="3"/>
      <w:numFmt w:val="decimal"/>
      <w:lvlText w:val="%1.%2."/>
      <w:lvlJc w:val="left"/>
      <w:pPr>
        <w:ind w:left="1533" w:hanging="696"/>
      </w:pPr>
      <w:rPr>
        <w:rFonts w:ascii="Times New Roman" w:eastAsia="Times New Roman" w:hAnsi="Times New Roman" w:cs="Times New Roman" w:hint="default"/>
        <w:w w:val="100"/>
        <w:sz w:val="23"/>
        <w:szCs w:val="23"/>
        <w:lang w:val="ru-RU" w:eastAsia="en-US" w:bidi="ar-SA"/>
      </w:rPr>
    </w:lvl>
    <w:lvl w:ilvl="2">
      <w:start w:val="1"/>
      <w:numFmt w:val="decimal"/>
      <w:lvlText w:val="%1.%2.%3."/>
      <w:lvlJc w:val="left"/>
      <w:pPr>
        <w:ind w:left="117" w:hanging="696"/>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3486" w:hanging="696"/>
      </w:pPr>
      <w:rPr>
        <w:rFonts w:hint="default"/>
        <w:lang w:val="ru-RU" w:eastAsia="en-US" w:bidi="ar-SA"/>
      </w:rPr>
    </w:lvl>
    <w:lvl w:ilvl="4">
      <w:numFmt w:val="bullet"/>
      <w:lvlText w:val="•"/>
      <w:lvlJc w:val="left"/>
      <w:pPr>
        <w:ind w:left="4459" w:hanging="696"/>
      </w:pPr>
      <w:rPr>
        <w:rFonts w:hint="default"/>
        <w:lang w:val="ru-RU" w:eastAsia="en-US" w:bidi="ar-SA"/>
      </w:rPr>
    </w:lvl>
    <w:lvl w:ilvl="5">
      <w:numFmt w:val="bullet"/>
      <w:lvlText w:val="•"/>
      <w:lvlJc w:val="left"/>
      <w:pPr>
        <w:ind w:left="5432" w:hanging="696"/>
      </w:pPr>
      <w:rPr>
        <w:rFonts w:hint="default"/>
        <w:lang w:val="ru-RU" w:eastAsia="en-US" w:bidi="ar-SA"/>
      </w:rPr>
    </w:lvl>
    <w:lvl w:ilvl="6">
      <w:numFmt w:val="bullet"/>
      <w:lvlText w:val="•"/>
      <w:lvlJc w:val="left"/>
      <w:pPr>
        <w:ind w:left="6406" w:hanging="696"/>
      </w:pPr>
      <w:rPr>
        <w:rFonts w:hint="default"/>
        <w:lang w:val="ru-RU" w:eastAsia="en-US" w:bidi="ar-SA"/>
      </w:rPr>
    </w:lvl>
    <w:lvl w:ilvl="7">
      <w:numFmt w:val="bullet"/>
      <w:lvlText w:val="•"/>
      <w:lvlJc w:val="left"/>
      <w:pPr>
        <w:ind w:left="7379" w:hanging="696"/>
      </w:pPr>
      <w:rPr>
        <w:rFonts w:hint="default"/>
        <w:lang w:val="ru-RU" w:eastAsia="en-US" w:bidi="ar-SA"/>
      </w:rPr>
    </w:lvl>
    <w:lvl w:ilvl="8">
      <w:numFmt w:val="bullet"/>
      <w:lvlText w:val="•"/>
      <w:lvlJc w:val="left"/>
      <w:pPr>
        <w:ind w:left="8352" w:hanging="696"/>
      </w:pPr>
      <w:rPr>
        <w:rFonts w:hint="default"/>
        <w:lang w:val="ru-RU" w:eastAsia="en-US" w:bidi="ar-SA"/>
      </w:rPr>
    </w:lvl>
  </w:abstractNum>
  <w:abstractNum w:abstractNumId="7">
    <w:nsid w:val="260C499A"/>
    <w:multiLevelType w:val="hybridMultilevel"/>
    <w:tmpl w:val="AA168D72"/>
    <w:lvl w:ilvl="0" w:tplc="DE10B352">
      <w:start w:val="1"/>
      <w:numFmt w:val="decimal"/>
      <w:lvlText w:val="%1)"/>
      <w:lvlJc w:val="left"/>
      <w:pPr>
        <w:ind w:left="117" w:hanging="260"/>
      </w:pPr>
      <w:rPr>
        <w:rFonts w:ascii="Times New Roman" w:eastAsia="Times New Roman" w:hAnsi="Times New Roman" w:cs="Times New Roman" w:hint="default"/>
        <w:w w:val="99"/>
        <w:sz w:val="24"/>
        <w:szCs w:val="24"/>
        <w:lang w:val="ru-RU" w:eastAsia="en-US" w:bidi="ar-SA"/>
      </w:rPr>
    </w:lvl>
    <w:lvl w:ilvl="1" w:tplc="FFF86A18">
      <w:numFmt w:val="bullet"/>
      <w:lvlText w:val="•"/>
      <w:lvlJc w:val="left"/>
      <w:pPr>
        <w:ind w:left="1137" w:hanging="260"/>
      </w:pPr>
      <w:rPr>
        <w:rFonts w:hint="default"/>
        <w:lang w:val="ru-RU" w:eastAsia="en-US" w:bidi="ar-SA"/>
      </w:rPr>
    </w:lvl>
    <w:lvl w:ilvl="2" w:tplc="B648877C">
      <w:numFmt w:val="bullet"/>
      <w:lvlText w:val="•"/>
      <w:lvlJc w:val="left"/>
      <w:pPr>
        <w:ind w:left="2155" w:hanging="260"/>
      </w:pPr>
      <w:rPr>
        <w:rFonts w:hint="default"/>
        <w:lang w:val="ru-RU" w:eastAsia="en-US" w:bidi="ar-SA"/>
      </w:rPr>
    </w:lvl>
    <w:lvl w:ilvl="3" w:tplc="0F4401DA">
      <w:numFmt w:val="bullet"/>
      <w:lvlText w:val="•"/>
      <w:lvlJc w:val="left"/>
      <w:pPr>
        <w:ind w:left="3173" w:hanging="260"/>
      </w:pPr>
      <w:rPr>
        <w:rFonts w:hint="default"/>
        <w:lang w:val="ru-RU" w:eastAsia="en-US" w:bidi="ar-SA"/>
      </w:rPr>
    </w:lvl>
    <w:lvl w:ilvl="4" w:tplc="74C66A8E">
      <w:numFmt w:val="bullet"/>
      <w:lvlText w:val="•"/>
      <w:lvlJc w:val="left"/>
      <w:pPr>
        <w:ind w:left="4191" w:hanging="260"/>
      </w:pPr>
      <w:rPr>
        <w:rFonts w:hint="default"/>
        <w:lang w:val="ru-RU" w:eastAsia="en-US" w:bidi="ar-SA"/>
      </w:rPr>
    </w:lvl>
    <w:lvl w:ilvl="5" w:tplc="24FC38C0">
      <w:numFmt w:val="bullet"/>
      <w:lvlText w:val="•"/>
      <w:lvlJc w:val="left"/>
      <w:pPr>
        <w:ind w:left="5209" w:hanging="260"/>
      </w:pPr>
      <w:rPr>
        <w:rFonts w:hint="default"/>
        <w:lang w:val="ru-RU" w:eastAsia="en-US" w:bidi="ar-SA"/>
      </w:rPr>
    </w:lvl>
    <w:lvl w:ilvl="6" w:tplc="96549B42">
      <w:numFmt w:val="bullet"/>
      <w:lvlText w:val="•"/>
      <w:lvlJc w:val="left"/>
      <w:pPr>
        <w:ind w:left="6227" w:hanging="260"/>
      </w:pPr>
      <w:rPr>
        <w:rFonts w:hint="default"/>
        <w:lang w:val="ru-RU" w:eastAsia="en-US" w:bidi="ar-SA"/>
      </w:rPr>
    </w:lvl>
    <w:lvl w:ilvl="7" w:tplc="C3922F9E">
      <w:numFmt w:val="bullet"/>
      <w:lvlText w:val="•"/>
      <w:lvlJc w:val="left"/>
      <w:pPr>
        <w:ind w:left="7245" w:hanging="260"/>
      </w:pPr>
      <w:rPr>
        <w:rFonts w:hint="default"/>
        <w:lang w:val="ru-RU" w:eastAsia="en-US" w:bidi="ar-SA"/>
      </w:rPr>
    </w:lvl>
    <w:lvl w:ilvl="8" w:tplc="218C6D74">
      <w:numFmt w:val="bullet"/>
      <w:lvlText w:val="•"/>
      <w:lvlJc w:val="left"/>
      <w:pPr>
        <w:ind w:left="8263" w:hanging="260"/>
      </w:pPr>
      <w:rPr>
        <w:rFonts w:hint="default"/>
        <w:lang w:val="ru-RU" w:eastAsia="en-US" w:bidi="ar-SA"/>
      </w:rPr>
    </w:lvl>
  </w:abstractNum>
  <w:abstractNum w:abstractNumId="8">
    <w:nsid w:val="29AD7B9B"/>
    <w:multiLevelType w:val="multilevel"/>
    <w:tmpl w:val="4FAAB4EA"/>
    <w:lvl w:ilvl="0">
      <w:start w:val="1"/>
      <w:numFmt w:val="decimal"/>
      <w:lvlText w:val="%1."/>
      <w:lvlJc w:val="left"/>
      <w:pPr>
        <w:ind w:left="1533" w:hanging="696"/>
      </w:pPr>
      <w:rPr>
        <w:rFonts w:ascii="Times New Roman" w:eastAsia="Times New Roman" w:hAnsi="Times New Roman" w:cs="Times New Roman" w:hint="default"/>
        <w:w w:val="100"/>
        <w:sz w:val="23"/>
        <w:szCs w:val="23"/>
        <w:lang w:val="ru-RU" w:eastAsia="en-US" w:bidi="ar-SA"/>
      </w:rPr>
    </w:lvl>
    <w:lvl w:ilvl="1">
      <w:start w:val="1"/>
      <w:numFmt w:val="decimal"/>
      <w:lvlText w:val="%1.%2."/>
      <w:lvlJc w:val="left"/>
      <w:pPr>
        <w:ind w:left="117" w:hanging="696"/>
      </w:pPr>
      <w:rPr>
        <w:rFonts w:ascii="Times New Roman" w:eastAsia="Times New Roman" w:hAnsi="Times New Roman" w:cs="Times New Roman" w:hint="default"/>
        <w:w w:val="100"/>
        <w:sz w:val="23"/>
        <w:szCs w:val="23"/>
        <w:lang w:val="ru-RU" w:eastAsia="en-US" w:bidi="ar-SA"/>
      </w:rPr>
    </w:lvl>
    <w:lvl w:ilvl="2">
      <w:start w:val="1"/>
      <w:numFmt w:val="decimal"/>
      <w:lvlText w:val="%1.%2.%3."/>
      <w:lvlJc w:val="left"/>
      <w:pPr>
        <w:ind w:left="117" w:hanging="696"/>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3486" w:hanging="696"/>
      </w:pPr>
      <w:rPr>
        <w:rFonts w:hint="default"/>
        <w:lang w:val="ru-RU" w:eastAsia="en-US" w:bidi="ar-SA"/>
      </w:rPr>
    </w:lvl>
    <w:lvl w:ilvl="4">
      <w:numFmt w:val="bullet"/>
      <w:lvlText w:val="•"/>
      <w:lvlJc w:val="left"/>
      <w:pPr>
        <w:ind w:left="4459" w:hanging="696"/>
      </w:pPr>
      <w:rPr>
        <w:rFonts w:hint="default"/>
        <w:lang w:val="ru-RU" w:eastAsia="en-US" w:bidi="ar-SA"/>
      </w:rPr>
    </w:lvl>
    <w:lvl w:ilvl="5">
      <w:numFmt w:val="bullet"/>
      <w:lvlText w:val="•"/>
      <w:lvlJc w:val="left"/>
      <w:pPr>
        <w:ind w:left="5432" w:hanging="696"/>
      </w:pPr>
      <w:rPr>
        <w:rFonts w:hint="default"/>
        <w:lang w:val="ru-RU" w:eastAsia="en-US" w:bidi="ar-SA"/>
      </w:rPr>
    </w:lvl>
    <w:lvl w:ilvl="6">
      <w:numFmt w:val="bullet"/>
      <w:lvlText w:val="•"/>
      <w:lvlJc w:val="left"/>
      <w:pPr>
        <w:ind w:left="6406" w:hanging="696"/>
      </w:pPr>
      <w:rPr>
        <w:rFonts w:hint="default"/>
        <w:lang w:val="ru-RU" w:eastAsia="en-US" w:bidi="ar-SA"/>
      </w:rPr>
    </w:lvl>
    <w:lvl w:ilvl="7">
      <w:numFmt w:val="bullet"/>
      <w:lvlText w:val="•"/>
      <w:lvlJc w:val="left"/>
      <w:pPr>
        <w:ind w:left="7379" w:hanging="696"/>
      </w:pPr>
      <w:rPr>
        <w:rFonts w:hint="default"/>
        <w:lang w:val="ru-RU" w:eastAsia="en-US" w:bidi="ar-SA"/>
      </w:rPr>
    </w:lvl>
    <w:lvl w:ilvl="8">
      <w:numFmt w:val="bullet"/>
      <w:lvlText w:val="•"/>
      <w:lvlJc w:val="left"/>
      <w:pPr>
        <w:ind w:left="8352" w:hanging="696"/>
      </w:pPr>
      <w:rPr>
        <w:rFonts w:hint="default"/>
        <w:lang w:val="ru-RU" w:eastAsia="en-US" w:bidi="ar-SA"/>
      </w:rPr>
    </w:lvl>
  </w:abstractNum>
  <w:abstractNum w:abstractNumId="9">
    <w:nsid w:val="2C615265"/>
    <w:multiLevelType w:val="hybridMultilevel"/>
    <w:tmpl w:val="520ACE44"/>
    <w:lvl w:ilvl="0" w:tplc="86FE536C">
      <w:start w:val="1"/>
      <w:numFmt w:val="decimal"/>
      <w:lvlText w:val="%1)"/>
      <w:lvlJc w:val="left"/>
      <w:pPr>
        <w:ind w:left="1096" w:hanging="260"/>
      </w:pPr>
      <w:rPr>
        <w:rFonts w:ascii="Times New Roman" w:eastAsia="Times New Roman" w:hAnsi="Times New Roman" w:cs="Times New Roman" w:hint="default"/>
        <w:w w:val="100"/>
        <w:sz w:val="24"/>
        <w:szCs w:val="24"/>
        <w:lang w:val="ru-RU" w:eastAsia="en-US" w:bidi="ar-SA"/>
      </w:rPr>
    </w:lvl>
    <w:lvl w:ilvl="1" w:tplc="DCBEEF20">
      <w:numFmt w:val="bullet"/>
      <w:lvlText w:val="•"/>
      <w:lvlJc w:val="left"/>
      <w:pPr>
        <w:ind w:left="2019" w:hanging="260"/>
      </w:pPr>
      <w:rPr>
        <w:rFonts w:hint="default"/>
        <w:lang w:val="ru-RU" w:eastAsia="en-US" w:bidi="ar-SA"/>
      </w:rPr>
    </w:lvl>
    <w:lvl w:ilvl="2" w:tplc="2D4AB6CC">
      <w:numFmt w:val="bullet"/>
      <w:lvlText w:val="•"/>
      <w:lvlJc w:val="left"/>
      <w:pPr>
        <w:ind w:left="2939" w:hanging="260"/>
      </w:pPr>
      <w:rPr>
        <w:rFonts w:hint="default"/>
        <w:lang w:val="ru-RU" w:eastAsia="en-US" w:bidi="ar-SA"/>
      </w:rPr>
    </w:lvl>
    <w:lvl w:ilvl="3" w:tplc="4DEEFB22">
      <w:numFmt w:val="bullet"/>
      <w:lvlText w:val="•"/>
      <w:lvlJc w:val="left"/>
      <w:pPr>
        <w:ind w:left="3859" w:hanging="260"/>
      </w:pPr>
      <w:rPr>
        <w:rFonts w:hint="default"/>
        <w:lang w:val="ru-RU" w:eastAsia="en-US" w:bidi="ar-SA"/>
      </w:rPr>
    </w:lvl>
    <w:lvl w:ilvl="4" w:tplc="FD7884A6">
      <w:numFmt w:val="bullet"/>
      <w:lvlText w:val="•"/>
      <w:lvlJc w:val="left"/>
      <w:pPr>
        <w:ind w:left="4779" w:hanging="260"/>
      </w:pPr>
      <w:rPr>
        <w:rFonts w:hint="default"/>
        <w:lang w:val="ru-RU" w:eastAsia="en-US" w:bidi="ar-SA"/>
      </w:rPr>
    </w:lvl>
    <w:lvl w:ilvl="5" w:tplc="52E813B0">
      <w:numFmt w:val="bullet"/>
      <w:lvlText w:val="•"/>
      <w:lvlJc w:val="left"/>
      <w:pPr>
        <w:ind w:left="5699" w:hanging="260"/>
      </w:pPr>
      <w:rPr>
        <w:rFonts w:hint="default"/>
        <w:lang w:val="ru-RU" w:eastAsia="en-US" w:bidi="ar-SA"/>
      </w:rPr>
    </w:lvl>
    <w:lvl w:ilvl="6" w:tplc="841EF5B8">
      <w:numFmt w:val="bullet"/>
      <w:lvlText w:val="•"/>
      <w:lvlJc w:val="left"/>
      <w:pPr>
        <w:ind w:left="6619" w:hanging="260"/>
      </w:pPr>
      <w:rPr>
        <w:rFonts w:hint="default"/>
        <w:lang w:val="ru-RU" w:eastAsia="en-US" w:bidi="ar-SA"/>
      </w:rPr>
    </w:lvl>
    <w:lvl w:ilvl="7" w:tplc="343670E0">
      <w:numFmt w:val="bullet"/>
      <w:lvlText w:val="•"/>
      <w:lvlJc w:val="left"/>
      <w:pPr>
        <w:ind w:left="7539" w:hanging="260"/>
      </w:pPr>
      <w:rPr>
        <w:rFonts w:hint="default"/>
        <w:lang w:val="ru-RU" w:eastAsia="en-US" w:bidi="ar-SA"/>
      </w:rPr>
    </w:lvl>
    <w:lvl w:ilvl="8" w:tplc="D3D88F18">
      <w:numFmt w:val="bullet"/>
      <w:lvlText w:val="•"/>
      <w:lvlJc w:val="left"/>
      <w:pPr>
        <w:ind w:left="8459" w:hanging="260"/>
      </w:pPr>
      <w:rPr>
        <w:rFonts w:hint="default"/>
        <w:lang w:val="ru-RU" w:eastAsia="en-US" w:bidi="ar-SA"/>
      </w:rPr>
    </w:lvl>
  </w:abstractNum>
  <w:abstractNum w:abstractNumId="10">
    <w:nsid w:val="2CDD57E2"/>
    <w:multiLevelType w:val="hybridMultilevel"/>
    <w:tmpl w:val="42704BE0"/>
    <w:lvl w:ilvl="0" w:tplc="DC44A4EC">
      <w:start w:val="1"/>
      <w:numFmt w:val="decimal"/>
      <w:lvlText w:val="4.%1."/>
      <w:lvlJc w:val="left"/>
      <w:pPr>
        <w:ind w:left="2137" w:hanging="360"/>
      </w:pPr>
      <w:rPr>
        <w:rFonts w:hint="default"/>
      </w:r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11">
    <w:nsid w:val="2D6C505B"/>
    <w:multiLevelType w:val="hybridMultilevel"/>
    <w:tmpl w:val="6110F618"/>
    <w:lvl w:ilvl="0" w:tplc="8E6C276C">
      <w:start w:val="1"/>
      <w:numFmt w:val="decimal"/>
      <w:lvlText w:val="%1."/>
      <w:lvlJc w:val="left"/>
      <w:pPr>
        <w:ind w:left="357" w:hanging="240"/>
        <w:jc w:val="right"/>
      </w:pPr>
      <w:rPr>
        <w:rFonts w:hint="default"/>
        <w:b w:val="0"/>
        <w:w w:val="100"/>
        <w:lang w:val="ru-RU" w:eastAsia="en-US" w:bidi="ar-SA"/>
      </w:rPr>
    </w:lvl>
    <w:lvl w:ilvl="1" w:tplc="0918569C">
      <w:numFmt w:val="bullet"/>
      <w:lvlText w:val="•"/>
      <w:lvlJc w:val="left"/>
      <w:pPr>
        <w:ind w:left="1377" w:hanging="240"/>
      </w:pPr>
      <w:rPr>
        <w:rFonts w:hint="default"/>
        <w:lang w:val="ru-RU" w:eastAsia="en-US" w:bidi="ar-SA"/>
      </w:rPr>
    </w:lvl>
    <w:lvl w:ilvl="2" w:tplc="0976482A">
      <w:numFmt w:val="bullet"/>
      <w:lvlText w:val="•"/>
      <w:lvlJc w:val="left"/>
      <w:pPr>
        <w:ind w:left="2395" w:hanging="240"/>
      </w:pPr>
      <w:rPr>
        <w:rFonts w:hint="default"/>
        <w:lang w:val="ru-RU" w:eastAsia="en-US" w:bidi="ar-SA"/>
      </w:rPr>
    </w:lvl>
    <w:lvl w:ilvl="3" w:tplc="F1F01AD0">
      <w:numFmt w:val="bullet"/>
      <w:lvlText w:val="•"/>
      <w:lvlJc w:val="left"/>
      <w:pPr>
        <w:ind w:left="3413" w:hanging="240"/>
      </w:pPr>
      <w:rPr>
        <w:rFonts w:hint="default"/>
        <w:lang w:val="ru-RU" w:eastAsia="en-US" w:bidi="ar-SA"/>
      </w:rPr>
    </w:lvl>
    <w:lvl w:ilvl="4" w:tplc="1292C97A">
      <w:numFmt w:val="bullet"/>
      <w:lvlText w:val="•"/>
      <w:lvlJc w:val="left"/>
      <w:pPr>
        <w:ind w:left="4431" w:hanging="240"/>
      </w:pPr>
      <w:rPr>
        <w:rFonts w:hint="default"/>
        <w:lang w:val="ru-RU" w:eastAsia="en-US" w:bidi="ar-SA"/>
      </w:rPr>
    </w:lvl>
    <w:lvl w:ilvl="5" w:tplc="F5CEA3EC">
      <w:numFmt w:val="bullet"/>
      <w:lvlText w:val="•"/>
      <w:lvlJc w:val="left"/>
      <w:pPr>
        <w:ind w:left="5449" w:hanging="240"/>
      </w:pPr>
      <w:rPr>
        <w:rFonts w:hint="default"/>
        <w:lang w:val="ru-RU" w:eastAsia="en-US" w:bidi="ar-SA"/>
      </w:rPr>
    </w:lvl>
    <w:lvl w:ilvl="6" w:tplc="340ADD6A">
      <w:numFmt w:val="bullet"/>
      <w:lvlText w:val="•"/>
      <w:lvlJc w:val="left"/>
      <w:pPr>
        <w:ind w:left="6467" w:hanging="240"/>
      </w:pPr>
      <w:rPr>
        <w:rFonts w:hint="default"/>
        <w:lang w:val="ru-RU" w:eastAsia="en-US" w:bidi="ar-SA"/>
      </w:rPr>
    </w:lvl>
    <w:lvl w:ilvl="7" w:tplc="EE8E7B74">
      <w:numFmt w:val="bullet"/>
      <w:lvlText w:val="•"/>
      <w:lvlJc w:val="left"/>
      <w:pPr>
        <w:ind w:left="7485" w:hanging="240"/>
      </w:pPr>
      <w:rPr>
        <w:rFonts w:hint="default"/>
        <w:lang w:val="ru-RU" w:eastAsia="en-US" w:bidi="ar-SA"/>
      </w:rPr>
    </w:lvl>
    <w:lvl w:ilvl="8" w:tplc="776041F6">
      <w:numFmt w:val="bullet"/>
      <w:lvlText w:val="•"/>
      <w:lvlJc w:val="left"/>
      <w:pPr>
        <w:ind w:left="8503" w:hanging="240"/>
      </w:pPr>
      <w:rPr>
        <w:rFonts w:hint="default"/>
        <w:lang w:val="ru-RU" w:eastAsia="en-US" w:bidi="ar-SA"/>
      </w:rPr>
    </w:lvl>
  </w:abstractNum>
  <w:abstractNum w:abstractNumId="12">
    <w:nsid w:val="2DC5263B"/>
    <w:multiLevelType w:val="hybridMultilevel"/>
    <w:tmpl w:val="306C1580"/>
    <w:lvl w:ilvl="0" w:tplc="9D9CEC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97F2C"/>
    <w:multiLevelType w:val="hybridMultilevel"/>
    <w:tmpl w:val="0C9E8A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0CE0BC8"/>
    <w:multiLevelType w:val="hybridMultilevel"/>
    <w:tmpl w:val="49FCC8C8"/>
    <w:lvl w:ilvl="0" w:tplc="329E53B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72E7E"/>
    <w:multiLevelType w:val="multilevel"/>
    <w:tmpl w:val="C65E87FA"/>
    <w:lvl w:ilvl="0">
      <w:start w:val="4"/>
      <w:numFmt w:val="decimal"/>
      <w:lvlText w:val="%1."/>
      <w:lvlJc w:val="left"/>
      <w:pPr>
        <w:ind w:left="450" w:hanging="450"/>
      </w:pPr>
      <w:rPr>
        <w:rFonts w:hint="default"/>
      </w:rPr>
    </w:lvl>
    <w:lvl w:ilvl="1">
      <w:start w:val="1"/>
      <w:numFmt w:val="decimal"/>
      <w:lvlText w:val="%1.%2."/>
      <w:lvlJc w:val="left"/>
      <w:pPr>
        <w:ind w:left="2172" w:hanging="720"/>
      </w:pPr>
      <w:rPr>
        <w:rFonts w:hint="default"/>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16">
    <w:nsid w:val="35C9196A"/>
    <w:multiLevelType w:val="hybridMultilevel"/>
    <w:tmpl w:val="30FED110"/>
    <w:lvl w:ilvl="0" w:tplc="28083EF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86CE8"/>
    <w:multiLevelType w:val="hybridMultilevel"/>
    <w:tmpl w:val="A6769B1C"/>
    <w:lvl w:ilvl="0" w:tplc="EF984344">
      <w:start w:val="1"/>
      <w:numFmt w:val="decimal"/>
      <w:lvlText w:val="1.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F5564F8"/>
    <w:multiLevelType w:val="hybridMultilevel"/>
    <w:tmpl w:val="A83ECF6A"/>
    <w:lvl w:ilvl="0" w:tplc="9508E13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9">
    <w:nsid w:val="3F96142A"/>
    <w:multiLevelType w:val="multilevel"/>
    <w:tmpl w:val="5116230E"/>
    <w:lvl w:ilvl="0">
      <w:start w:val="1"/>
      <w:numFmt w:val="decimal"/>
      <w:lvlText w:val="%1."/>
      <w:lvlJc w:val="left"/>
      <w:pPr>
        <w:ind w:left="450" w:hanging="450"/>
      </w:pPr>
      <w:rPr>
        <w:rFonts w:hint="default"/>
      </w:rPr>
    </w:lvl>
    <w:lvl w:ilvl="1">
      <w:start w:val="1"/>
      <w:numFmt w:val="decimal"/>
      <w:lvlText w:val="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0260C1"/>
    <w:multiLevelType w:val="hybridMultilevel"/>
    <w:tmpl w:val="2CBA57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A72AC6"/>
    <w:multiLevelType w:val="hybridMultilevel"/>
    <w:tmpl w:val="55A89586"/>
    <w:lvl w:ilvl="0" w:tplc="BAFCDB30">
      <w:start w:val="50"/>
      <w:numFmt w:val="decimal"/>
      <w:lvlText w:val="%1."/>
      <w:lvlJc w:val="left"/>
      <w:pPr>
        <w:ind w:left="117" w:hanging="360"/>
      </w:pPr>
      <w:rPr>
        <w:rFonts w:ascii="Times New Roman" w:eastAsia="Times New Roman" w:hAnsi="Times New Roman" w:cs="Times New Roman" w:hint="default"/>
        <w:spacing w:val="-1"/>
        <w:w w:val="100"/>
        <w:sz w:val="24"/>
        <w:szCs w:val="24"/>
        <w:lang w:val="ru-RU" w:eastAsia="en-US" w:bidi="ar-SA"/>
      </w:rPr>
    </w:lvl>
    <w:lvl w:ilvl="1" w:tplc="6478DE6A">
      <w:numFmt w:val="bullet"/>
      <w:lvlText w:val="•"/>
      <w:lvlJc w:val="left"/>
      <w:pPr>
        <w:ind w:left="1137" w:hanging="360"/>
      </w:pPr>
      <w:rPr>
        <w:rFonts w:hint="default"/>
        <w:lang w:val="ru-RU" w:eastAsia="en-US" w:bidi="ar-SA"/>
      </w:rPr>
    </w:lvl>
    <w:lvl w:ilvl="2" w:tplc="3C363738">
      <w:numFmt w:val="bullet"/>
      <w:lvlText w:val="•"/>
      <w:lvlJc w:val="left"/>
      <w:pPr>
        <w:ind w:left="2155" w:hanging="360"/>
      </w:pPr>
      <w:rPr>
        <w:rFonts w:hint="default"/>
        <w:lang w:val="ru-RU" w:eastAsia="en-US" w:bidi="ar-SA"/>
      </w:rPr>
    </w:lvl>
    <w:lvl w:ilvl="3" w:tplc="CED44166">
      <w:numFmt w:val="bullet"/>
      <w:lvlText w:val="•"/>
      <w:lvlJc w:val="left"/>
      <w:pPr>
        <w:ind w:left="3173" w:hanging="360"/>
      </w:pPr>
      <w:rPr>
        <w:rFonts w:hint="default"/>
        <w:lang w:val="ru-RU" w:eastAsia="en-US" w:bidi="ar-SA"/>
      </w:rPr>
    </w:lvl>
    <w:lvl w:ilvl="4" w:tplc="57B88BB4">
      <w:numFmt w:val="bullet"/>
      <w:lvlText w:val="•"/>
      <w:lvlJc w:val="left"/>
      <w:pPr>
        <w:ind w:left="4191" w:hanging="360"/>
      </w:pPr>
      <w:rPr>
        <w:rFonts w:hint="default"/>
        <w:lang w:val="ru-RU" w:eastAsia="en-US" w:bidi="ar-SA"/>
      </w:rPr>
    </w:lvl>
    <w:lvl w:ilvl="5" w:tplc="DCEA7E2A">
      <w:numFmt w:val="bullet"/>
      <w:lvlText w:val="•"/>
      <w:lvlJc w:val="left"/>
      <w:pPr>
        <w:ind w:left="5209" w:hanging="360"/>
      </w:pPr>
      <w:rPr>
        <w:rFonts w:hint="default"/>
        <w:lang w:val="ru-RU" w:eastAsia="en-US" w:bidi="ar-SA"/>
      </w:rPr>
    </w:lvl>
    <w:lvl w:ilvl="6" w:tplc="7BEEB940">
      <w:numFmt w:val="bullet"/>
      <w:lvlText w:val="•"/>
      <w:lvlJc w:val="left"/>
      <w:pPr>
        <w:ind w:left="6227" w:hanging="360"/>
      </w:pPr>
      <w:rPr>
        <w:rFonts w:hint="default"/>
        <w:lang w:val="ru-RU" w:eastAsia="en-US" w:bidi="ar-SA"/>
      </w:rPr>
    </w:lvl>
    <w:lvl w:ilvl="7" w:tplc="84F63878">
      <w:numFmt w:val="bullet"/>
      <w:lvlText w:val="•"/>
      <w:lvlJc w:val="left"/>
      <w:pPr>
        <w:ind w:left="7245" w:hanging="360"/>
      </w:pPr>
      <w:rPr>
        <w:rFonts w:hint="default"/>
        <w:lang w:val="ru-RU" w:eastAsia="en-US" w:bidi="ar-SA"/>
      </w:rPr>
    </w:lvl>
    <w:lvl w:ilvl="8" w:tplc="A24E1FB0">
      <w:numFmt w:val="bullet"/>
      <w:lvlText w:val="•"/>
      <w:lvlJc w:val="left"/>
      <w:pPr>
        <w:ind w:left="8263" w:hanging="360"/>
      </w:pPr>
      <w:rPr>
        <w:rFonts w:hint="default"/>
        <w:lang w:val="ru-RU" w:eastAsia="en-US" w:bidi="ar-SA"/>
      </w:rPr>
    </w:lvl>
  </w:abstractNum>
  <w:abstractNum w:abstractNumId="22">
    <w:nsid w:val="44C168CB"/>
    <w:multiLevelType w:val="multilevel"/>
    <w:tmpl w:val="F2D45F68"/>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3">
    <w:nsid w:val="46817BB6"/>
    <w:multiLevelType w:val="hybridMultilevel"/>
    <w:tmpl w:val="87AEA29E"/>
    <w:lvl w:ilvl="0" w:tplc="149E3AD6">
      <w:start w:val="1"/>
      <w:numFmt w:val="decimal"/>
      <w:lvlText w:val="%1)"/>
      <w:lvlJc w:val="left"/>
      <w:pPr>
        <w:ind w:left="1096" w:hanging="260"/>
      </w:pPr>
      <w:rPr>
        <w:rFonts w:ascii="Times New Roman" w:eastAsia="Times New Roman" w:hAnsi="Times New Roman" w:cs="Times New Roman" w:hint="default"/>
        <w:w w:val="99"/>
        <w:sz w:val="24"/>
        <w:szCs w:val="24"/>
        <w:lang w:val="ru-RU" w:eastAsia="en-US" w:bidi="ar-SA"/>
      </w:rPr>
    </w:lvl>
    <w:lvl w:ilvl="1" w:tplc="7E980C06">
      <w:numFmt w:val="bullet"/>
      <w:lvlText w:val="•"/>
      <w:lvlJc w:val="left"/>
      <w:pPr>
        <w:ind w:left="2019" w:hanging="260"/>
      </w:pPr>
      <w:rPr>
        <w:rFonts w:hint="default"/>
        <w:lang w:val="ru-RU" w:eastAsia="en-US" w:bidi="ar-SA"/>
      </w:rPr>
    </w:lvl>
    <w:lvl w:ilvl="2" w:tplc="A0323C06">
      <w:numFmt w:val="bullet"/>
      <w:lvlText w:val="•"/>
      <w:lvlJc w:val="left"/>
      <w:pPr>
        <w:ind w:left="2939" w:hanging="260"/>
      </w:pPr>
      <w:rPr>
        <w:rFonts w:hint="default"/>
        <w:lang w:val="ru-RU" w:eastAsia="en-US" w:bidi="ar-SA"/>
      </w:rPr>
    </w:lvl>
    <w:lvl w:ilvl="3" w:tplc="11FE8512">
      <w:numFmt w:val="bullet"/>
      <w:lvlText w:val="•"/>
      <w:lvlJc w:val="left"/>
      <w:pPr>
        <w:ind w:left="3859" w:hanging="260"/>
      </w:pPr>
      <w:rPr>
        <w:rFonts w:hint="default"/>
        <w:lang w:val="ru-RU" w:eastAsia="en-US" w:bidi="ar-SA"/>
      </w:rPr>
    </w:lvl>
    <w:lvl w:ilvl="4" w:tplc="9996AB3E">
      <w:numFmt w:val="bullet"/>
      <w:lvlText w:val="•"/>
      <w:lvlJc w:val="left"/>
      <w:pPr>
        <w:ind w:left="4779" w:hanging="260"/>
      </w:pPr>
      <w:rPr>
        <w:rFonts w:hint="default"/>
        <w:lang w:val="ru-RU" w:eastAsia="en-US" w:bidi="ar-SA"/>
      </w:rPr>
    </w:lvl>
    <w:lvl w:ilvl="5" w:tplc="FFB8E102">
      <w:numFmt w:val="bullet"/>
      <w:lvlText w:val="•"/>
      <w:lvlJc w:val="left"/>
      <w:pPr>
        <w:ind w:left="5699" w:hanging="260"/>
      </w:pPr>
      <w:rPr>
        <w:rFonts w:hint="default"/>
        <w:lang w:val="ru-RU" w:eastAsia="en-US" w:bidi="ar-SA"/>
      </w:rPr>
    </w:lvl>
    <w:lvl w:ilvl="6" w:tplc="CEAC12B8">
      <w:numFmt w:val="bullet"/>
      <w:lvlText w:val="•"/>
      <w:lvlJc w:val="left"/>
      <w:pPr>
        <w:ind w:left="6619" w:hanging="260"/>
      </w:pPr>
      <w:rPr>
        <w:rFonts w:hint="default"/>
        <w:lang w:val="ru-RU" w:eastAsia="en-US" w:bidi="ar-SA"/>
      </w:rPr>
    </w:lvl>
    <w:lvl w:ilvl="7" w:tplc="6BA64AAE">
      <w:numFmt w:val="bullet"/>
      <w:lvlText w:val="•"/>
      <w:lvlJc w:val="left"/>
      <w:pPr>
        <w:ind w:left="7539" w:hanging="260"/>
      </w:pPr>
      <w:rPr>
        <w:rFonts w:hint="default"/>
        <w:lang w:val="ru-RU" w:eastAsia="en-US" w:bidi="ar-SA"/>
      </w:rPr>
    </w:lvl>
    <w:lvl w:ilvl="8" w:tplc="4F8C3530">
      <w:numFmt w:val="bullet"/>
      <w:lvlText w:val="•"/>
      <w:lvlJc w:val="left"/>
      <w:pPr>
        <w:ind w:left="8459" w:hanging="260"/>
      </w:pPr>
      <w:rPr>
        <w:rFonts w:hint="default"/>
        <w:lang w:val="ru-RU" w:eastAsia="en-US" w:bidi="ar-SA"/>
      </w:rPr>
    </w:lvl>
  </w:abstractNum>
  <w:abstractNum w:abstractNumId="24">
    <w:nsid w:val="48AB094E"/>
    <w:multiLevelType w:val="multilevel"/>
    <w:tmpl w:val="334099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B757BEF"/>
    <w:multiLevelType w:val="hybridMultilevel"/>
    <w:tmpl w:val="A8462E38"/>
    <w:lvl w:ilvl="0" w:tplc="7A103FA4">
      <w:start w:val="1"/>
      <w:numFmt w:val="decimal"/>
      <w:lvlText w:val="%1)"/>
      <w:lvlJc w:val="left"/>
      <w:pPr>
        <w:ind w:left="117" w:hanging="260"/>
      </w:pPr>
      <w:rPr>
        <w:rFonts w:ascii="Times New Roman" w:eastAsia="Times New Roman" w:hAnsi="Times New Roman" w:cs="Times New Roman" w:hint="default"/>
        <w:w w:val="99"/>
        <w:sz w:val="24"/>
        <w:szCs w:val="24"/>
        <w:lang w:val="ru-RU" w:eastAsia="en-US" w:bidi="ar-SA"/>
      </w:rPr>
    </w:lvl>
    <w:lvl w:ilvl="1" w:tplc="FB189452">
      <w:numFmt w:val="bullet"/>
      <w:lvlText w:val="•"/>
      <w:lvlJc w:val="left"/>
      <w:pPr>
        <w:ind w:left="1137" w:hanging="260"/>
      </w:pPr>
      <w:rPr>
        <w:rFonts w:hint="default"/>
        <w:lang w:val="ru-RU" w:eastAsia="en-US" w:bidi="ar-SA"/>
      </w:rPr>
    </w:lvl>
    <w:lvl w:ilvl="2" w:tplc="8048DAD6">
      <w:numFmt w:val="bullet"/>
      <w:lvlText w:val="•"/>
      <w:lvlJc w:val="left"/>
      <w:pPr>
        <w:ind w:left="2155" w:hanging="260"/>
      </w:pPr>
      <w:rPr>
        <w:rFonts w:hint="default"/>
        <w:lang w:val="ru-RU" w:eastAsia="en-US" w:bidi="ar-SA"/>
      </w:rPr>
    </w:lvl>
    <w:lvl w:ilvl="3" w:tplc="F6FE02F4">
      <w:numFmt w:val="bullet"/>
      <w:lvlText w:val="•"/>
      <w:lvlJc w:val="left"/>
      <w:pPr>
        <w:ind w:left="3173" w:hanging="260"/>
      </w:pPr>
      <w:rPr>
        <w:rFonts w:hint="default"/>
        <w:lang w:val="ru-RU" w:eastAsia="en-US" w:bidi="ar-SA"/>
      </w:rPr>
    </w:lvl>
    <w:lvl w:ilvl="4" w:tplc="A85EA684">
      <w:numFmt w:val="bullet"/>
      <w:lvlText w:val="•"/>
      <w:lvlJc w:val="left"/>
      <w:pPr>
        <w:ind w:left="4191" w:hanging="260"/>
      </w:pPr>
      <w:rPr>
        <w:rFonts w:hint="default"/>
        <w:lang w:val="ru-RU" w:eastAsia="en-US" w:bidi="ar-SA"/>
      </w:rPr>
    </w:lvl>
    <w:lvl w:ilvl="5" w:tplc="AD04FE86">
      <w:numFmt w:val="bullet"/>
      <w:lvlText w:val="•"/>
      <w:lvlJc w:val="left"/>
      <w:pPr>
        <w:ind w:left="5209" w:hanging="260"/>
      </w:pPr>
      <w:rPr>
        <w:rFonts w:hint="default"/>
        <w:lang w:val="ru-RU" w:eastAsia="en-US" w:bidi="ar-SA"/>
      </w:rPr>
    </w:lvl>
    <w:lvl w:ilvl="6" w:tplc="15326ADE">
      <w:numFmt w:val="bullet"/>
      <w:lvlText w:val="•"/>
      <w:lvlJc w:val="left"/>
      <w:pPr>
        <w:ind w:left="6227" w:hanging="260"/>
      </w:pPr>
      <w:rPr>
        <w:rFonts w:hint="default"/>
        <w:lang w:val="ru-RU" w:eastAsia="en-US" w:bidi="ar-SA"/>
      </w:rPr>
    </w:lvl>
    <w:lvl w:ilvl="7" w:tplc="64EADF94">
      <w:numFmt w:val="bullet"/>
      <w:lvlText w:val="•"/>
      <w:lvlJc w:val="left"/>
      <w:pPr>
        <w:ind w:left="7245" w:hanging="260"/>
      </w:pPr>
      <w:rPr>
        <w:rFonts w:hint="default"/>
        <w:lang w:val="ru-RU" w:eastAsia="en-US" w:bidi="ar-SA"/>
      </w:rPr>
    </w:lvl>
    <w:lvl w:ilvl="8" w:tplc="B3BCB6EE">
      <w:numFmt w:val="bullet"/>
      <w:lvlText w:val="•"/>
      <w:lvlJc w:val="left"/>
      <w:pPr>
        <w:ind w:left="8263" w:hanging="260"/>
      </w:pPr>
      <w:rPr>
        <w:rFonts w:hint="default"/>
        <w:lang w:val="ru-RU" w:eastAsia="en-US" w:bidi="ar-SA"/>
      </w:rPr>
    </w:lvl>
  </w:abstractNum>
  <w:abstractNum w:abstractNumId="26">
    <w:nsid w:val="4D075645"/>
    <w:multiLevelType w:val="hybridMultilevel"/>
    <w:tmpl w:val="9D846D48"/>
    <w:lvl w:ilvl="0" w:tplc="9508E13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E3645A0"/>
    <w:multiLevelType w:val="hybridMultilevel"/>
    <w:tmpl w:val="7624D0B2"/>
    <w:lvl w:ilvl="0" w:tplc="C2F020DE">
      <w:start w:val="1"/>
      <w:numFmt w:val="decimal"/>
      <w:lvlText w:val="%1)"/>
      <w:lvlJc w:val="left"/>
      <w:pPr>
        <w:ind w:left="117" w:hanging="260"/>
      </w:pPr>
      <w:rPr>
        <w:rFonts w:ascii="Times New Roman" w:eastAsia="Times New Roman" w:hAnsi="Times New Roman" w:cs="Times New Roman" w:hint="default"/>
        <w:w w:val="99"/>
        <w:sz w:val="24"/>
        <w:szCs w:val="24"/>
        <w:lang w:val="ru-RU" w:eastAsia="en-US" w:bidi="ar-SA"/>
      </w:rPr>
    </w:lvl>
    <w:lvl w:ilvl="1" w:tplc="2B2A414E">
      <w:numFmt w:val="bullet"/>
      <w:lvlText w:val="•"/>
      <w:lvlJc w:val="left"/>
      <w:pPr>
        <w:ind w:left="1137" w:hanging="260"/>
      </w:pPr>
      <w:rPr>
        <w:rFonts w:hint="default"/>
        <w:lang w:val="ru-RU" w:eastAsia="en-US" w:bidi="ar-SA"/>
      </w:rPr>
    </w:lvl>
    <w:lvl w:ilvl="2" w:tplc="C13A7D0A">
      <w:numFmt w:val="bullet"/>
      <w:lvlText w:val="•"/>
      <w:lvlJc w:val="left"/>
      <w:pPr>
        <w:ind w:left="2155" w:hanging="260"/>
      </w:pPr>
      <w:rPr>
        <w:rFonts w:hint="default"/>
        <w:lang w:val="ru-RU" w:eastAsia="en-US" w:bidi="ar-SA"/>
      </w:rPr>
    </w:lvl>
    <w:lvl w:ilvl="3" w:tplc="6B365E1E">
      <w:numFmt w:val="bullet"/>
      <w:lvlText w:val="•"/>
      <w:lvlJc w:val="left"/>
      <w:pPr>
        <w:ind w:left="3173" w:hanging="260"/>
      </w:pPr>
      <w:rPr>
        <w:rFonts w:hint="default"/>
        <w:lang w:val="ru-RU" w:eastAsia="en-US" w:bidi="ar-SA"/>
      </w:rPr>
    </w:lvl>
    <w:lvl w:ilvl="4" w:tplc="0016B6A6">
      <w:numFmt w:val="bullet"/>
      <w:lvlText w:val="•"/>
      <w:lvlJc w:val="left"/>
      <w:pPr>
        <w:ind w:left="4191" w:hanging="260"/>
      </w:pPr>
      <w:rPr>
        <w:rFonts w:hint="default"/>
        <w:lang w:val="ru-RU" w:eastAsia="en-US" w:bidi="ar-SA"/>
      </w:rPr>
    </w:lvl>
    <w:lvl w:ilvl="5" w:tplc="B18256CA">
      <w:numFmt w:val="bullet"/>
      <w:lvlText w:val="•"/>
      <w:lvlJc w:val="left"/>
      <w:pPr>
        <w:ind w:left="5209" w:hanging="260"/>
      </w:pPr>
      <w:rPr>
        <w:rFonts w:hint="default"/>
        <w:lang w:val="ru-RU" w:eastAsia="en-US" w:bidi="ar-SA"/>
      </w:rPr>
    </w:lvl>
    <w:lvl w:ilvl="6" w:tplc="E4AE82AA">
      <w:numFmt w:val="bullet"/>
      <w:lvlText w:val="•"/>
      <w:lvlJc w:val="left"/>
      <w:pPr>
        <w:ind w:left="6227" w:hanging="260"/>
      </w:pPr>
      <w:rPr>
        <w:rFonts w:hint="default"/>
        <w:lang w:val="ru-RU" w:eastAsia="en-US" w:bidi="ar-SA"/>
      </w:rPr>
    </w:lvl>
    <w:lvl w:ilvl="7" w:tplc="146CB826">
      <w:numFmt w:val="bullet"/>
      <w:lvlText w:val="•"/>
      <w:lvlJc w:val="left"/>
      <w:pPr>
        <w:ind w:left="7245" w:hanging="260"/>
      </w:pPr>
      <w:rPr>
        <w:rFonts w:hint="default"/>
        <w:lang w:val="ru-RU" w:eastAsia="en-US" w:bidi="ar-SA"/>
      </w:rPr>
    </w:lvl>
    <w:lvl w:ilvl="8" w:tplc="1100AA2C">
      <w:numFmt w:val="bullet"/>
      <w:lvlText w:val="•"/>
      <w:lvlJc w:val="left"/>
      <w:pPr>
        <w:ind w:left="8263" w:hanging="260"/>
      </w:pPr>
      <w:rPr>
        <w:rFonts w:hint="default"/>
        <w:lang w:val="ru-RU" w:eastAsia="en-US" w:bidi="ar-SA"/>
      </w:rPr>
    </w:lvl>
  </w:abstractNum>
  <w:abstractNum w:abstractNumId="28">
    <w:nsid w:val="4FF76AAB"/>
    <w:multiLevelType w:val="multilevel"/>
    <w:tmpl w:val="BF1E6E44"/>
    <w:lvl w:ilvl="0">
      <w:start w:val="4"/>
      <w:numFmt w:val="decimal"/>
      <w:lvlText w:val="%1"/>
      <w:lvlJc w:val="left"/>
      <w:pPr>
        <w:ind w:left="375" w:hanging="375"/>
      </w:pPr>
      <w:rPr>
        <w:rFonts w:hint="default"/>
      </w:rPr>
    </w:lvl>
    <w:lvl w:ilvl="1">
      <w:start w:val="1"/>
      <w:numFmt w:val="decimal"/>
      <w:lvlText w:val="%1.%2"/>
      <w:lvlJc w:val="left"/>
      <w:pPr>
        <w:ind w:left="1452" w:hanging="375"/>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29">
    <w:nsid w:val="508F3378"/>
    <w:multiLevelType w:val="hybridMultilevel"/>
    <w:tmpl w:val="1DE4F47A"/>
    <w:lvl w:ilvl="0" w:tplc="A290DEE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4E6E5C"/>
    <w:multiLevelType w:val="hybridMultilevel"/>
    <w:tmpl w:val="1BE0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7B5B3D"/>
    <w:multiLevelType w:val="multilevel"/>
    <w:tmpl w:val="334099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10122F9"/>
    <w:multiLevelType w:val="hybridMultilevel"/>
    <w:tmpl w:val="AEDA4E44"/>
    <w:lvl w:ilvl="0" w:tplc="D87A4DAA">
      <w:start w:val="1"/>
      <w:numFmt w:val="decimal"/>
      <w:lvlText w:val="%1)"/>
      <w:lvlJc w:val="left"/>
      <w:pPr>
        <w:ind w:left="1096" w:hanging="260"/>
      </w:pPr>
      <w:rPr>
        <w:rFonts w:ascii="Times New Roman" w:eastAsia="Times New Roman" w:hAnsi="Times New Roman" w:cs="Times New Roman" w:hint="default"/>
        <w:w w:val="99"/>
        <w:sz w:val="24"/>
        <w:szCs w:val="24"/>
        <w:lang w:val="ru-RU" w:eastAsia="en-US" w:bidi="ar-SA"/>
      </w:rPr>
    </w:lvl>
    <w:lvl w:ilvl="1" w:tplc="F9642314">
      <w:numFmt w:val="bullet"/>
      <w:lvlText w:val="•"/>
      <w:lvlJc w:val="left"/>
      <w:pPr>
        <w:ind w:left="2019" w:hanging="260"/>
      </w:pPr>
      <w:rPr>
        <w:rFonts w:hint="default"/>
        <w:lang w:val="ru-RU" w:eastAsia="en-US" w:bidi="ar-SA"/>
      </w:rPr>
    </w:lvl>
    <w:lvl w:ilvl="2" w:tplc="278EFB76">
      <w:numFmt w:val="bullet"/>
      <w:lvlText w:val="•"/>
      <w:lvlJc w:val="left"/>
      <w:pPr>
        <w:ind w:left="2939" w:hanging="260"/>
      </w:pPr>
      <w:rPr>
        <w:rFonts w:hint="default"/>
        <w:lang w:val="ru-RU" w:eastAsia="en-US" w:bidi="ar-SA"/>
      </w:rPr>
    </w:lvl>
    <w:lvl w:ilvl="3" w:tplc="8F7E80EA">
      <w:numFmt w:val="bullet"/>
      <w:lvlText w:val="•"/>
      <w:lvlJc w:val="left"/>
      <w:pPr>
        <w:ind w:left="3859" w:hanging="260"/>
      </w:pPr>
      <w:rPr>
        <w:rFonts w:hint="default"/>
        <w:lang w:val="ru-RU" w:eastAsia="en-US" w:bidi="ar-SA"/>
      </w:rPr>
    </w:lvl>
    <w:lvl w:ilvl="4" w:tplc="13829E8A">
      <w:numFmt w:val="bullet"/>
      <w:lvlText w:val="•"/>
      <w:lvlJc w:val="left"/>
      <w:pPr>
        <w:ind w:left="4779" w:hanging="260"/>
      </w:pPr>
      <w:rPr>
        <w:rFonts w:hint="default"/>
        <w:lang w:val="ru-RU" w:eastAsia="en-US" w:bidi="ar-SA"/>
      </w:rPr>
    </w:lvl>
    <w:lvl w:ilvl="5" w:tplc="8AAA1E5C">
      <w:numFmt w:val="bullet"/>
      <w:lvlText w:val="•"/>
      <w:lvlJc w:val="left"/>
      <w:pPr>
        <w:ind w:left="5699" w:hanging="260"/>
      </w:pPr>
      <w:rPr>
        <w:rFonts w:hint="default"/>
        <w:lang w:val="ru-RU" w:eastAsia="en-US" w:bidi="ar-SA"/>
      </w:rPr>
    </w:lvl>
    <w:lvl w:ilvl="6" w:tplc="F770078E">
      <w:numFmt w:val="bullet"/>
      <w:lvlText w:val="•"/>
      <w:lvlJc w:val="left"/>
      <w:pPr>
        <w:ind w:left="6619" w:hanging="260"/>
      </w:pPr>
      <w:rPr>
        <w:rFonts w:hint="default"/>
        <w:lang w:val="ru-RU" w:eastAsia="en-US" w:bidi="ar-SA"/>
      </w:rPr>
    </w:lvl>
    <w:lvl w:ilvl="7" w:tplc="3170FCCE">
      <w:numFmt w:val="bullet"/>
      <w:lvlText w:val="•"/>
      <w:lvlJc w:val="left"/>
      <w:pPr>
        <w:ind w:left="7539" w:hanging="260"/>
      </w:pPr>
      <w:rPr>
        <w:rFonts w:hint="default"/>
        <w:lang w:val="ru-RU" w:eastAsia="en-US" w:bidi="ar-SA"/>
      </w:rPr>
    </w:lvl>
    <w:lvl w:ilvl="8" w:tplc="24C85FB4">
      <w:numFmt w:val="bullet"/>
      <w:lvlText w:val="•"/>
      <w:lvlJc w:val="left"/>
      <w:pPr>
        <w:ind w:left="8459" w:hanging="260"/>
      </w:pPr>
      <w:rPr>
        <w:rFonts w:hint="default"/>
        <w:lang w:val="ru-RU" w:eastAsia="en-US" w:bidi="ar-SA"/>
      </w:rPr>
    </w:lvl>
  </w:abstractNum>
  <w:abstractNum w:abstractNumId="33">
    <w:nsid w:val="63D65111"/>
    <w:multiLevelType w:val="hybridMultilevel"/>
    <w:tmpl w:val="89D63DAA"/>
    <w:lvl w:ilvl="0" w:tplc="A73C560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4167B80"/>
    <w:multiLevelType w:val="hybridMultilevel"/>
    <w:tmpl w:val="4836CC5E"/>
    <w:lvl w:ilvl="0" w:tplc="9508E13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5">
    <w:nsid w:val="65CF0DE4"/>
    <w:multiLevelType w:val="hybridMultilevel"/>
    <w:tmpl w:val="16FE7004"/>
    <w:lvl w:ilvl="0" w:tplc="B2A88DE4">
      <w:start w:val="1"/>
      <w:numFmt w:val="decimal"/>
      <w:lvlText w:val="%1."/>
      <w:lvlJc w:val="left"/>
      <w:pPr>
        <w:ind w:left="1077" w:hanging="240"/>
      </w:pPr>
      <w:rPr>
        <w:rFonts w:ascii="Times New Roman" w:eastAsia="Times New Roman" w:hAnsi="Times New Roman" w:cs="Times New Roman" w:hint="default"/>
        <w:w w:val="100"/>
        <w:sz w:val="24"/>
        <w:szCs w:val="24"/>
        <w:lang w:val="ru-RU" w:eastAsia="en-US" w:bidi="ar-SA"/>
      </w:rPr>
    </w:lvl>
    <w:lvl w:ilvl="1" w:tplc="D200FAA8">
      <w:numFmt w:val="bullet"/>
      <w:lvlText w:val="•"/>
      <w:lvlJc w:val="left"/>
      <w:pPr>
        <w:ind w:left="2001" w:hanging="240"/>
      </w:pPr>
      <w:rPr>
        <w:rFonts w:hint="default"/>
        <w:lang w:val="ru-RU" w:eastAsia="en-US" w:bidi="ar-SA"/>
      </w:rPr>
    </w:lvl>
    <w:lvl w:ilvl="2" w:tplc="C5EEAE52">
      <w:numFmt w:val="bullet"/>
      <w:lvlText w:val="•"/>
      <w:lvlJc w:val="left"/>
      <w:pPr>
        <w:ind w:left="2923" w:hanging="240"/>
      </w:pPr>
      <w:rPr>
        <w:rFonts w:hint="default"/>
        <w:lang w:val="ru-RU" w:eastAsia="en-US" w:bidi="ar-SA"/>
      </w:rPr>
    </w:lvl>
    <w:lvl w:ilvl="3" w:tplc="FADC85F2">
      <w:numFmt w:val="bullet"/>
      <w:lvlText w:val="•"/>
      <w:lvlJc w:val="left"/>
      <w:pPr>
        <w:ind w:left="3845" w:hanging="240"/>
      </w:pPr>
      <w:rPr>
        <w:rFonts w:hint="default"/>
        <w:lang w:val="ru-RU" w:eastAsia="en-US" w:bidi="ar-SA"/>
      </w:rPr>
    </w:lvl>
    <w:lvl w:ilvl="4" w:tplc="0F2EB962">
      <w:numFmt w:val="bullet"/>
      <w:lvlText w:val="•"/>
      <w:lvlJc w:val="left"/>
      <w:pPr>
        <w:ind w:left="4767" w:hanging="240"/>
      </w:pPr>
      <w:rPr>
        <w:rFonts w:hint="default"/>
        <w:lang w:val="ru-RU" w:eastAsia="en-US" w:bidi="ar-SA"/>
      </w:rPr>
    </w:lvl>
    <w:lvl w:ilvl="5" w:tplc="803C0698">
      <w:numFmt w:val="bullet"/>
      <w:lvlText w:val="•"/>
      <w:lvlJc w:val="left"/>
      <w:pPr>
        <w:ind w:left="5689" w:hanging="240"/>
      </w:pPr>
      <w:rPr>
        <w:rFonts w:hint="default"/>
        <w:lang w:val="ru-RU" w:eastAsia="en-US" w:bidi="ar-SA"/>
      </w:rPr>
    </w:lvl>
    <w:lvl w:ilvl="6" w:tplc="4F2EF5C0">
      <w:numFmt w:val="bullet"/>
      <w:lvlText w:val="•"/>
      <w:lvlJc w:val="left"/>
      <w:pPr>
        <w:ind w:left="6611" w:hanging="240"/>
      </w:pPr>
      <w:rPr>
        <w:rFonts w:hint="default"/>
        <w:lang w:val="ru-RU" w:eastAsia="en-US" w:bidi="ar-SA"/>
      </w:rPr>
    </w:lvl>
    <w:lvl w:ilvl="7" w:tplc="8E4A4440">
      <w:numFmt w:val="bullet"/>
      <w:lvlText w:val="•"/>
      <w:lvlJc w:val="left"/>
      <w:pPr>
        <w:ind w:left="7533" w:hanging="240"/>
      </w:pPr>
      <w:rPr>
        <w:rFonts w:hint="default"/>
        <w:lang w:val="ru-RU" w:eastAsia="en-US" w:bidi="ar-SA"/>
      </w:rPr>
    </w:lvl>
    <w:lvl w:ilvl="8" w:tplc="DB2EF2B8">
      <w:numFmt w:val="bullet"/>
      <w:lvlText w:val="•"/>
      <w:lvlJc w:val="left"/>
      <w:pPr>
        <w:ind w:left="8455" w:hanging="240"/>
      </w:pPr>
      <w:rPr>
        <w:rFonts w:hint="default"/>
        <w:lang w:val="ru-RU" w:eastAsia="en-US" w:bidi="ar-SA"/>
      </w:rPr>
    </w:lvl>
  </w:abstractNum>
  <w:abstractNum w:abstractNumId="36">
    <w:nsid w:val="68914AA2"/>
    <w:multiLevelType w:val="hybridMultilevel"/>
    <w:tmpl w:val="F140E63E"/>
    <w:lvl w:ilvl="0" w:tplc="9508E13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7">
    <w:nsid w:val="6A1D2F53"/>
    <w:multiLevelType w:val="hybridMultilevel"/>
    <w:tmpl w:val="5C963F08"/>
    <w:lvl w:ilvl="0" w:tplc="406E2A12">
      <w:start w:val="1"/>
      <w:numFmt w:val="decimal"/>
      <w:lvlText w:val="2.%1."/>
      <w:lvlJc w:val="left"/>
      <w:pPr>
        <w:ind w:left="720" w:hanging="360"/>
      </w:pPr>
      <w:rPr>
        <w:rFonts w:hint="default"/>
      </w:rPr>
    </w:lvl>
    <w:lvl w:ilvl="1" w:tplc="406E2A12">
      <w:start w:val="1"/>
      <w:numFmt w:val="decimal"/>
      <w:lvlText w:val="2.%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BD1724A"/>
    <w:multiLevelType w:val="hybridMultilevel"/>
    <w:tmpl w:val="BC1E5D28"/>
    <w:lvl w:ilvl="0" w:tplc="4202B520">
      <w:start w:val="1"/>
      <w:numFmt w:val="decimal"/>
      <w:lvlText w:val="%1)"/>
      <w:lvlJc w:val="left"/>
      <w:pPr>
        <w:ind w:left="1096" w:hanging="260"/>
      </w:pPr>
      <w:rPr>
        <w:rFonts w:ascii="Times New Roman" w:eastAsia="Times New Roman" w:hAnsi="Times New Roman" w:cs="Times New Roman" w:hint="default"/>
        <w:w w:val="99"/>
        <w:sz w:val="24"/>
        <w:szCs w:val="24"/>
        <w:lang w:val="ru-RU" w:eastAsia="en-US" w:bidi="ar-SA"/>
      </w:rPr>
    </w:lvl>
    <w:lvl w:ilvl="1" w:tplc="3A6EF5C0">
      <w:numFmt w:val="bullet"/>
      <w:lvlText w:val="•"/>
      <w:lvlJc w:val="left"/>
      <w:pPr>
        <w:ind w:left="2019" w:hanging="260"/>
      </w:pPr>
      <w:rPr>
        <w:rFonts w:hint="default"/>
        <w:lang w:val="ru-RU" w:eastAsia="en-US" w:bidi="ar-SA"/>
      </w:rPr>
    </w:lvl>
    <w:lvl w:ilvl="2" w:tplc="7CF2F17E">
      <w:numFmt w:val="bullet"/>
      <w:lvlText w:val="•"/>
      <w:lvlJc w:val="left"/>
      <w:pPr>
        <w:ind w:left="2939" w:hanging="260"/>
      </w:pPr>
      <w:rPr>
        <w:rFonts w:hint="default"/>
        <w:lang w:val="ru-RU" w:eastAsia="en-US" w:bidi="ar-SA"/>
      </w:rPr>
    </w:lvl>
    <w:lvl w:ilvl="3" w:tplc="10640FFC">
      <w:numFmt w:val="bullet"/>
      <w:lvlText w:val="•"/>
      <w:lvlJc w:val="left"/>
      <w:pPr>
        <w:ind w:left="3859" w:hanging="260"/>
      </w:pPr>
      <w:rPr>
        <w:rFonts w:hint="default"/>
        <w:lang w:val="ru-RU" w:eastAsia="en-US" w:bidi="ar-SA"/>
      </w:rPr>
    </w:lvl>
    <w:lvl w:ilvl="4" w:tplc="8296124A">
      <w:numFmt w:val="bullet"/>
      <w:lvlText w:val="•"/>
      <w:lvlJc w:val="left"/>
      <w:pPr>
        <w:ind w:left="4779" w:hanging="260"/>
      </w:pPr>
      <w:rPr>
        <w:rFonts w:hint="default"/>
        <w:lang w:val="ru-RU" w:eastAsia="en-US" w:bidi="ar-SA"/>
      </w:rPr>
    </w:lvl>
    <w:lvl w:ilvl="5" w:tplc="108630BE">
      <w:numFmt w:val="bullet"/>
      <w:lvlText w:val="•"/>
      <w:lvlJc w:val="left"/>
      <w:pPr>
        <w:ind w:left="5699" w:hanging="260"/>
      </w:pPr>
      <w:rPr>
        <w:rFonts w:hint="default"/>
        <w:lang w:val="ru-RU" w:eastAsia="en-US" w:bidi="ar-SA"/>
      </w:rPr>
    </w:lvl>
    <w:lvl w:ilvl="6" w:tplc="486CACDC">
      <w:numFmt w:val="bullet"/>
      <w:lvlText w:val="•"/>
      <w:lvlJc w:val="left"/>
      <w:pPr>
        <w:ind w:left="6619" w:hanging="260"/>
      </w:pPr>
      <w:rPr>
        <w:rFonts w:hint="default"/>
        <w:lang w:val="ru-RU" w:eastAsia="en-US" w:bidi="ar-SA"/>
      </w:rPr>
    </w:lvl>
    <w:lvl w:ilvl="7" w:tplc="16C29542">
      <w:numFmt w:val="bullet"/>
      <w:lvlText w:val="•"/>
      <w:lvlJc w:val="left"/>
      <w:pPr>
        <w:ind w:left="7539" w:hanging="260"/>
      </w:pPr>
      <w:rPr>
        <w:rFonts w:hint="default"/>
        <w:lang w:val="ru-RU" w:eastAsia="en-US" w:bidi="ar-SA"/>
      </w:rPr>
    </w:lvl>
    <w:lvl w:ilvl="8" w:tplc="9FF61742">
      <w:numFmt w:val="bullet"/>
      <w:lvlText w:val="•"/>
      <w:lvlJc w:val="left"/>
      <w:pPr>
        <w:ind w:left="8459" w:hanging="260"/>
      </w:pPr>
      <w:rPr>
        <w:rFonts w:hint="default"/>
        <w:lang w:val="ru-RU" w:eastAsia="en-US" w:bidi="ar-SA"/>
      </w:rPr>
    </w:lvl>
  </w:abstractNum>
  <w:abstractNum w:abstractNumId="39">
    <w:nsid w:val="6D6220B5"/>
    <w:multiLevelType w:val="hybridMultilevel"/>
    <w:tmpl w:val="EBF25BE6"/>
    <w:lvl w:ilvl="0" w:tplc="880EFF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607589"/>
    <w:multiLevelType w:val="hybridMultilevel"/>
    <w:tmpl w:val="95402EBA"/>
    <w:lvl w:ilvl="0" w:tplc="FBCEA9DC">
      <w:start w:val="1"/>
      <w:numFmt w:val="decimal"/>
      <w:lvlText w:val="%1."/>
      <w:lvlJc w:val="left"/>
      <w:pPr>
        <w:ind w:left="1077" w:hanging="240"/>
      </w:pPr>
      <w:rPr>
        <w:rFonts w:ascii="Times New Roman" w:eastAsia="Times New Roman" w:hAnsi="Times New Roman" w:cs="Times New Roman" w:hint="default"/>
        <w:w w:val="100"/>
        <w:sz w:val="24"/>
        <w:szCs w:val="24"/>
        <w:lang w:val="ru-RU" w:eastAsia="en-US" w:bidi="ar-SA"/>
      </w:rPr>
    </w:lvl>
    <w:lvl w:ilvl="1" w:tplc="E67A64B6">
      <w:numFmt w:val="bullet"/>
      <w:lvlText w:val="•"/>
      <w:lvlJc w:val="left"/>
      <w:pPr>
        <w:ind w:left="2001" w:hanging="240"/>
      </w:pPr>
      <w:rPr>
        <w:rFonts w:hint="default"/>
        <w:lang w:val="ru-RU" w:eastAsia="en-US" w:bidi="ar-SA"/>
      </w:rPr>
    </w:lvl>
    <w:lvl w:ilvl="2" w:tplc="0D3051E2">
      <w:numFmt w:val="bullet"/>
      <w:lvlText w:val="•"/>
      <w:lvlJc w:val="left"/>
      <w:pPr>
        <w:ind w:left="2923" w:hanging="240"/>
      </w:pPr>
      <w:rPr>
        <w:rFonts w:hint="default"/>
        <w:lang w:val="ru-RU" w:eastAsia="en-US" w:bidi="ar-SA"/>
      </w:rPr>
    </w:lvl>
    <w:lvl w:ilvl="3" w:tplc="C148896A">
      <w:numFmt w:val="bullet"/>
      <w:lvlText w:val="•"/>
      <w:lvlJc w:val="left"/>
      <w:pPr>
        <w:ind w:left="3845" w:hanging="240"/>
      </w:pPr>
      <w:rPr>
        <w:rFonts w:hint="default"/>
        <w:lang w:val="ru-RU" w:eastAsia="en-US" w:bidi="ar-SA"/>
      </w:rPr>
    </w:lvl>
    <w:lvl w:ilvl="4" w:tplc="4294AD70">
      <w:numFmt w:val="bullet"/>
      <w:lvlText w:val="•"/>
      <w:lvlJc w:val="left"/>
      <w:pPr>
        <w:ind w:left="4767" w:hanging="240"/>
      </w:pPr>
      <w:rPr>
        <w:rFonts w:hint="default"/>
        <w:lang w:val="ru-RU" w:eastAsia="en-US" w:bidi="ar-SA"/>
      </w:rPr>
    </w:lvl>
    <w:lvl w:ilvl="5" w:tplc="4F6A07CC">
      <w:numFmt w:val="bullet"/>
      <w:lvlText w:val="•"/>
      <w:lvlJc w:val="left"/>
      <w:pPr>
        <w:ind w:left="5689" w:hanging="240"/>
      </w:pPr>
      <w:rPr>
        <w:rFonts w:hint="default"/>
        <w:lang w:val="ru-RU" w:eastAsia="en-US" w:bidi="ar-SA"/>
      </w:rPr>
    </w:lvl>
    <w:lvl w:ilvl="6" w:tplc="58788D8C">
      <w:numFmt w:val="bullet"/>
      <w:lvlText w:val="•"/>
      <w:lvlJc w:val="left"/>
      <w:pPr>
        <w:ind w:left="6611" w:hanging="240"/>
      </w:pPr>
      <w:rPr>
        <w:rFonts w:hint="default"/>
        <w:lang w:val="ru-RU" w:eastAsia="en-US" w:bidi="ar-SA"/>
      </w:rPr>
    </w:lvl>
    <w:lvl w:ilvl="7" w:tplc="A52ABBFE">
      <w:numFmt w:val="bullet"/>
      <w:lvlText w:val="•"/>
      <w:lvlJc w:val="left"/>
      <w:pPr>
        <w:ind w:left="7533" w:hanging="240"/>
      </w:pPr>
      <w:rPr>
        <w:rFonts w:hint="default"/>
        <w:lang w:val="ru-RU" w:eastAsia="en-US" w:bidi="ar-SA"/>
      </w:rPr>
    </w:lvl>
    <w:lvl w:ilvl="8" w:tplc="8AD4480C">
      <w:numFmt w:val="bullet"/>
      <w:lvlText w:val="•"/>
      <w:lvlJc w:val="left"/>
      <w:pPr>
        <w:ind w:left="8455" w:hanging="240"/>
      </w:pPr>
      <w:rPr>
        <w:rFonts w:hint="default"/>
        <w:lang w:val="ru-RU" w:eastAsia="en-US" w:bidi="ar-SA"/>
      </w:rPr>
    </w:lvl>
  </w:abstractNum>
  <w:abstractNum w:abstractNumId="41">
    <w:nsid w:val="70D152DF"/>
    <w:multiLevelType w:val="hybridMultilevel"/>
    <w:tmpl w:val="1260483C"/>
    <w:lvl w:ilvl="0" w:tplc="74624FEC">
      <w:start w:val="1"/>
      <w:numFmt w:val="decimal"/>
      <w:lvlText w:val="%1)"/>
      <w:lvlJc w:val="left"/>
      <w:pPr>
        <w:ind w:left="1096" w:hanging="260"/>
      </w:pPr>
      <w:rPr>
        <w:rFonts w:ascii="Times New Roman" w:eastAsia="Times New Roman" w:hAnsi="Times New Roman" w:cs="Times New Roman" w:hint="default"/>
        <w:w w:val="99"/>
        <w:sz w:val="24"/>
        <w:szCs w:val="24"/>
        <w:lang w:val="ru-RU" w:eastAsia="en-US" w:bidi="ar-SA"/>
      </w:rPr>
    </w:lvl>
    <w:lvl w:ilvl="1" w:tplc="949CCD40">
      <w:numFmt w:val="bullet"/>
      <w:lvlText w:val="•"/>
      <w:lvlJc w:val="left"/>
      <w:pPr>
        <w:ind w:left="2019" w:hanging="260"/>
      </w:pPr>
      <w:rPr>
        <w:rFonts w:hint="default"/>
        <w:lang w:val="ru-RU" w:eastAsia="en-US" w:bidi="ar-SA"/>
      </w:rPr>
    </w:lvl>
    <w:lvl w:ilvl="2" w:tplc="CCEC0BFC">
      <w:numFmt w:val="bullet"/>
      <w:lvlText w:val="•"/>
      <w:lvlJc w:val="left"/>
      <w:pPr>
        <w:ind w:left="2939" w:hanging="260"/>
      </w:pPr>
      <w:rPr>
        <w:rFonts w:hint="default"/>
        <w:lang w:val="ru-RU" w:eastAsia="en-US" w:bidi="ar-SA"/>
      </w:rPr>
    </w:lvl>
    <w:lvl w:ilvl="3" w:tplc="46F0F096">
      <w:numFmt w:val="bullet"/>
      <w:lvlText w:val="•"/>
      <w:lvlJc w:val="left"/>
      <w:pPr>
        <w:ind w:left="3859" w:hanging="260"/>
      </w:pPr>
      <w:rPr>
        <w:rFonts w:hint="default"/>
        <w:lang w:val="ru-RU" w:eastAsia="en-US" w:bidi="ar-SA"/>
      </w:rPr>
    </w:lvl>
    <w:lvl w:ilvl="4" w:tplc="2CECBE2A">
      <w:numFmt w:val="bullet"/>
      <w:lvlText w:val="•"/>
      <w:lvlJc w:val="left"/>
      <w:pPr>
        <w:ind w:left="4779" w:hanging="260"/>
      </w:pPr>
      <w:rPr>
        <w:rFonts w:hint="default"/>
        <w:lang w:val="ru-RU" w:eastAsia="en-US" w:bidi="ar-SA"/>
      </w:rPr>
    </w:lvl>
    <w:lvl w:ilvl="5" w:tplc="C84E14A8">
      <w:numFmt w:val="bullet"/>
      <w:lvlText w:val="•"/>
      <w:lvlJc w:val="left"/>
      <w:pPr>
        <w:ind w:left="5699" w:hanging="260"/>
      </w:pPr>
      <w:rPr>
        <w:rFonts w:hint="default"/>
        <w:lang w:val="ru-RU" w:eastAsia="en-US" w:bidi="ar-SA"/>
      </w:rPr>
    </w:lvl>
    <w:lvl w:ilvl="6" w:tplc="E228A994">
      <w:numFmt w:val="bullet"/>
      <w:lvlText w:val="•"/>
      <w:lvlJc w:val="left"/>
      <w:pPr>
        <w:ind w:left="6619" w:hanging="260"/>
      </w:pPr>
      <w:rPr>
        <w:rFonts w:hint="default"/>
        <w:lang w:val="ru-RU" w:eastAsia="en-US" w:bidi="ar-SA"/>
      </w:rPr>
    </w:lvl>
    <w:lvl w:ilvl="7" w:tplc="060AF132">
      <w:numFmt w:val="bullet"/>
      <w:lvlText w:val="•"/>
      <w:lvlJc w:val="left"/>
      <w:pPr>
        <w:ind w:left="7539" w:hanging="260"/>
      </w:pPr>
      <w:rPr>
        <w:rFonts w:hint="default"/>
        <w:lang w:val="ru-RU" w:eastAsia="en-US" w:bidi="ar-SA"/>
      </w:rPr>
    </w:lvl>
    <w:lvl w:ilvl="8" w:tplc="B59CC95C">
      <w:numFmt w:val="bullet"/>
      <w:lvlText w:val="•"/>
      <w:lvlJc w:val="left"/>
      <w:pPr>
        <w:ind w:left="8459" w:hanging="260"/>
      </w:pPr>
      <w:rPr>
        <w:rFonts w:hint="default"/>
        <w:lang w:val="ru-RU" w:eastAsia="en-US" w:bidi="ar-SA"/>
      </w:rPr>
    </w:lvl>
  </w:abstractNum>
  <w:abstractNum w:abstractNumId="42">
    <w:nsid w:val="76BC4B26"/>
    <w:multiLevelType w:val="hybridMultilevel"/>
    <w:tmpl w:val="26423080"/>
    <w:lvl w:ilvl="0" w:tplc="0419000F">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396AC9"/>
    <w:multiLevelType w:val="multilevel"/>
    <w:tmpl w:val="EC121974"/>
    <w:lvl w:ilvl="0">
      <w:start w:val="1"/>
      <w:numFmt w:val="decimal"/>
      <w:lvlText w:val="%1"/>
      <w:lvlJc w:val="left"/>
      <w:pPr>
        <w:ind w:left="117" w:hanging="459"/>
      </w:pPr>
      <w:rPr>
        <w:rFonts w:hint="default"/>
        <w:lang w:val="ru-RU" w:eastAsia="en-US" w:bidi="ar-SA"/>
      </w:rPr>
    </w:lvl>
    <w:lvl w:ilvl="1">
      <w:start w:val="1"/>
      <w:numFmt w:val="decimal"/>
      <w:lvlText w:val="%1.%2."/>
      <w:lvlJc w:val="left"/>
      <w:pPr>
        <w:ind w:left="117" w:hanging="4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55" w:hanging="459"/>
      </w:pPr>
      <w:rPr>
        <w:rFonts w:hint="default"/>
        <w:lang w:val="ru-RU" w:eastAsia="en-US" w:bidi="ar-SA"/>
      </w:rPr>
    </w:lvl>
    <w:lvl w:ilvl="3">
      <w:numFmt w:val="bullet"/>
      <w:lvlText w:val="•"/>
      <w:lvlJc w:val="left"/>
      <w:pPr>
        <w:ind w:left="3173" w:hanging="459"/>
      </w:pPr>
      <w:rPr>
        <w:rFonts w:hint="default"/>
        <w:lang w:val="ru-RU" w:eastAsia="en-US" w:bidi="ar-SA"/>
      </w:rPr>
    </w:lvl>
    <w:lvl w:ilvl="4">
      <w:numFmt w:val="bullet"/>
      <w:lvlText w:val="•"/>
      <w:lvlJc w:val="left"/>
      <w:pPr>
        <w:ind w:left="4191" w:hanging="459"/>
      </w:pPr>
      <w:rPr>
        <w:rFonts w:hint="default"/>
        <w:lang w:val="ru-RU" w:eastAsia="en-US" w:bidi="ar-SA"/>
      </w:rPr>
    </w:lvl>
    <w:lvl w:ilvl="5">
      <w:numFmt w:val="bullet"/>
      <w:lvlText w:val="•"/>
      <w:lvlJc w:val="left"/>
      <w:pPr>
        <w:ind w:left="5209" w:hanging="459"/>
      </w:pPr>
      <w:rPr>
        <w:rFonts w:hint="default"/>
        <w:lang w:val="ru-RU" w:eastAsia="en-US" w:bidi="ar-SA"/>
      </w:rPr>
    </w:lvl>
    <w:lvl w:ilvl="6">
      <w:numFmt w:val="bullet"/>
      <w:lvlText w:val="•"/>
      <w:lvlJc w:val="left"/>
      <w:pPr>
        <w:ind w:left="6227" w:hanging="459"/>
      </w:pPr>
      <w:rPr>
        <w:rFonts w:hint="default"/>
        <w:lang w:val="ru-RU" w:eastAsia="en-US" w:bidi="ar-SA"/>
      </w:rPr>
    </w:lvl>
    <w:lvl w:ilvl="7">
      <w:numFmt w:val="bullet"/>
      <w:lvlText w:val="•"/>
      <w:lvlJc w:val="left"/>
      <w:pPr>
        <w:ind w:left="7245" w:hanging="459"/>
      </w:pPr>
      <w:rPr>
        <w:rFonts w:hint="default"/>
        <w:lang w:val="ru-RU" w:eastAsia="en-US" w:bidi="ar-SA"/>
      </w:rPr>
    </w:lvl>
    <w:lvl w:ilvl="8">
      <w:numFmt w:val="bullet"/>
      <w:lvlText w:val="•"/>
      <w:lvlJc w:val="left"/>
      <w:pPr>
        <w:ind w:left="8263" w:hanging="459"/>
      </w:pPr>
      <w:rPr>
        <w:rFonts w:hint="default"/>
        <w:lang w:val="ru-RU" w:eastAsia="en-US" w:bidi="ar-SA"/>
      </w:rPr>
    </w:lvl>
  </w:abstractNum>
  <w:abstractNum w:abstractNumId="44">
    <w:nsid w:val="788146F7"/>
    <w:multiLevelType w:val="hybridMultilevel"/>
    <w:tmpl w:val="786C5888"/>
    <w:lvl w:ilvl="0" w:tplc="DE3AFA62">
      <w:start w:val="1"/>
      <w:numFmt w:val="decimal"/>
      <w:lvlText w:val="%1)"/>
      <w:lvlJc w:val="left"/>
      <w:pPr>
        <w:ind w:left="1096" w:hanging="260"/>
        <w:jc w:val="right"/>
      </w:pPr>
      <w:rPr>
        <w:rFonts w:ascii="Times New Roman" w:eastAsia="Times New Roman" w:hAnsi="Times New Roman" w:cs="Times New Roman" w:hint="default"/>
        <w:w w:val="99"/>
        <w:sz w:val="24"/>
        <w:szCs w:val="24"/>
        <w:lang w:val="ru-RU" w:eastAsia="en-US" w:bidi="ar-SA"/>
      </w:rPr>
    </w:lvl>
    <w:lvl w:ilvl="1" w:tplc="19B0D8B0">
      <w:numFmt w:val="bullet"/>
      <w:lvlText w:val="•"/>
      <w:lvlJc w:val="left"/>
      <w:pPr>
        <w:ind w:left="2019" w:hanging="260"/>
      </w:pPr>
      <w:rPr>
        <w:rFonts w:hint="default"/>
        <w:lang w:val="ru-RU" w:eastAsia="en-US" w:bidi="ar-SA"/>
      </w:rPr>
    </w:lvl>
    <w:lvl w:ilvl="2" w:tplc="667C3008">
      <w:numFmt w:val="bullet"/>
      <w:lvlText w:val="•"/>
      <w:lvlJc w:val="left"/>
      <w:pPr>
        <w:ind w:left="2939" w:hanging="260"/>
      </w:pPr>
      <w:rPr>
        <w:rFonts w:hint="default"/>
        <w:lang w:val="ru-RU" w:eastAsia="en-US" w:bidi="ar-SA"/>
      </w:rPr>
    </w:lvl>
    <w:lvl w:ilvl="3" w:tplc="15B059DC">
      <w:numFmt w:val="bullet"/>
      <w:lvlText w:val="•"/>
      <w:lvlJc w:val="left"/>
      <w:pPr>
        <w:ind w:left="3859" w:hanging="260"/>
      </w:pPr>
      <w:rPr>
        <w:rFonts w:hint="default"/>
        <w:lang w:val="ru-RU" w:eastAsia="en-US" w:bidi="ar-SA"/>
      </w:rPr>
    </w:lvl>
    <w:lvl w:ilvl="4" w:tplc="B4CC9DE6">
      <w:numFmt w:val="bullet"/>
      <w:lvlText w:val="•"/>
      <w:lvlJc w:val="left"/>
      <w:pPr>
        <w:ind w:left="4779" w:hanging="260"/>
      </w:pPr>
      <w:rPr>
        <w:rFonts w:hint="default"/>
        <w:lang w:val="ru-RU" w:eastAsia="en-US" w:bidi="ar-SA"/>
      </w:rPr>
    </w:lvl>
    <w:lvl w:ilvl="5" w:tplc="0C22D146">
      <w:numFmt w:val="bullet"/>
      <w:lvlText w:val="•"/>
      <w:lvlJc w:val="left"/>
      <w:pPr>
        <w:ind w:left="5699" w:hanging="260"/>
      </w:pPr>
      <w:rPr>
        <w:rFonts w:hint="default"/>
        <w:lang w:val="ru-RU" w:eastAsia="en-US" w:bidi="ar-SA"/>
      </w:rPr>
    </w:lvl>
    <w:lvl w:ilvl="6" w:tplc="26C47FE0">
      <w:numFmt w:val="bullet"/>
      <w:lvlText w:val="•"/>
      <w:lvlJc w:val="left"/>
      <w:pPr>
        <w:ind w:left="6619" w:hanging="260"/>
      </w:pPr>
      <w:rPr>
        <w:rFonts w:hint="default"/>
        <w:lang w:val="ru-RU" w:eastAsia="en-US" w:bidi="ar-SA"/>
      </w:rPr>
    </w:lvl>
    <w:lvl w:ilvl="7" w:tplc="275C3FE0">
      <w:numFmt w:val="bullet"/>
      <w:lvlText w:val="•"/>
      <w:lvlJc w:val="left"/>
      <w:pPr>
        <w:ind w:left="7539" w:hanging="260"/>
      </w:pPr>
      <w:rPr>
        <w:rFonts w:hint="default"/>
        <w:lang w:val="ru-RU" w:eastAsia="en-US" w:bidi="ar-SA"/>
      </w:rPr>
    </w:lvl>
    <w:lvl w:ilvl="8" w:tplc="FD0420F4">
      <w:numFmt w:val="bullet"/>
      <w:lvlText w:val="•"/>
      <w:lvlJc w:val="left"/>
      <w:pPr>
        <w:ind w:left="8459" w:hanging="260"/>
      </w:pPr>
      <w:rPr>
        <w:rFonts w:hint="default"/>
        <w:lang w:val="ru-RU" w:eastAsia="en-US" w:bidi="ar-SA"/>
      </w:rPr>
    </w:lvl>
  </w:abstractNum>
  <w:abstractNum w:abstractNumId="45">
    <w:nsid w:val="795D2912"/>
    <w:multiLevelType w:val="hybridMultilevel"/>
    <w:tmpl w:val="C0169578"/>
    <w:lvl w:ilvl="0" w:tplc="A3AEFA96">
      <w:start w:val="1"/>
      <w:numFmt w:val="decimal"/>
      <w:lvlText w:val="%1)"/>
      <w:lvlJc w:val="left"/>
      <w:pPr>
        <w:ind w:left="1096" w:hanging="260"/>
      </w:pPr>
      <w:rPr>
        <w:rFonts w:ascii="Times New Roman" w:eastAsia="Times New Roman" w:hAnsi="Times New Roman" w:cs="Times New Roman" w:hint="default"/>
        <w:w w:val="100"/>
        <w:sz w:val="24"/>
        <w:szCs w:val="24"/>
        <w:lang w:val="ru-RU" w:eastAsia="en-US" w:bidi="ar-SA"/>
      </w:rPr>
    </w:lvl>
    <w:lvl w:ilvl="1" w:tplc="17C8DC88">
      <w:numFmt w:val="bullet"/>
      <w:lvlText w:val="•"/>
      <w:lvlJc w:val="left"/>
      <w:pPr>
        <w:ind w:left="2019" w:hanging="260"/>
      </w:pPr>
      <w:rPr>
        <w:rFonts w:hint="default"/>
        <w:lang w:val="ru-RU" w:eastAsia="en-US" w:bidi="ar-SA"/>
      </w:rPr>
    </w:lvl>
    <w:lvl w:ilvl="2" w:tplc="01AA4E6A">
      <w:numFmt w:val="bullet"/>
      <w:lvlText w:val="•"/>
      <w:lvlJc w:val="left"/>
      <w:pPr>
        <w:ind w:left="2939" w:hanging="260"/>
      </w:pPr>
      <w:rPr>
        <w:rFonts w:hint="default"/>
        <w:lang w:val="ru-RU" w:eastAsia="en-US" w:bidi="ar-SA"/>
      </w:rPr>
    </w:lvl>
    <w:lvl w:ilvl="3" w:tplc="8CA287CE">
      <w:numFmt w:val="bullet"/>
      <w:lvlText w:val="•"/>
      <w:lvlJc w:val="left"/>
      <w:pPr>
        <w:ind w:left="3859" w:hanging="260"/>
      </w:pPr>
      <w:rPr>
        <w:rFonts w:hint="default"/>
        <w:lang w:val="ru-RU" w:eastAsia="en-US" w:bidi="ar-SA"/>
      </w:rPr>
    </w:lvl>
    <w:lvl w:ilvl="4" w:tplc="57D885CA">
      <w:numFmt w:val="bullet"/>
      <w:lvlText w:val="•"/>
      <w:lvlJc w:val="left"/>
      <w:pPr>
        <w:ind w:left="4779" w:hanging="260"/>
      </w:pPr>
      <w:rPr>
        <w:rFonts w:hint="default"/>
        <w:lang w:val="ru-RU" w:eastAsia="en-US" w:bidi="ar-SA"/>
      </w:rPr>
    </w:lvl>
    <w:lvl w:ilvl="5" w:tplc="0BD67522">
      <w:numFmt w:val="bullet"/>
      <w:lvlText w:val="•"/>
      <w:lvlJc w:val="left"/>
      <w:pPr>
        <w:ind w:left="5699" w:hanging="260"/>
      </w:pPr>
      <w:rPr>
        <w:rFonts w:hint="default"/>
        <w:lang w:val="ru-RU" w:eastAsia="en-US" w:bidi="ar-SA"/>
      </w:rPr>
    </w:lvl>
    <w:lvl w:ilvl="6" w:tplc="FD844B1E">
      <w:numFmt w:val="bullet"/>
      <w:lvlText w:val="•"/>
      <w:lvlJc w:val="left"/>
      <w:pPr>
        <w:ind w:left="6619" w:hanging="260"/>
      </w:pPr>
      <w:rPr>
        <w:rFonts w:hint="default"/>
        <w:lang w:val="ru-RU" w:eastAsia="en-US" w:bidi="ar-SA"/>
      </w:rPr>
    </w:lvl>
    <w:lvl w:ilvl="7" w:tplc="2EF4B56C">
      <w:numFmt w:val="bullet"/>
      <w:lvlText w:val="•"/>
      <w:lvlJc w:val="left"/>
      <w:pPr>
        <w:ind w:left="7539" w:hanging="260"/>
      </w:pPr>
      <w:rPr>
        <w:rFonts w:hint="default"/>
        <w:lang w:val="ru-RU" w:eastAsia="en-US" w:bidi="ar-SA"/>
      </w:rPr>
    </w:lvl>
    <w:lvl w:ilvl="8" w:tplc="97A6453C">
      <w:numFmt w:val="bullet"/>
      <w:lvlText w:val="•"/>
      <w:lvlJc w:val="left"/>
      <w:pPr>
        <w:ind w:left="8459" w:hanging="260"/>
      </w:pPr>
      <w:rPr>
        <w:rFonts w:hint="default"/>
        <w:lang w:val="ru-RU" w:eastAsia="en-US" w:bidi="ar-SA"/>
      </w:rPr>
    </w:lvl>
  </w:abstractNum>
  <w:abstractNum w:abstractNumId="46">
    <w:nsid w:val="7FCC0F4A"/>
    <w:multiLevelType w:val="hybridMultilevel"/>
    <w:tmpl w:val="67F0F84E"/>
    <w:lvl w:ilvl="0" w:tplc="5296BCC0">
      <w:start w:val="1"/>
      <w:numFmt w:val="decimal"/>
      <w:lvlText w:val="%1."/>
      <w:lvlJc w:val="left"/>
      <w:pPr>
        <w:ind w:left="117" w:hanging="291"/>
      </w:pPr>
      <w:rPr>
        <w:rFonts w:ascii="Times New Roman" w:eastAsia="Times New Roman" w:hAnsi="Times New Roman" w:cs="Times New Roman" w:hint="default"/>
        <w:color w:val="25282E"/>
        <w:w w:val="100"/>
        <w:sz w:val="24"/>
        <w:szCs w:val="24"/>
        <w:lang w:val="ru-RU" w:eastAsia="en-US" w:bidi="ar-SA"/>
      </w:rPr>
    </w:lvl>
    <w:lvl w:ilvl="1" w:tplc="A252AE38">
      <w:start w:val="1"/>
      <w:numFmt w:val="upperRoman"/>
      <w:lvlText w:val="%2."/>
      <w:lvlJc w:val="left"/>
      <w:pPr>
        <w:ind w:left="768" w:hanging="200"/>
        <w:jc w:val="right"/>
      </w:pPr>
      <w:rPr>
        <w:rFonts w:hint="default"/>
        <w:spacing w:val="-4"/>
        <w:w w:val="99"/>
        <w:lang w:val="ru-RU" w:eastAsia="en-US" w:bidi="ar-SA"/>
      </w:rPr>
    </w:lvl>
    <w:lvl w:ilvl="2" w:tplc="4882011C">
      <w:numFmt w:val="bullet"/>
      <w:lvlText w:val="•"/>
      <w:lvlJc w:val="left"/>
      <w:pPr>
        <w:ind w:left="4771" w:hanging="200"/>
      </w:pPr>
      <w:rPr>
        <w:rFonts w:hint="default"/>
        <w:lang w:val="ru-RU" w:eastAsia="en-US" w:bidi="ar-SA"/>
      </w:rPr>
    </w:lvl>
    <w:lvl w:ilvl="3" w:tplc="D8361F60">
      <w:numFmt w:val="bullet"/>
      <w:lvlText w:val="•"/>
      <w:lvlJc w:val="left"/>
      <w:pPr>
        <w:ind w:left="5462" w:hanging="200"/>
      </w:pPr>
      <w:rPr>
        <w:rFonts w:hint="default"/>
        <w:lang w:val="ru-RU" w:eastAsia="en-US" w:bidi="ar-SA"/>
      </w:rPr>
    </w:lvl>
    <w:lvl w:ilvl="4" w:tplc="E81E658C">
      <w:numFmt w:val="bullet"/>
      <w:lvlText w:val="•"/>
      <w:lvlJc w:val="left"/>
      <w:pPr>
        <w:ind w:left="6153" w:hanging="200"/>
      </w:pPr>
      <w:rPr>
        <w:rFonts w:hint="default"/>
        <w:lang w:val="ru-RU" w:eastAsia="en-US" w:bidi="ar-SA"/>
      </w:rPr>
    </w:lvl>
    <w:lvl w:ilvl="5" w:tplc="206E6A18">
      <w:numFmt w:val="bullet"/>
      <w:lvlText w:val="•"/>
      <w:lvlJc w:val="left"/>
      <w:pPr>
        <w:ind w:left="6844" w:hanging="200"/>
      </w:pPr>
      <w:rPr>
        <w:rFonts w:hint="default"/>
        <w:lang w:val="ru-RU" w:eastAsia="en-US" w:bidi="ar-SA"/>
      </w:rPr>
    </w:lvl>
    <w:lvl w:ilvl="6" w:tplc="783AB416">
      <w:numFmt w:val="bullet"/>
      <w:lvlText w:val="•"/>
      <w:lvlJc w:val="left"/>
      <w:pPr>
        <w:ind w:left="7535" w:hanging="200"/>
      </w:pPr>
      <w:rPr>
        <w:rFonts w:hint="default"/>
        <w:lang w:val="ru-RU" w:eastAsia="en-US" w:bidi="ar-SA"/>
      </w:rPr>
    </w:lvl>
    <w:lvl w:ilvl="7" w:tplc="1FCA0D04">
      <w:numFmt w:val="bullet"/>
      <w:lvlText w:val="•"/>
      <w:lvlJc w:val="left"/>
      <w:pPr>
        <w:ind w:left="8226" w:hanging="200"/>
      </w:pPr>
      <w:rPr>
        <w:rFonts w:hint="default"/>
        <w:lang w:val="ru-RU" w:eastAsia="en-US" w:bidi="ar-SA"/>
      </w:rPr>
    </w:lvl>
    <w:lvl w:ilvl="8" w:tplc="A5006B9C">
      <w:numFmt w:val="bullet"/>
      <w:lvlText w:val="•"/>
      <w:lvlJc w:val="left"/>
      <w:pPr>
        <w:ind w:left="8917" w:hanging="200"/>
      </w:pPr>
      <w:rPr>
        <w:rFonts w:hint="default"/>
        <w:lang w:val="ru-RU" w:eastAsia="en-US" w:bidi="ar-SA"/>
      </w:rPr>
    </w:lvl>
  </w:abstractNum>
  <w:num w:numId="1">
    <w:abstractNumId w:val="6"/>
  </w:num>
  <w:num w:numId="2">
    <w:abstractNumId w:val="8"/>
  </w:num>
  <w:num w:numId="3">
    <w:abstractNumId w:val="43"/>
  </w:num>
  <w:num w:numId="4">
    <w:abstractNumId w:val="5"/>
  </w:num>
  <w:num w:numId="5">
    <w:abstractNumId w:val="35"/>
  </w:num>
  <w:num w:numId="6">
    <w:abstractNumId w:val="1"/>
  </w:num>
  <w:num w:numId="7">
    <w:abstractNumId w:val="7"/>
  </w:num>
  <w:num w:numId="8">
    <w:abstractNumId w:val="25"/>
  </w:num>
  <w:num w:numId="9">
    <w:abstractNumId w:val="9"/>
  </w:num>
  <w:num w:numId="10">
    <w:abstractNumId w:val="4"/>
  </w:num>
  <w:num w:numId="11">
    <w:abstractNumId w:val="40"/>
  </w:num>
  <w:num w:numId="12">
    <w:abstractNumId w:val="21"/>
  </w:num>
  <w:num w:numId="13">
    <w:abstractNumId w:val="45"/>
  </w:num>
  <w:num w:numId="14">
    <w:abstractNumId w:val="27"/>
  </w:num>
  <w:num w:numId="15">
    <w:abstractNumId w:val="38"/>
  </w:num>
  <w:num w:numId="16">
    <w:abstractNumId w:val="32"/>
  </w:num>
  <w:num w:numId="17">
    <w:abstractNumId w:val="44"/>
  </w:num>
  <w:num w:numId="18">
    <w:abstractNumId w:val="23"/>
  </w:num>
  <w:num w:numId="19">
    <w:abstractNumId w:val="41"/>
  </w:num>
  <w:num w:numId="20">
    <w:abstractNumId w:val="11"/>
  </w:num>
  <w:num w:numId="21">
    <w:abstractNumId w:val="46"/>
  </w:num>
  <w:num w:numId="22">
    <w:abstractNumId w:val="22"/>
  </w:num>
  <w:num w:numId="23">
    <w:abstractNumId w:val="34"/>
  </w:num>
  <w:num w:numId="24">
    <w:abstractNumId w:val="36"/>
  </w:num>
  <w:num w:numId="25">
    <w:abstractNumId w:val="18"/>
  </w:num>
  <w:num w:numId="26">
    <w:abstractNumId w:val="33"/>
  </w:num>
  <w:num w:numId="27">
    <w:abstractNumId w:val="17"/>
  </w:num>
  <w:num w:numId="28">
    <w:abstractNumId w:val="37"/>
  </w:num>
  <w:num w:numId="29">
    <w:abstractNumId w:val="0"/>
  </w:num>
  <w:num w:numId="30">
    <w:abstractNumId w:val="10"/>
  </w:num>
  <w:num w:numId="31">
    <w:abstractNumId w:val="26"/>
  </w:num>
  <w:num w:numId="32">
    <w:abstractNumId w:val="42"/>
  </w:num>
  <w:num w:numId="33">
    <w:abstractNumId w:val="39"/>
  </w:num>
  <w:num w:numId="34">
    <w:abstractNumId w:val="14"/>
  </w:num>
  <w:num w:numId="35">
    <w:abstractNumId w:val="29"/>
  </w:num>
  <w:num w:numId="36">
    <w:abstractNumId w:val="12"/>
  </w:num>
  <w:num w:numId="37">
    <w:abstractNumId w:val="13"/>
  </w:num>
  <w:num w:numId="38">
    <w:abstractNumId w:val="20"/>
  </w:num>
  <w:num w:numId="39">
    <w:abstractNumId w:val="24"/>
  </w:num>
  <w:num w:numId="40">
    <w:abstractNumId w:val="31"/>
  </w:num>
  <w:num w:numId="41">
    <w:abstractNumId w:val="19"/>
  </w:num>
  <w:num w:numId="42">
    <w:abstractNumId w:val="3"/>
  </w:num>
  <w:num w:numId="43">
    <w:abstractNumId w:val="28"/>
  </w:num>
  <w:num w:numId="44">
    <w:abstractNumId w:val="15"/>
  </w:num>
  <w:num w:numId="45">
    <w:abstractNumId w:val="16"/>
  </w:num>
  <w:num w:numId="46">
    <w:abstractNumId w:val="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5771E"/>
    <w:rsid w:val="0000094D"/>
    <w:rsid w:val="000068FC"/>
    <w:rsid w:val="0002408E"/>
    <w:rsid w:val="0005771E"/>
    <w:rsid w:val="000A5381"/>
    <w:rsid w:val="000D5356"/>
    <w:rsid w:val="000D5C9D"/>
    <w:rsid w:val="000F63B8"/>
    <w:rsid w:val="00117B2B"/>
    <w:rsid w:val="001246ED"/>
    <w:rsid w:val="00124F13"/>
    <w:rsid w:val="00131B3F"/>
    <w:rsid w:val="001606ED"/>
    <w:rsid w:val="00173000"/>
    <w:rsid w:val="001B3485"/>
    <w:rsid w:val="001B6EAD"/>
    <w:rsid w:val="001D3F01"/>
    <w:rsid w:val="002027D1"/>
    <w:rsid w:val="00222EDC"/>
    <w:rsid w:val="00270008"/>
    <w:rsid w:val="0027539E"/>
    <w:rsid w:val="00293968"/>
    <w:rsid w:val="002C02CB"/>
    <w:rsid w:val="002C1340"/>
    <w:rsid w:val="002E4129"/>
    <w:rsid w:val="002E4D19"/>
    <w:rsid w:val="00356220"/>
    <w:rsid w:val="00365354"/>
    <w:rsid w:val="003666DA"/>
    <w:rsid w:val="00390E09"/>
    <w:rsid w:val="003A3A0F"/>
    <w:rsid w:val="003D7239"/>
    <w:rsid w:val="003E0F31"/>
    <w:rsid w:val="00401B2D"/>
    <w:rsid w:val="004179D7"/>
    <w:rsid w:val="004328AE"/>
    <w:rsid w:val="0045661C"/>
    <w:rsid w:val="00471646"/>
    <w:rsid w:val="004813EE"/>
    <w:rsid w:val="004B3177"/>
    <w:rsid w:val="004C186A"/>
    <w:rsid w:val="005041DC"/>
    <w:rsid w:val="00517285"/>
    <w:rsid w:val="00556CFF"/>
    <w:rsid w:val="00577B49"/>
    <w:rsid w:val="005907DE"/>
    <w:rsid w:val="00595F97"/>
    <w:rsid w:val="005C3C99"/>
    <w:rsid w:val="005D2EE2"/>
    <w:rsid w:val="0063560F"/>
    <w:rsid w:val="0065308A"/>
    <w:rsid w:val="00657820"/>
    <w:rsid w:val="006C5EAD"/>
    <w:rsid w:val="006E3CFC"/>
    <w:rsid w:val="007005C7"/>
    <w:rsid w:val="00723F2A"/>
    <w:rsid w:val="00726C67"/>
    <w:rsid w:val="0074207E"/>
    <w:rsid w:val="00742D51"/>
    <w:rsid w:val="00746503"/>
    <w:rsid w:val="00761866"/>
    <w:rsid w:val="007665F8"/>
    <w:rsid w:val="00793BDA"/>
    <w:rsid w:val="007A2349"/>
    <w:rsid w:val="007D7E55"/>
    <w:rsid w:val="007E41C5"/>
    <w:rsid w:val="008023B7"/>
    <w:rsid w:val="0080478A"/>
    <w:rsid w:val="00820206"/>
    <w:rsid w:val="0082518E"/>
    <w:rsid w:val="008323BF"/>
    <w:rsid w:val="008457E3"/>
    <w:rsid w:val="00853D47"/>
    <w:rsid w:val="008630CD"/>
    <w:rsid w:val="00877F45"/>
    <w:rsid w:val="00884CFF"/>
    <w:rsid w:val="00892289"/>
    <w:rsid w:val="00895874"/>
    <w:rsid w:val="008A29B8"/>
    <w:rsid w:val="008C6995"/>
    <w:rsid w:val="008D5003"/>
    <w:rsid w:val="008E24A2"/>
    <w:rsid w:val="00905589"/>
    <w:rsid w:val="00926B5C"/>
    <w:rsid w:val="00944F17"/>
    <w:rsid w:val="009800B6"/>
    <w:rsid w:val="00986AC7"/>
    <w:rsid w:val="009A12FD"/>
    <w:rsid w:val="009A6F0D"/>
    <w:rsid w:val="009C5080"/>
    <w:rsid w:val="009C6AAA"/>
    <w:rsid w:val="009D04E6"/>
    <w:rsid w:val="009D0D32"/>
    <w:rsid w:val="009F088E"/>
    <w:rsid w:val="00A16CE8"/>
    <w:rsid w:val="00A303AB"/>
    <w:rsid w:val="00A439D8"/>
    <w:rsid w:val="00A52AF9"/>
    <w:rsid w:val="00A64B37"/>
    <w:rsid w:val="00A66FCB"/>
    <w:rsid w:val="00A7184A"/>
    <w:rsid w:val="00AA664B"/>
    <w:rsid w:val="00AB0C69"/>
    <w:rsid w:val="00AB6DE0"/>
    <w:rsid w:val="00AC52AA"/>
    <w:rsid w:val="00AD2697"/>
    <w:rsid w:val="00B07CC2"/>
    <w:rsid w:val="00B106E1"/>
    <w:rsid w:val="00B12B76"/>
    <w:rsid w:val="00B33E9D"/>
    <w:rsid w:val="00B3548B"/>
    <w:rsid w:val="00BA5888"/>
    <w:rsid w:val="00BB0DBA"/>
    <w:rsid w:val="00BB66AB"/>
    <w:rsid w:val="00BC2B22"/>
    <w:rsid w:val="00BD0435"/>
    <w:rsid w:val="00BE1184"/>
    <w:rsid w:val="00BE7B39"/>
    <w:rsid w:val="00BF450A"/>
    <w:rsid w:val="00C4326E"/>
    <w:rsid w:val="00C81F92"/>
    <w:rsid w:val="00CA7AC9"/>
    <w:rsid w:val="00CC360E"/>
    <w:rsid w:val="00D277BD"/>
    <w:rsid w:val="00D61CDD"/>
    <w:rsid w:val="00D80219"/>
    <w:rsid w:val="00D9162F"/>
    <w:rsid w:val="00DF0053"/>
    <w:rsid w:val="00E0510C"/>
    <w:rsid w:val="00E27F89"/>
    <w:rsid w:val="00E30D46"/>
    <w:rsid w:val="00E4558A"/>
    <w:rsid w:val="00E57990"/>
    <w:rsid w:val="00E57A99"/>
    <w:rsid w:val="00E57B3D"/>
    <w:rsid w:val="00E61D13"/>
    <w:rsid w:val="00E8281A"/>
    <w:rsid w:val="00EA28BE"/>
    <w:rsid w:val="00EA5182"/>
    <w:rsid w:val="00EB4406"/>
    <w:rsid w:val="00ED65ED"/>
    <w:rsid w:val="00EF4F9F"/>
    <w:rsid w:val="00F353F4"/>
    <w:rsid w:val="00F82B7E"/>
    <w:rsid w:val="00FA2B79"/>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30" w:right="1253"/>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firstLine="720"/>
      <w:jc w:val="both"/>
    </w:pPr>
    <w:rPr>
      <w:sz w:val="24"/>
      <w:szCs w:val="24"/>
    </w:rPr>
  </w:style>
  <w:style w:type="paragraph" w:styleId="a5">
    <w:name w:val="List Paragraph"/>
    <w:basedOn w:val="a"/>
    <w:uiPriority w:val="34"/>
    <w:qFormat/>
    <w:pPr>
      <w:ind w:left="117" w:firstLine="720"/>
      <w:jc w:val="both"/>
    </w:pPr>
  </w:style>
  <w:style w:type="paragraph" w:customStyle="1" w:styleId="TableParagraph">
    <w:name w:val="Table Paragraph"/>
    <w:basedOn w:val="a"/>
    <w:uiPriority w:val="1"/>
    <w:qFormat/>
    <w:pPr>
      <w:ind w:left="107"/>
    </w:pPr>
  </w:style>
  <w:style w:type="paragraph" w:styleId="a6">
    <w:name w:val="Balloon Text"/>
    <w:basedOn w:val="a"/>
    <w:link w:val="a7"/>
    <w:unhideWhenUsed/>
    <w:rsid w:val="003A3A0F"/>
    <w:rPr>
      <w:rFonts w:ascii="Tahoma" w:hAnsi="Tahoma" w:cs="Tahoma"/>
      <w:sz w:val="16"/>
      <w:szCs w:val="16"/>
    </w:rPr>
  </w:style>
  <w:style w:type="character" w:customStyle="1" w:styleId="a7">
    <w:name w:val="Текст выноски Знак"/>
    <w:basedOn w:val="a0"/>
    <w:link w:val="a6"/>
    <w:rsid w:val="003A3A0F"/>
    <w:rPr>
      <w:rFonts w:ascii="Tahoma" w:eastAsia="Times New Roman" w:hAnsi="Tahoma" w:cs="Tahoma"/>
      <w:sz w:val="16"/>
      <w:szCs w:val="16"/>
      <w:lang w:val="ru-RU"/>
    </w:rPr>
  </w:style>
  <w:style w:type="paragraph" w:customStyle="1" w:styleId="ConsPlusNormal">
    <w:name w:val="ConsPlusNormal"/>
    <w:rsid w:val="00BF450A"/>
    <w:pPr>
      <w:adjustRightInd w:val="0"/>
      <w:ind w:firstLine="720"/>
    </w:pPr>
    <w:rPr>
      <w:rFonts w:ascii="Times New Roman" w:eastAsia="Calibri" w:hAnsi="Times New Roman" w:cs="Times New Roman"/>
      <w:sz w:val="24"/>
      <w:szCs w:val="24"/>
      <w:lang w:val="ru-RU" w:eastAsia="ru-RU"/>
    </w:rPr>
  </w:style>
  <w:style w:type="character" w:customStyle="1" w:styleId="fontstyle01">
    <w:name w:val="fontstyle01"/>
    <w:basedOn w:val="a0"/>
    <w:rsid w:val="00E4558A"/>
    <w:rPr>
      <w:rFonts w:ascii="Times New Roman" w:hAnsi="Times New Roman" w:cs="Times New Roman" w:hint="default"/>
      <w:b w:val="0"/>
      <w:bCs w:val="0"/>
      <w:i w:val="0"/>
      <w:iCs w:val="0"/>
      <w:color w:val="000000"/>
      <w:sz w:val="24"/>
      <w:szCs w:val="24"/>
    </w:rPr>
  </w:style>
  <w:style w:type="character" w:styleId="a8">
    <w:name w:val="Hyperlink"/>
    <w:basedOn w:val="a0"/>
    <w:uiPriority w:val="99"/>
    <w:unhideWhenUsed/>
    <w:rsid w:val="009D0D32"/>
    <w:rPr>
      <w:color w:val="0000FF" w:themeColor="hyperlink"/>
      <w:u w:val="single"/>
    </w:rPr>
  </w:style>
  <w:style w:type="paragraph" w:styleId="a9">
    <w:name w:val="header"/>
    <w:basedOn w:val="a"/>
    <w:link w:val="aa"/>
    <w:uiPriority w:val="99"/>
    <w:unhideWhenUsed/>
    <w:rsid w:val="00E61D13"/>
    <w:pPr>
      <w:tabs>
        <w:tab w:val="center" w:pos="4677"/>
        <w:tab w:val="right" w:pos="9355"/>
      </w:tabs>
    </w:pPr>
  </w:style>
  <w:style w:type="character" w:customStyle="1" w:styleId="aa">
    <w:name w:val="Верхний колонтитул Знак"/>
    <w:basedOn w:val="a0"/>
    <w:link w:val="a9"/>
    <w:uiPriority w:val="99"/>
    <w:rsid w:val="00E61D13"/>
    <w:rPr>
      <w:rFonts w:ascii="Times New Roman" w:eastAsia="Times New Roman" w:hAnsi="Times New Roman" w:cs="Times New Roman"/>
      <w:lang w:val="ru-RU"/>
    </w:rPr>
  </w:style>
  <w:style w:type="paragraph" w:styleId="ab">
    <w:name w:val="footer"/>
    <w:basedOn w:val="a"/>
    <w:link w:val="ac"/>
    <w:uiPriority w:val="99"/>
    <w:unhideWhenUsed/>
    <w:rsid w:val="00E61D13"/>
    <w:pPr>
      <w:tabs>
        <w:tab w:val="center" w:pos="4677"/>
        <w:tab w:val="right" w:pos="9355"/>
      </w:tabs>
    </w:pPr>
  </w:style>
  <w:style w:type="character" w:customStyle="1" w:styleId="ac">
    <w:name w:val="Нижний колонтитул Знак"/>
    <w:basedOn w:val="a0"/>
    <w:link w:val="ab"/>
    <w:uiPriority w:val="99"/>
    <w:rsid w:val="00E61D13"/>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A52AF9"/>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1"/>
    <w:rsid w:val="00E57A99"/>
    <w:rPr>
      <w:rFonts w:ascii="Times New Roman" w:eastAsia="Times New Roman" w:hAnsi="Times New Roman" w:cs="Times New Roman"/>
      <w:b/>
      <w:bCs/>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30" w:right="1253"/>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firstLine="720"/>
      <w:jc w:val="both"/>
    </w:pPr>
    <w:rPr>
      <w:sz w:val="24"/>
      <w:szCs w:val="24"/>
    </w:rPr>
  </w:style>
  <w:style w:type="paragraph" w:styleId="a5">
    <w:name w:val="List Paragraph"/>
    <w:basedOn w:val="a"/>
    <w:uiPriority w:val="34"/>
    <w:qFormat/>
    <w:pPr>
      <w:ind w:left="117" w:firstLine="720"/>
      <w:jc w:val="both"/>
    </w:pPr>
  </w:style>
  <w:style w:type="paragraph" w:customStyle="1" w:styleId="TableParagraph">
    <w:name w:val="Table Paragraph"/>
    <w:basedOn w:val="a"/>
    <w:uiPriority w:val="1"/>
    <w:qFormat/>
    <w:pPr>
      <w:ind w:left="107"/>
    </w:pPr>
  </w:style>
  <w:style w:type="paragraph" w:styleId="a6">
    <w:name w:val="Balloon Text"/>
    <w:basedOn w:val="a"/>
    <w:link w:val="a7"/>
    <w:unhideWhenUsed/>
    <w:rsid w:val="003A3A0F"/>
    <w:rPr>
      <w:rFonts w:ascii="Tahoma" w:hAnsi="Tahoma" w:cs="Tahoma"/>
      <w:sz w:val="16"/>
      <w:szCs w:val="16"/>
    </w:rPr>
  </w:style>
  <w:style w:type="character" w:customStyle="1" w:styleId="a7">
    <w:name w:val="Текст выноски Знак"/>
    <w:basedOn w:val="a0"/>
    <w:link w:val="a6"/>
    <w:rsid w:val="003A3A0F"/>
    <w:rPr>
      <w:rFonts w:ascii="Tahoma" w:eastAsia="Times New Roman" w:hAnsi="Tahoma" w:cs="Tahoma"/>
      <w:sz w:val="16"/>
      <w:szCs w:val="16"/>
      <w:lang w:val="ru-RU"/>
    </w:rPr>
  </w:style>
  <w:style w:type="paragraph" w:customStyle="1" w:styleId="ConsPlusNormal">
    <w:name w:val="ConsPlusNormal"/>
    <w:rsid w:val="00BF450A"/>
    <w:pPr>
      <w:adjustRightInd w:val="0"/>
      <w:ind w:firstLine="720"/>
    </w:pPr>
    <w:rPr>
      <w:rFonts w:ascii="Times New Roman" w:eastAsia="Calibri" w:hAnsi="Times New Roman" w:cs="Times New Roman"/>
      <w:sz w:val="24"/>
      <w:szCs w:val="24"/>
      <w:lang w:val="ru-RU" w:eastAsia="ru-RU"/>
    </w:rPr>
  </w:style>
  <w:style w:type="character" w:customStyle="1" w:styleId="fontstyle01">
    <w:name w:val="fontstyle01"/>
    <w:basedOn w:val="a0"/>
    <w:rsid w:val="00E4558A"/>
    <w:rPr>
      <w:rFonts w:ascii="Times New Roman" w:hAnsi="Times New Roman" w:cs="Times New Roman" w:hint="default"/>
      <w:b w:val="0"/>
      <w:bCs w:val="0"/>
      <w:i w:val="0"/>
      <w:iCs w:val="0"/>
      <w:color w:val="000000"/>
      <w:sz w:val="24"/>
      <w:szCs w:val="24"/>
    </w:rPr>
  </w:style>
  <w:style w:type="character" w:styleId="a8">
    <w:name w:val="Hyperlink"/>
    <w:basedOn w:val="a0"/>
    <w:uiPriority w:val="99"/>
    <w:unhideWhenUsed/>
    <w:rsid w:val="009D0D32"/>
    <w:rPr>
      <w:color w:val="0000FF" w:themeColor="hyperlink"/>
      <w:u w:val="single"/>
    </w:rPr>
  </w:style>
  <w:style w:type="paragraph" w:styleId="a9">
    <w:name w:val="header"/>
    <w:basedOn w:val="a"/>
    <w:link w:val="aa"/>
    <w:uiPriority w:val="99"/>
    <w:unhideWhenUsed/>
    <w:rsid w:val="00E61D13"/>
    <w:pPr>
      <w:tabs>
        <w:tab w:val="center" w:pos="4677"/>
        <w:tab w:val="right" w:pos="9355"/>
      </w:tabs>
    </w:pPr>
  </w:style>
  <w:style w:type="character" w:customStyle="1" w:styleId="aa">
    <w:name w:val="Верхний колонтитул Знак"/>
    <w:basedOn w:val="a0"/>
    <w:link w:val="a9"/>
    <w:uiPriority w:val="99"/>
    <w:rsid w:val="00E61D13"/>
    <w:rPr>
      <w:rFonts w:ascii="Times New Roman" w:eastAsia="Times New Roman" w:hAnsi="Times New Roman" w:cs="Times New Roman"/>
      <w:lang w:val="ru-RU"/>
    </w:rPr>
  </w:style>
  <w:style w:type="paragraph" w:styleId="ab">
    <w:name w:val="footer"/>
    <w:basedOn w:val="a"/>
    <w:link w:val="ac"/>
    <w:uiPriority w:val="99"/>
    <w:unhideWhenUsed/>
    <w:rsid w:val="00E61D13"/>
    <w:pPr>
      <w:tabs>
        <w:tab w:val="center" w:pos="4677"/>
        <w:tab w:val="right" w:pos="9355"/>
      </w:tabs>
    </w:pPr>
  </w:style>
  <w:style w:type="character" w:customStyle="1" w:styleId="ac">
    <w:name w:val="Нижний колонтитул Знак"/>
    <w:basedOn w:val="a0"/>
    <w:link w:val="ab"/>
    <w:uiPriority w:val="99"/>
    <w:rsid w:val="00E61D13"/>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A52AF9"/>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1"/>
    <w:rsid w:val="00E57A99"/>
    <w:rPr>
      <w:rFonts w:ascii="Times New Roman" w:eastAsia="Times New Roman" w:hAnsi="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bush-biblio.vlg.muzkul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1805</TotalTime>
  <Pages>44</Pages>
  <Words>15433</Words>
  <Characters>87969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Логинова МА</dc:creator>
  <cp:lastModifiedBy>RABOTA</cp:lastModifiedBy>
  <cp:revision>41</cp:revision>
  <cp:lastPrinted>2024-06-04T07:56:00Z</cp:lastPrinted>
  <dcterms:created xsi:type="dcterms:W3CDTF">2022-12-07T14:02:00Z</dcterms:created>
  <dcterms:modified xsi:type="dcterms:W3CDTF">2024-06-06T12:36:00Z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2010</vt:lpwstr>
  </property>
  <property fmtid="{D5CDD505-2E9C-101B-9397-08002B2CF9AE}" pid="4" name="LastSaved">
    <vt:filetime>2022-12-07T00:00:00Z</vt:filetime>
  </property>
</Properties>
</file>