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84" w:rsidRDefault="00E93784" w:rsidP="00E9378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6" t="-221" r="-246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93784" w:rsidRDefault="00E93784" w:rsidP="00E93784">
      <w:pPr>
        <w:jc w:val="center"/>
      </w:pPr>
      <w:r>
        <w:rPr>
          <w:sz w:val="20"/>
          <w:szCs w:val="20"/>
        </w:rPr>
        <w:softHyphen/>
        <w:t xml:space="preserve">АДМИНИСТРАЦИЯ БАБУШКИНСКОГО МУНИЦИПАЛЬНОГО </w:t>
      </w:r>
      <w:r w:rsidR="002C3918">
        <w:rPr>
          <w:sz w:val="20"/>
          <w:szCs w:val="20"/>
        </w:rPr>
        <w:t>ОКРУГ</w:t>
      </w:r>
      <w:r>
        <w:rPr>
          <w:sz w:val="20"/>
          <w:szCs w:val="20"/>
        </w:rPr>
        <w:t>А ВОЛОГОДСКОЙ ОБЛАСТИ</w:t>
      </w:r>
    </w:p>
    <w:p w:rsidR="00E93784" w:rsidRDefault="00E93784" w:rsidP="00E93784">
      <w:pPr>
        <w:pStyle w:val="a5"/>
      </w:pPr>
      <w:r>
        <w:t>ПОСТАНОВЛЕНИЕ</w:t>
      </w:r>
    </w:p>
    <w:p w:rsidR="00E93784" w:rsidRDefault="00E93784" w:rsidP="00E93784">
      <w:pPr>
        <w:tabs>
          <w:tab w:val="left" w:pos="7932"/>
          <w:tab w:val="right" w:pos="9922"/>
        </w:tabs>
        <w:rPr>
          <w:u w:val="single"/>
        </w:rPr>
      </w:pPr>
    </w:p>
    <w:p w:rsidR="00E93784" w:rsidRDefault="00E60AEB" w:rsidP="00E93784">
      <w:pPr>
        <w:tabs>
          <w:tab w:val="left" w:pos="7932"/>
          <w:tab w:val="right" w:pos="9922"/>
        </w:tabs>
      </w:pPr>
      <w:r>
        <w:t>03.</w:t>
      </w:r>
      <w:r w:rsidR="005A29B0">
        <w:t>0</w:t>
      </w:r>
      <w:r w:rsidR="002C3918">
        <w:t>4</w:t>
      </w:r>
      <w:r w:rsidR="00E93784">
        <w:t>.202</w:t>
      </w:r>
      <w:r w:rsidR="002C3918">
        <w:t>4</w:t>
      </w:r>
      <w:r w:rsidR="00E93784">
        <w:t xml:space="preserve"> г</w:t>
      </w:r>
      <w:r w:rsidR="002C3918">
        <w:rPr>
          <w:szCs w:val="28"/>
        </w:rPr>
        <w:t>ода</w:t>
      </w:r>
      <w:r w:rsidR="00E93784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</w:t>
      </w:r>
      <w:r w:rsidR="00E93784">
        <w:rPr>
          <w:szCs w:val="28"/>
        </w:rPr>
        <w:t xml:space="preserve">№ </w:t>
      </w:r>
      <w:r>
        <w:rPr>
          <w:szCs w:val="28"/>
        </w:rPr>
        <w:t>244</w:t>
      </w:r>
    </w:p>
    <w:p w:rsidR="00E93784" w:rsidRDefault="00E93784" w:rsidP="00E93784">
      <w:pPr>
        <w:jc w:val="center"/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E93784" w:rsidRDefault="00E93784" w:rsidP="00E93784">
      <w:pPr>
        <w:ind w:firstLine="709"/>
        <w:jc w:val="both"/>
        <w:rPr>
          <w:b/>
          <w:bCs/>
          <w:szCs w:val="28"/>
        </w:rPr>
      </w:pPr>
    </w:p>
    <w:p w:rsidR="00E93784" w:rsidRPr="006A3B90" w:rsidRDefault="006A3B90" w:rsidP="006A3B90">
      <w:pPr>
        <w:pStyle w:val="a9"/>
        <w:jc w:val="center"/>
        <w:rPr>
          <w:b/>
          <w:bCs/>
          <w:szCs w:val="28"/>
        </w:rPr>
      </w:pPr>
      <w:r w:rsidRPr="006A3B90">
        <w:rPr>
          <w:b/>
        </w:rPr>
        <w:t xml:space="preserve">О внесении изменений в состав </w:t>
      </w:r>
      <w:r w:rsidR="00E93784" w:rsidRPr="006A3B90">
        <w:rPr>
          <w:b/>
        </w:rPr>
        <w:t xml:space="preserve">межведомственной комиссии по </w:t>
      </w:r>
      <w:proofErr w:type="spellStart"/>
      <w:r w:rsidR="00E93784" w:rsidRPr="006A3B90">
        <w:rPr>
          <w:b/>
        </w:rPr>
        <w:t>ресоциализации</w:t>
      </w:r>
      <w:proofErr w:type="spellEnd"/>
      <w:r w:rsidR="00E93784" w:rsidRPr="006A3B90">
        <w:rPr>
          <w:b/>
        </w:rPr>
        <w:t xml:space="preserve"> и социальной адаптации лиц, освобождённых из мест лишения свободы, утвержденной постановлением администрации Бабушкинского муниципального округа Вологодской области от 24.01.2023 № 74</w:t>
      </w:r>
    </w:p>
    <w:p w:rsidR="00E93784" w:rsidRDefault="00E93784" w:rsidP="00E93784">
      <w:pPr>
        <w:pStyle w:val="a9"/>
      </w:pPr>
    </w:p>
    <w:p w:rsidR="00E93784" w:rsidRDefault="00E93784" w:rsidP="00E93784">
      <w:pPr>
        <w:pStyle w:val="a9"/>
        <w:jc w:val="both"/>
      </w:pPr>
      <w:r>
        <w:tab/>
        <w:t xml:space="preserve">В связи с кадровыми изменениями, руководствуясь Уставом Бабушкинского муниципального округа, </w:t>
      </w:r>
    </w:p>
    <w:p w:rsidR="00E93784" w:rsidRDefault="00E93784" w:rsidP="00E93784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E93784" w:rsidRDefault="00E93784" w:rsidP="00E93784">
      <w:pPr>
        <w:pStyle w:val="a3"/>
      </w:pPr>
      <w:r>
        <w:rPr>
          <w:b/>
          <w:bCs/>
          <w:szCs w:val="28"/>
        </w:rPr>
        <w:tab/>
        <w:t>ПОСТАНОВЛЯЮ:</w:t>
      </w:r>
    </w:p>
    <w:p w:rsidR="00E93784" w:rsidRDefault="00E93784" w:rsidP="00E93784">
      <w:pPr>
        <w:ind w:firstLine="737"/>
        <w:jc w:val="both"/>
        <w:rPr>
          <w:szCs w:val="28"/>
        </w:rPr>
      </w:pPr>
    </w:p>
    <w:p w:rsidR="00E93784" w:rsidRDefault="00E93784" w:rsidP="00E93784">
      <w:pPr>
        <w:ind w:firstLine="737"/>
        <w:jc w:val="both"/>
        <w:rPr>
          <w:szCs w:val="28"/>
        </w:rPr>
      </w:pPr>
      <w:r>
        <w:rPr>
          <w:szCs w:val="28"/>
        </w:rPr>
        <w:t xml:space="preserve">1. Внести в состав межведомственной комиссии по </w:t>
      </w:r>
      <w:proofErr w:type="spellStart"/>
      <w:r>
        <w:rPr>
          <w:szCs w:val="28"/>
        </w:rPr>
        <w:t>ресоциализации</w:t>
      </w:r>
      <w:proofErr w:type="spellEnd"/>
      <w:r>
        <w:rPr>
          <w:szCs w:val="28"/>
        </w:rPr>
        <w:t xml:space="preserve"> и социальной адаптации лиц, освобождённых из мест лишения свободы, утвержденной постановлением администрации Бабушкинского муниципального округа от 24.</w:t>
      </w:r>
      <w:r w:rsidR="002C3918">
        <w:rPr>
          <w:szCs w:val="28"/>
        </w:rPr>
        <w:t xml:space="preserve">01.2023 № 74 </w:t>
      </w:r>
      <w:r>
        <w:rPr>
          <w:szCs w:val="28"/>
        </w:rPr>
        <w:t>изменения,  изложив в новой редакции в соответствии с приложением 2 к настоящему постановлению.</w:t>
      </w:r>
    </w:p>
    <w:p w:rsidR="00E93784" w:rsidRDefault="00E93784" w:rsidP="00E93784">
      <w:pPr>
        <w:ind w:firstLine="737"/>
        <w:jc w:val="both"/>
      </w:pPr>
      <w:r>
        <w:rPr>
          <w:szCs w:val="28"/>
        </w:rPr>
        <w:t>2. Настоящее постановление подлежит размещению на официальном сайте Ба</w:t>
      </w:r>
      <w:r>
        <w:rPr>
          <w:szCs w:val="28"/>
        </w:rPr>
        <w:softHyphen/>
        <w:t xml:space="preserve">бушкинского муниципального </w:t>
      </w:r>
      <w:r w:rsidR="006A3B90">
        <w:rPr>
          <w:szCs w:val="28"/>
        </w:rPr>
        <w:t xml:space="preserve">округа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информационно-телекоммуникаци</w:t>
      </w:r>
      <w:r>
        <w:rPr>
          <w:szCs w:val="28"/>
        </w:rPr>
        <w:softHyphen/>
        <w:t>онной сети «Интернет»</w:t>
      </w:r>
      <w:r w:rsidR="006A3B90">
        <w:rPr>
          <w:szCs w:val="28"/>
        </w:rPr>
        <w:t xml:space="preserve"> и </w:t>
      </w:r>
      <w:r>
        <w:t>вступает в силу со дня подписания.</w:t>
      </w:r>
    </w:p>
    <w:p w:rsidR="00E93784" w:rsidRDefault="006A3B90" w:rsidP="00E93784">
      <w:pPr>
        <w:ind w:firstLine="737"/>
        <w:jc w:val="both"/>
      </w:pPr>
      <w:r>
        <w:t>3</w:t>
      </w:r>
      <w:r w:rsidR="00E93784">
        <w:t xml:space="preserve">. </w:t>
      </w:r>
      <w:proofErr w:type="gramStart"/>
      <w:r w:rsidR="00E93784">
        <w:t>Контроль за</w:t>
      </w:r>
      <w:proofErr w:type="gramEnd"/>
      <w:r w:rsidR="00E93784">
        <w:t xml:space="preserve"> </w:t>
      </w:r>
      <w:r w:rsidR="008B2618">
        <w:t xml:space="preserve">исполнением </w:t>
      </w:r>
      <w:r w:rsidR="00E93784">
        <w:t>настоящ</w:t>
      </w:r>
      <w:r w:rsidR="008B2618">
        <w:t>его</w:t>
      </w:r>
      <w:r w:rsidR="00E93784">
        <w:t xml:space="preserve"> постановлени</w:t>
      </w:r>
      <w:r w:rsidR="008B2618">
        <w:t>я</w:t>
      </w:r>
      <w:r w:rsidR="00E93784">
        <w:t xml:space="preserve"> оставляю за собой.</w:t>
      </w:r>
    </w:p>
    <w:p w:rsidR="006A3B90" w:rsidRDefault="006A3B90" w:rsidP="00E93784">
      <w:pPr>
        <w:ind w:firstLine="737"/>
        <w:jc w:val="both"/>
      </w:pPr>
    </w:p>
    <w:p w:rsidR="002C3918" w:rsidRDefault="002C3918" w:rsidP="002C3918">
      <w:pPr>
        <w:pStyle w:val="a9"/>
        <w:jc w:val="both"/>
      </w:pPr>
    </w:p>
    <w:p w:rsidR="002C3918" w:rsidRDefault="002C3918" w:rsidP="002C3918">
      <w:pPr>
        <w:pStyle w:val="a9"/>
        <w:jc w:val="both"/>
      </w:pPr>
    </w:p>
    <w:p w:rsidR="006A3B90" w:rsidRDefault="005A29B0" w:rsidP="002C3918">
      <w:pPr>
        <w:pStyle w:val="a9"/>
        <w:jc w:val="both"/>
      </w:pPr>
      <w:r>
        <w:t>П</w:t>
      </w:r>
      <w:r w:rsidR="006A3B90">
        <w:t xml:space="preserve">ервый заместитель Главы округа                                   </w:t>
      </w:r>
      <w:r w:rsidR="002C3918">
        <w:t xml:space="preserve">          </w:t>
      </w:r>
      <w:r w:rsidR="006A3B90">
        <w:t xml:space="preserve">А.В. </w:t>
      </w:r>
      <w:proofErr w:type="spellStart"/>
      <w:r w:rsidR="006A3B90">
        <w:t>Шишебаров</w:t>
      </w:r>
      <w:proofErr w:type="spellEnd"/>
    </w:p>
    <w:p w:rsidR="00E93784" w:rsidRDefault="00E93784" w:rsidP="00E93784">
      <w:pPr>
        <w:tabs>
          <w:tab w:val="right" w:pos="9312"/>
        </w:tabs>
        <w:rPr>
          <w:szCs w:val="28"/>
        </w:rPr>
      </w:pPr>
    </w:p>
    <w:p w:rsidR="00E93784" w:rsidRDefault="006A3B90" w:rsidP="00E93784">
      <w:pPr>
        <w:pStyle w:val="a7"/>
      </w:pPr>
      <w:r>
        <w:tab/>
      </w:r>
    </w:p>
    <w:p w:rsidR="00E93784" w:rsidRDefault="00E93784" w:rsidP="00E93784">
      <w:pPr>
        <w:tabs>
          <w:tab w:val="left" w:pos="7365"/>
        </w:tabs>
        <w:rPr>
          <w:szCs w:val="28"/>
        </w:rPr>
      </w:pPr>
    </w:p>
    <w:p w:rsidR="002C3918" w:rsidRDefault="002C3918" w:rsidP="002C3918">
      <w:pPr>
        <w:pStyle w:val="a9"/>
        <w:jc w:val="right"/>
      </w:pPr>
      <w:r>
        <w:tab/>
      </w:r>
      <w:r>
        <w:tab/>
      </w:r>
      <w:r>
        <w:tab/>
      </w:r>
    </w:p>
    <w:p w:rsidR="002C3918" w:rsidRDefault="002C3918" w:rsidP="002C3918">
      <w:pPr>
        <w:pStyle w:val="a9"/>
        <w:jc w:val="right"/>
      </w:pPr>
    </w:p>
    <w:p w:rsidR="002C3918" w:rsidRDefault="002C3918" w:rsidP="002C3918">
      <w:pPr>
        <w:pStyle w:val="a9"/>
        <w:jc w:val="right"/>
      </w:pPr>
    </w:p>
    <w:p w:rsidR="002C3918" w:rsidRDefault="002C3918" w:rsidP="002C3918">
      <w:pPr>
        <w:pStyle w:val="a9"/>
        <w:jc w:val="right"/>
      </w:pPr>
    </w:p>
    <w:p w:rsidR="002C3918" w:rsidRDefault="002C3918" w:rsidP="002C3918">
      <w:pPr>
        <w:pStyle w:val="a9"/>
        <w:jc w:val="right"/>
      </w:pPr>
    </w:p>
    <w:p w:rsidR="002C3918" w:rsidRDefault="002C3918" w:rsidP="002C3918">
      <w:pPr>
        <w:pStyle w:val="a9"/>
        <w:jc w:val="right"/>
      </w:pPr>
    </w:p>
    <w:p w:rsidR="002C3918" w:rsidRDefault="002C3918" w:rsidP="002C3918">
      <w:pPr>
        <w:pStyle w:val="a9"/>
        <w:jc w:val="right"/>
      </w:pPr>
    </w:p>
    <w:p w:rsidR="008B2618" w:rsidRDefault="008B2618" w:rsidP="002C3918">
      <w:pPr>
        <w:pStyle w:val="a9"/>
        <w:jc w:val="right"/>
      </w:pPr>
    </w:p>
    <w:p w:rsidR="002C3918" w:rsidRPr="002C3918" w:rsidRDefault="002C3918" w:rsidP="002C3918">
      <w:pPr>
        <w:pStyle w:val="a9"/>
        <w:jc w:val="right"/>
        <w:rPr>
          <w:sz w:val="24"/>
        </w:rPr>
      </w:pPr>
      <w:proofErr w:type="gramStart"/>
      <w:r w:rsidRPr="002C3918">
        <w:rPr>
          <w:sz w:val="24"/>
        </w:rPr>
        <w:t>Утвержден</w:t>
      </w:r>
      <w:proofErr w:type="gramEnd"/>
      <w:r w:rsidRPr="002C3918">
        <w:rPr>
          <w:sz w:val="24"/>
        </w:rPr>
        <w:t xml:space="preserve"> постановлением </w:t>
      </w:r>
    </w:p>
    <w:p w:rsidR="002C3918" w:rsidRDefault="002C3918" w:rsidP="002C3918">
      <w:pPr>
        <w:pStyle w:val="a9"/>
        <w:jc w:val="right"/>
        <w:rPr>
          <w:sz w:val="24"/>
        </w:rPr>
      </w:pPr>
      <w:r w:rsidRPr="002C3918">
        <w:rPr>
          <w:sz w:val="24"/>
        </w:rPr>
        <w:t xml:space="preserve">администрации Бабушкинского </w:t>
      </w:r>
    </w:p>
    <w:p w:rsidR="00E93784" w:rsidRDefault="002C3918" w:rsidP="002C3918">
      <w:pPr>
        <w:pStyle w:val="a9"/>
        <w:jc w:val="right"/>
        <w:rPr>
          <w:sz w:val="24"/>
        </w:rPr>
      </w:pPr>
      <w:r w:rsidRPr="002C3918">
        <w:rPr>
          <w:sz w:val="24"/>
        </w:rPr>
        <w:t xml:space="preserve">муниципального округа </w:t>
      </w:r>
    </w:p>
    <w:p w:rsidR="002C3918" w:rsidRDefault="002C3918" w:rsidP="002C3918">
      <w:pPr>
        <w:pStyle w:val="a9"/>
        <w:jc w:val="right"/>
        <w:rPr>
          <w:sz w:val="24"/>
        </w:rPr>
      </w:pPr>
      <w:r>
        <w:rPr>
          <w:sz w:val="24"/>
        </w:rPr>
        <w:t xml:space="preserve">от 24.01.2023 года № 74 </w:t>
      </w:r>
    </w:p>
    <w:p w:rsidR="002C3918" w:rsidRDefault="002C3918" w:rsidP="002C3918">
      <w:pPr>
        <w:pStyle w:val="a9"/>
        <w:jc w:val="right"/>
        <w:rPr>
          <w:sz w:val="24"/>
        </w:rPr>
      </w:pPr>
      <w:r>
        <w:rPr>
          <w:sz w:val="24"/>
        </w:rPr>
        <w:t>(приложение № 2)</w:t>
      </w:r>
    </w:p>
    <w:p w:rsidR="002C3918" w:rsidRPr="002C3918" w:rsidRDefault="002C3918" w:rsidP="002C3918">
      <w:pPr>
        <w:pStyle w:val="a9"/>
        <w:jc w:val="right"/>
        <w:rPr>
          <w:sz w:val="24"/>
        </w:rPr>
      </w:pPr>
      <w:r>
        <w:rPr>
          <w:sz w:val="24"/>
        </w:rPr>
        <w:t xml:space="preserve">(в редакции постановления от </w:t>
      </w:r>
      <w:r w:rsidR="00E60AEB">
        <w:rPr>
          <w:sz w:val="24"/>
        </w:rPr>
        <w:t>03.</w:t>
      </w:r>
      <w:r>
        <w:rPr>
          <w:sz w:val="24"/>
        </w:rPr>
        <w:t xml:space="preserve">04.2024 года № </w:t>
      </w:r>
      <w:r w:rsidR="00E60AEB">
        <w:rPr>
          <w:sz w:val="24"/>
        </w:rPr>
        <w:t>244</w:t>
      </w:r>
      <w:r>
        <w:rPr>
          <w:sz w:val="24"/>
        </w:rPr>
        <w:t>)</w:t>
      </w:r>
    </w:p>
    <w:p w:rsidR="00E93784" w:rsidRDefault="00E93784" w:rsidP="00E93784">
      <w:pPr>
        <w:pStyle w:val="ab"/>
      </w:pPr>
    </w:p>
    <w:p w:rsidR="00E93784" w:rsidRDefault="00E93784" w:rsidP="00E93784">
      <w:pPr>
        <w:ind w:firstLine="737"/>
        <w:jc w:val="center"/>
      </w:pPr>
      <w:r>
        <w:rPr>
          <w:b/>
          <w:bCs/>
          <w:szCs w:val="28"/>
        </w:rPr>
        <w:t xml:space="preserve">Состав межведомственной комиссии по </w:t>
      </w:r>
      <w:proofErr w:type="spellStart"/>
      <w:r>
        <w:rPr>
          <w:b/>
          <w:bCs/>
          <w:szCs w:val="28"/>
        </w:rPr>
        <w:t>ресоциализации</w:t>
      </w:r>
      <w:proofErr w:type="spellEnd"/>
      <w:r>
        <w:rPr>
          <w:b/>
          <w:bCs/>
          <w:szCs w:val="28"/>
        </w:rPr>
        <w:t xml:space="preserve"> и социаль</w:t>
      </w:r>
      <w:r>
        <w:rPr>
          <w:b/>
          <w:bCs/>
          <w:szCs w:val="28"/>
        </w:rPr>
        <w:softHyphen/>
        <w:t>ной адаптации лиц, освобождённых из мест лишения свободы</w:t>
      </w:r>
    </w:p>
    <w:p w:rsidR="00E93784" w:rsidRDefault="00E93784" w:rsidP="00E93784">
      <w:pPr>
        <w:pStyle w:val="ab"/>
      </w:pPr>
    </w:p>
    <w:tbl>
      <w:tblPr>
        <w:tblW w:w="0" w:type="auto"/>
        <w:tblLayout w:type="fixed"/>
        <w:tblLook w:val="04A0"/>
      </w:tblPr>
      <w:tblGrid>
        <w:gridCol w:w="2832"/>
        <w:gridCol w:w="6632"/>
      </w:tblGrid>
      <w:tr w:rsidR="00E93784" w:rsidTr="00E93784">
        <w:tc>
          <w:tcPr>
            <w:tcW w:w="2832" w:type="dxa"/>
            <w:hideMark/>
          </w:tcPr>
          <w:p w:rsidR="00E93784" w:rsidRDefault="006A3B90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Шишебаров</w:t>
            </w:r>
            <w:proofErr w:type="spellEnd"/>
            <w:r>
              <w:rPr>
                <w:szCs w:val="28"/>
              </w:rPr>
              <w:t xml:space="preserve"> </w:t>
            </w:r>
            <w:r w:rsidRPr="006A3B90">
              <w:rPr>
                <w:szCs w:val="28"/>
              </w:rPr>
              <w:t>Александр</w:t>
            </w:r>
            <w:r>
              <w:rPr>
                <w:szCs w:val="28"/>
              </w:rPr>
              <w:t xml:space="preserve"> Васильевич</w:t>
            </w:r>
          </w:p>
          <w:p w:rsidR="006A3B90" w:rsidRPr="006A3B90" w:rsidRDefault="006A3B90">
            <w:pPr>
              <w:spacing w:line="276" w:lineRule="auto"/>
            </w:pPr>
          </w:p>
        </w:tc>
        <w:tc>
          <w:tcPr>
            <w:tcW w:w="6632" w:type="dxa"/>
            <w:hideMark/>
          </w:tcPr>
          <w:p w:rsidR="00E93784" w:rsidRDefault="006A3B90">
            <w:pPr>
              <w:spacing w:line="276" w:lineRule="auto"/>
              <w:jc w:val="both"/>
            </w:pPr>
            <w:r>
              <w:t>- первый заместитель Главы округа</w:t>
            </w:r>
            <w:r w:rsidR="00E93784">
              <w:t>, председатель комиссии</w:t>
            </w:r>
            <w:r w:rsidR="005A29B0">
              <w:t>;</w:t>
            </w:r>
          </w:p>
        </w:tc>
      </w:tr>
      <w:tr w:rsidR="00E93784" w:rsidTr="00E93784">
        <w:tc>
          <w:tcPr>
            <w:tcW w:w="2832" w:type="dxa"/>
            <w:hideMark/>
          </w:tcPr>
          <w:p w:rsidR="00E93784" w:rsidRDefault="006A3B90">
            <w:pPr>
              <w:spacing w:line="276" w:lineRule="auto"/>
              <w:rPr>
                <w:b/>
              </w:rPr>
            </w:pPr>
            <w:proofErr w:type="spellStart"/>
            <w:r w:rsidRPr="006A3B90">
              <w:rPr>
                <w:szCs w:val="28"/>
              </w:rPr>
              <w:t>Едемская</w:t>
            </w:r>
            <w:proofErr w:type="spellEnd"/>
            <w:r w:rsidRPr="006A3B90">
              <w:rPr>
                <w:szCs w:val="28"/>
              </w:rPr>
              <w:t xml:space="preserve"> Людмила Васильевна</w:t>
            </w:r>
          </w:p>
        </w:tc>
        <w:tc>
          <w:tcPr>
            <w:tcW w:w="6632" w:type="dxa"/>
            <w:hideMark/>
          </w:tcPr>
          <w:p w:rsidR="00E93784" w:rsidRDefault="006A3B90" w:rsidP="00A5029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Управления право</w:t>
            </w:r>
            <w:r w:rsidR="00A5029C">
              <w:rPr>
                <w:szCs w:val="28"/>
              </w:rPr>
              <w:t>вой</w:t>
            </w:r>
            <w:r>
              <w:rPr>
                <w:szCs w:val="28"/>
              </w:rPr>
              <w:t xml:space="preserve"> и </w:t>
            </w:r>
            <w:r w:rsidR="00A5029C">
              <w:rPr>
                <w:szCs w:val="28"/>
              </w:rPr>
              <w:t xml:space="preserve">организационно-контрольной работы </w:t>
            </w:r>
            <w:r>
              <w:rPr>
                <w:szCs w:val="28"/>
              </w:rPr>
              <w:t>администрации округ</w:t>
            </w:r>
            <w:r w:rsidR="00E93784">
              <w:rPr>
                <w:szCs w:val="28"/>
              </w:rPr>
              <w:t>а, заместитель председателя комиссии</w:t>
            </w:r>
            <w:r w:rsidR="005A29B0">
              <w:rPr>
                <w:szCs w:val="28"/>
              </w:rPr>
              <w:t>;</w:t>
            </w:r>
          </w:p>
        </w:tc>
      </w:tr>
      <w:tr w:rsidR="00E93784" w:rsidTr="00E93784">
        <w:tc>
          <w:tcPr>
            <w:tcW w:w="2832" w:type="dxa"/>
            <w:hideMark/>
          </w:tcPr>
          <w:p w:rsidR="008D3BB3" w:rsidRDefault="008D3BB3">
            <w:pPr>
              <w:spacing w:line="276" w:lineRule="auto"/>
              <w:rPr>
                <w:b/>
                <w:szCs w:val="28"/>
              </w:rPr>
            </w:pPr>
          </w:p>
          <w:p w:rsidR="00E93784" w:rsidRDefault="00A5029C">
            <w:pPr>
              <w:spacing w:line="276" w:lineRule="auto"/>
              <w:rPr>
                <w:b/>
              </w:rPr>
            </w:pPr>
            <w:proofErr w:type="spellStart"/>
            <w:r>
              <w:rPr>
                <w:szCs w:val="28"/>
              </w:rPr>
              <w:t>Грибушина</w:t>
            </w:r>
            <w:proofErr w:type="spellEnd"/>
            <w:r>
              <w:rPr>
                <w:szCs w:val="28"/>
              </w:rPr>
              <w:t xml:space="preserve"> Елена Васильевна</w:t>
            </w:r>
          </w:p>
        </w:tc>
        <w:tc>
          <w:tcPr>
            <w:tcW w:w="6632" w:type="dxa"/>
            <w:hideMark/>
          </w:tcPr>
          <w:p w:rsidR="008D3BB3" w:rsidRDefault="008D3BB3">
            <w:pPr>
              <w:spacing w:line="276" w:lineRule="auto"/>
              <w:jc w:val="both"/>
            </w:pPr>
          </w:p>
          <w:p w:rsidR="00E93784" w:rsidRDefault="008D3BB3" w:rsidP="008D3BB3">
            <w:pPr>
              <w:spacing w:line="276" w:lineRule="auto"/>
              <w:jc w:val="both"/>
            </w:pPr>
            <w:r>
              <w:t xml:space="preserve">- консультант по юридическим вопросам Управления </w:t>
            </w:r>
            <w:r w:rsidR="00A5029C">
              <w:rPr>
                <w:szCs w:val="28"/>
              </w:rPr>
              <w:t>правовой и организационно-контрольной работы</w:t>
            </w:r>
            <w:r>
              <w:t xml:space="preserve"> администрации округа</w:t>
            </w:r>
            <w:r w:rsidR="00E93784">
              <w:t>, секретарь комиссии</w:t>
            </w:r>
          </w:p>
        </w:tc>
      </w:tr>
      <w:tr w:rsidR="00E93784" w:rsidTr="00E93784">
        <w:tc>
          <w:tcPr>
            <w:tcW w:w="2832" w:type="dxa"/>
          </w:tcPr>
          <w:p w:rsidR="00E93784" w:rsidRDefault="00E93784">
            <w:pPr>
              <w:spacing w:line="276" w:lineRule="auto"/>
              <w:jc w:val="both"/>
              <w:rPr>
                <w:b/>
                <w:bCs/>
                <w:szCs w:val="28"/>
              </w:rPr>
            </w:pPr>
          </w:p>
          <w:p w:rsidR="00E93784" w:rsidRPr="005A29B0" w:rsidRDefault="00E93784">
            <w:pPr>
              <w:spacing w:line="276" w:lineRule="auto"/>
              <w:jc w:val="both"/>
              <w:rPr>
                <w:b/>
              </w:rPr>
            </w:pPr>
            <w:r w:rsidRPr="005A29B0">
              <w:rPr>
                <w:b/>
                <w:bCs/>
                <w:szCs w:val="28"/>
              </w:rPr>
              <w:t>Члены комис</w:t>
            </w:r>
            <w:r w:rsidRPr="005A29B0">
              <w:rPr>
                <w:b/>
                <w:bCs/>
                <w:szCs w:val="28"/>
              </w:rPr>
              <w:softHyphen/>
              <w:t>сии:</w:t>
            </w:r>
          </w:p>
        </w:tc>
        <w:tc>
          <w:tcPr>
            <w:tcW w:w="6632" w:type="dxa"/>
          </w:tcPr>
          <w:p w:rsidR="00E93784" w:rsidRDefault="00E93784">
            <w:pPr>
              <w:snapToGrid w:val="0"/>
              <w:spacing w:line="276" w:lineRule="auto"/>
              <w:jc w:val="both"/>
            </w:pPr>
          </w:p>
        </w:tc>
      </w:tr>
      <w:tr w:rsidR="00E93784" w:rsidTr="00E93784">
        <w:tc>
          <w:tcPr>
            <w:tcW w:w="2832" w:type="dxa"/>
          </w:tcPr>
          <w:p w:rsidR="00E93784" w:rsidRDefault="00E93784">
            <w:pPr>
              <w:spacing w:line="276" w:lineRule="auto"/>
              <w:rPr>
                <w:b/>
                <w:szCs w:val="28"/>
              </w:rPr>
            </w:pPr>
          </w:p>
          <w:p w:rsidR="00E93784" w:rsidRPr="008D3BB3" w:rsidRDefault="00E93784">
            <w:pPr>
              <w:spacing w:line="276" w:lineRule="auto"/>
            </w:pPr>
            <w:r w:rsidRPr="008D3BB3">
              <w:rPr>
                <w:szCs w:val="28"/>
              </w:rPr>
              <w:t xml:space="preserve">Романов </w:t>
            </w:r>
            <w:r w:rsidR="008D3BB3">
              <w:rPr>
                <w:szCs w:val="28"/>
              </w:rPr>
              <w:t>Николай Николаевич</w:t>
            </w:r>
          </w:p>
        </w:tc>
        <w:tc>
          <w:tcPr>
            <w:tcW w:w="6632" w:type="dxa"/>
          </w:tcPr>
          <w:p w:rsidR="00E93784" w:rsidRDefault="00E93784">
            <w:pPr>
              <w:spacing w:line="276" w:lineRule="auto"/>
              <w:jc w:val="both"/>
            </w:pPr>
          </w:p>
          <w:p w:rsidR="00E93784" w:rsidRDefault="008D3BB3" w:rsidP="00A5029C">
            <w:pPr>
              <w:spacing w:line="276" w:lineRule="auto"/>
              <w:jc w:val="both"/>
            </w:pPr>
            <w:r>
              <w:t xml:space="preserve">- </w:t>
            </w:r>
            <w:r w:rsidR="00E93784">
              <w:t xml:space="preserve">старший инспектор  </w:t>
            </w:r>
            <w:proofErr w:type="spellStart"/>
            <w:r w:rsidR="00A5029C" w:rsidRPr="00A5029C">
              <w:rPr>
                <w:szCs w:val="28"/>
              </w:rPr>
              <w:t>Тотемского</w:t>
            </w:r>
            <w:proofErr w:type="spellEnd"/>
            <w:r w:rsidR="00A5029C" w:rsidRPr="00A5029C">
              <w:rPr>
                <w:szCs w:val="28"/>
              </w:rPr>
              <w:t xml:space="preserve"> МФ ФКУ УИИ УФСИН России по Вологодской области</w:t>
            </w:r>
            <w:r w:rsidR="00A5029C">
              <w:rPr>
                <w:szCs w:val="28"/>
              </w:rPr>
              <w:t xml:space="preserve"> </w:t>
            </w:r>
            <w:r w:rsidR="00C21A4D">
              <w:rPr>
                <w:szCs w:val="28"/>
              </w:rPr>
              <w:t>подразделения по оперативному обслуживанию  Бабушкинского муниципального района</w:t>
            </w:r>
            <w:r w:rsidR="005A29B0">
              <w:t>;</w:t>
            </w:r>
          </w:p>
        </w:tc>
      </w:tr>
      <w:tr w:rsidR="00E93784" w:rsidTr="00E93784">
        <w:tc>
          <w:tcPr>
            <w:tcW w:w="2832" w:type="dxa"/>
            <w:hideMark/>
          </w:tcPr>
          <w:p w:rsidR="008D3BB3" w:rsidRDefault="008D3BB3">
            <w:pPr>
              <w:snapToGrid w:val="0"/>
              <w:spacing w:line="276" w:lineRule="auto"/>
              <w:rPr>
                <w:b/>
                <w:szCs w:val="28"/>
              </w:rPr>
            </w:pPr>
          </w:p>
          <w:p w:rsidR="00C21A4D" w:rsidRDefault="00C21A4D" w:rsidP="008D3BB3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Вторушина Ольга Вениаминовна</w:t>
            </w:r>
          </w:p>
          <w:p w:rsidR="00C21A4D" w:rsidRDefault="00C21A4D" w:rsidP="008D3BB3">
            <w:pPr>
              <w:snapToGrid w:val="0"/>
              <w:spacing w:line="276" w:lineRule="auto"/>
              <w:rPr>
                <w:szCs w:val="28"/>
              </w:rPr>
            </w:pPr>
          </w:p>
          <w:p w:rsidR="00E93784" w:rsidRPr="008D3BB3" w:rsidRDefault="008D3BB3" w:rsidP="008D3BB3">
            <w:pPr>
              <w:snapToGrid w:val="0"/>
              <w:spacing w:line="276" w:lineRule="auto"/>
            </w:pPr>
            <w:r>
              <w:rPr>
                <w:szCs w:val="28"/>
              </w:rPr>
              <w:t>Юдин  Владимир Васильевич</w:t>
            </w:r>
            <w:r w:rsidR="00E93784" w:rsidRPr="008D3BB3">
              <w:rPr>
                <w:szCs w:val="28"/>
              </w:rPr>
              <w:t xml:space="preserve"> </w:t>
            </w:r>
          </w:p>
        </w:tc>
        <w:tc>
          <w:tcPr>
            <w:tcW w:w="6632" w:type="dxa"/>
            <w:hideMark/>
          </w:tcPr>
          <w:p w:rsidR="008D3BB3" w:rsidRDefault="008D3BB3">
            <w:pPr>
              <w:spacing w:line="276" w:lineRule="auto"/>
              <w:jc w:val="both"/>
              <w:rPr>
                <w:szCs w:val="28"/>
              </w:rPr>
            </w:pPr>
          </w:p>
          <w:p w:rsidR="00C21A4D" w:rsidRDefault="00C21A4D" w:rsidP="00A5029C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инспектор группы </w:t>
            </w:r>
            <w:r w:rsidR="009D0695">
              <w:rPr>
                <w:szCs w:val="28"/>
              </w:rPr>
              <w:t>по осуществлению административного надзора</w:t>
            </w:r>
            <w:proofErr w:type="gramStart"/>
            <w:r w:rsidR="009D0695">
              <w:rPr>
                <w:szCs w:val="28"/>
              </w:rPr>
              <w:t xml:space="preserve"> О</w:t>
            </w:r>
            <w:proofErr w:type="gramEnd"/>
            <w:r w:rsidR="009D0695">
              <w:rPr>
                <w:szCs w:val="28"/>
              </w:rPr>
              <w:t>тд. МВД России «</w:t>
            </w:r>
            <w:proofErr w:type="spellStart"/>
            <w:r w:rsidR="009D0695">
              <w:rPr>
                <w:szCs w:val="28"/>
              </w:rPr>
              <w:t>Бабушкинское</w:t>
            </w:r>
            <w:proofErr w:type="spellEnd"/>
            <w:r w:rsidR="009D0695">
              <w:rPr>
                <w:szCs w:val="28"/>
              </w:rPr>
              <w:t>»;</w:t>
            </w:r>
          </w:p>
          <w:p w:rsidR="00C21A4D" w:rsidRDefault="00C21A4D" w:rsidP="00A5029C">
            <w:pPr>
              <w:spacing w:line="276" w:lineRule="auto"/>
              <w:jc w:val="both"/>
              <w:rPr>
                <w:szCs w:val="28"/>
              </w:rPr>
            </w:pPr>
          </w:p>
          <w:p w:rsidR="00E93784" w:rsidRDefault="008D3BB3" w:rsidP="00A5029C">
            <w:pPr>
              <w:spacing w:line="276" w:lineRule="auto"/>
              <w:jc w:val="both"/>
            </w:pPr>
            <w:r>
              <w:rPr>
                <w:szCs w:val="28"/>
              </w:rPr>
              <w:t xml:space="preserve">- </w:t>
            </w:r>
            <w:r w:rsidR="00E93784">
              <w:rPr>
                <w:szCs w:val="28"/>
              </w:rPr>
              <w:t>начальник</w:t>
            </w:r>
            <w:proofErr w:type="gramStart"/>
            <w:r w:rsidR="00E93784">
              <w:rPr>
                <w:szCs w:val="28"/>
              </w:rPr>
              <w:t xml:space="preserve"> </w:t>
            </w:r>
            <w:r w:rsidR="00A5029C">
              <w:rPr>
                <w:szCs w:val="28"/>
              </w:rPr>
              <w:t>О</w:t>
            </w:r>
            <w:proofErr w:type="gramEnd"/>
            <w:r w:rsidR="00A5029C">
              <w:rPr>
                <w:szCs w:val="28"/>
              </w:rPr>
              <w:t>тд. МВД</w:t>
            </w:r>
            <w:r w:rsidR="00E93784">
              <w:rPr>
                <w:szCs w:val="28"/>
              </w:rPr>
              <w:t xml:space="preserve"> </w:t>
            </w:r>
            <w:r w:rsidR="005A29B0">
              <w:rPr>
                <w:szCs w:val="28"/>
              </w:rPr>
              <w:t>России</w:t>
            </w:r>
            <w:r w:rsidR="00A5029C">
              <w:rPr>
                <w:szCs w:val="28"/>
              </w:rPr>
              <w:t xml:space="preserve"> «</w:t>
            </w:r>
            <w:proofErr w:type="spellStart"/>
            <w:r w:rsidR="00A5029C">
              <w:rPr>
                <w:szCs w:val="28"/>
              </w:rPr>
              <w:t>Бабушкинское</w:t>
            </w:r>
            <w:proofErr w:type="spellEnd"/>
            <w:r w:rsidR="00A5029C">
              <w:rPr>
                <w:szCs w:val="28"/>
              </w:rPr>
              <w:t>»</w:t>
            </w:r>
            <w:r w:rsidR="005A29B0">
              <w:rPr>
                <w:szCs w:val="28"/>
              </w:rPr>
              <w:t>;</w:t>
            </w:r>
          </w:p>
        </w:tc>
      </w:tr>
      <w:tr w:rsidR="00E93784" w:rsidTr="00E93784">
        <w:tc>
          <w:tcPr>
            <w:tcW w:w="2832" w:type="dxa"/>
          </w:tcPr>
          <w:p w:rsidR="005A29B0" w:rsidRDefault="005A29B0">
            <w:pPr>
              <w:snapToGrid w:val="0"/>
              <w:spacing w:line="276" w:lineRule="auto"/>
              <w:rPr>
                <w:szCs w:val="28"/>
              </w:rPr>
            </w:pPr>
          </w:p>
          <w:p w:rsidR="00E93784" w:rsidRPr="00C219E8" w:rsidRDefault="005A29B0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Полунин Алексей Сергеевич</w:t>
            </w:r>
          </w:p>
          <w:p w:rsidR="00E60AEB" w:rsidRDefault="00E60AEB">
            <w:pPr>
              <w:snapToGrid w:val="0"/>
              <w:spacing w:line="276" w:lineRule="auto"/>
              <w:rPr>
                <w:szCs w:val="28"/>
              </w:rPr>
            </w:pPr>
          </w:p>
          <w:p w:rsidR="00E60AEB" w:rsidRDefault="008D3BB3">
            <w:pPr>
              <w:snapToGrid w:val="0"/>
              <w:spacing w:line="276" w:lineRule="auto"/>
              <w:rPr>
                <w:szCs w:val="28"/>
              </w:rPr>
            </w:pPr>
            <w:proofErr w:type="spellStart"/>
            <w:r w:rsidRPr="00C219E8">
              <w:rPr>
                <w:szCs w:val="28"/>
              </w:rPr>
              <w:t>Бахарева</w:t>
            </w:r>
            <w:proofErr w:type="spellEnd"/>
            <w:r w:rsidRPr="00C219E8">
              <w:rPr>
                <w:szCs w:val="28"/>
              </w:rPr>
              <w:t xml:space="preserve"> Татьяна Анатольевна</w:t>
            </w:r>
          </w:p>
          <w:p w:rsidR="00E60AEB" w:rsidRDefault="00E60AEB">
            <w:pPr>
              <w:snapToGrid w:val="0"/>
              <w:spacing w:line="276" w:lineRule="auto"/>
              <w:rPr>
                <w:szCs w:val="28"/>
              </w:rPr>
            </w:pPr>
          </w:p>
          <w:p w:rsidR="001D64C5" w:rsidRDefault="001D64C5">
            <w:pPr>
              <w:snapToGrid w:val="0"/>
              <w:spacing w:line="276" w:lineRule="auto"/>
              <w:rPr>
                <w:szCs w:val="28"/>
              </w:rPr>
            </w:pPr>
          </w:p>
          <w:p w:rsidR="00E93784" w:rsidRPr="00C219E8" w:rsidRDefault="00C219E8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Комарова Татьяна Анатольевна</w:t>
            </w:r>
            <w:r w:rsidR="00E93784" w:rsidRPr="00C219E8">
              <w:rPr>
                <w:szCs w:val="28"/>
              </w:rPr>
              <w:t xml:space="preserve"> </w:t>
            </w:r>
          </w:p>
        </w:tc>
        <w:tc>
          <w:tcPr>
            <w:tcW w:w="6632" w:type="dxa"/>
          </w:tcPr>
          <w:p w:rsidR="00E93784" w:rsidRDefault="00E93784">
            <w:pPr>
              <w:spacing w:line="276" w:lineRule="auto"/>
              <w:jc w:val="both"/>
              <w:rPr>
                <w:szCs w:val="28"/>
              </w:rPr>
            </w:pPr>
          </w:p>
          <w:p w:rsidR="00E60AEB" w:rsidRDefault="008D3BB3" w:rsidP="00E60AEB">
            <w:pPr>
              <w:spacing w:line="276" w:lineRule="auto"/>
              <w:jc w:val="both"/>
              <w:rPr>
                <w:szCs w:val="28"/>
              </w:rPr>
            </w:pPr>
            <w:r>
              <w:rPr>
                <w:bCs/>
                <w:szCs w:val="28"/>
                <w:lang w:eastAsia="zh-CN"/>
              </w:rPr>
              <w:t xml:space="preserve">- </w:t>
            </w:r>
            <w:r w:rsidR="00C21A4D">
              <w:rPr>
                <w:bCs/>
                <w:szCs w:val="28"/>
                <w:lang w:eastAsia="zh-CN"/>
              </w:rPr>
              <w:t>начальник ОУУП и ПДН</w:t>
            </w:r>
            <w:proofErr w:type="gramStart"/>
            <w:r w:rsidR="00C21A4D">
              <w:rPr>
                <w:bCs/>
                <w:szCs w:val="28"/>
                <w:lang w:eastAsia="zh-CN"/>
              </w:rPr>
              <w:t xml:space="preserve"> </w:t>
            </w:r>
            <w:r w:rsidR="00C21A4D">
              <w:rPr>
                <w:szCs w:val="28"/>
              </w:rPr>
              <w:t>О</w:t>
            </w:r>
            <w:proofErr w:type="gramEnd"/>
            <w:r w:rsidR="00C21A4D">
              <w:rPr>
                <w:szCs w:val="28"/>
              </w:rPr>
              <w:t>тд. МВД России «</w:t>
            </w:r>
            <w:proofErr w:type="spellStart"/>
            <w:r w:rsidR="00C21A4D">
              <w:rPr>
                <w:szCs w:val="28"/>
              </w:rPr>
              <w:t>Бабушкинское</w:t>
            </w:r>
            <w:proofErr w:type="spellEnd"/>
            <w:r w:rsidR="00C21A4D">
              <w:rPr>
                <w:szCs w:val="28"/>
              </w:rPr>
              <w:t>»</w:t>
            </w:r>
            <w:r w:rsidR="005A29B0">
              <w:rPr>
                <w:bCs/>
                <w:szCs w:val="28"/>
                <w:lang w:eastAsia="zh-CN"/>
              </w:rPr>
              <w:t>;</w:t>
            </w:r>
          </w:p>
          <w:p w:rsidR="001D64C5" w:rsidRDefault="001D64C5" w:rsidP="001D64C5">
            <w:pPr>
              <w:pStyle w:val="4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kern w:val="2"/>
                <w:sz w:val="28"/>
                <w:szCs w:val="28"/>
              </w:rPr>
            </w:pPr>
          </w:p>
          <w:p w:rsidR="00E93784" w:rsidRPr="001D64C5" w:rsidRDefault="008D3BB3" w:rsidP="001D64C5">
            <w:pPr>
              <w:pStyle w:val="4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r w:rsidR="00E93784" w:rsidRPr="001D64C5">
              <w:rPr>
                <w:b w:val="0"/>
                <w:color w:val="000000" w:themeColor="text1"/>
                <w:sz w:val="28"/>
                <w:szCs w:val="28"/>
              </w:rPr>
              <w:t>начальник</w:t>
            </w:r>
            <w:r w:rsidR="00E93784">
              <w:rPr>
                <w:color w:val="000000" w:themeColor="text1"/>
                <w:szCs w:val="28"/>
              </w:rPr>
              <w:t xml:space="preserve"> </w:t>
            </w:r>
            <w:r w:rsidR="001D64C5" w:rsidRPr="001D64C5">
              <w:rPr>
                <w:b w:val="0"/>
                <w:bCs w:val="0"/>
                <w:color w:val="000000" w:themeColor="text1"/>
                <w:sz w:val="28"/>
                <w:szCs w:val="28"/>
              </w:rPr>
              <w:t>Отделения</w:t>
            </w:r>
            <w:r w:rsidR="00E60AEB" w:rsidRPr="001D64C5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занятости населения по Бабушкинскому муниципальному округу КУ ВО </w:t>
            </w:r>
            <w:r w:rsidR="001D64C5">
              <w:rPr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«</w:t>
            </w:r>
            <w:r w:rsidR="00E60AEB" w:rsidRPr="001D64C5">
              <w:rPr>
                <w:b w:val="0"/>
                <w:bCs w:val="0"/>
                <w:color w:val="000000" w:themeColor="text1"/>
                <w:sz w:val="28"/>
                <w:szCs w:val="28"/>
              </w:rPr>
              <w:t>ЦЗН Вологодской области</w:t>
            </w:r>
            <w:r w:rsidR="001D64C5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» </w:t>
            </w:r>
            <w:r w:rsidR="005A29B0" w:rsidRPr="001D64C5">
              <w:rPr>
                <w:b w:val="0"/>
                <w:color w:val="000000" w:themeColor="text1"/>
                <w:sz w:val="28"/>
                <w:szCs w:val="28"/>
              </w:rPr>
              <w:t>(по согласованию);</w:t>
            </w:r>
          </w:p>
          <w:p w:rsidR="001D64C5" w:rsidRDefault="001D64C5">
            <w:pPr>
              <w:shd w:val="clear" w:color="auto" w:fill="FFFFFF"/>
              <w:spacing w:before="86" w:after="86" w:line="276" w:lineRule="auto"/>
              <w:outlineLvl w:val="3"/>
              <w:rPr>
                <w:bCs/>
                <w:szCs w:val="28"/>
                <w:lang w:eastAsia="zh-CN"/>
              </w:rPr>
            </w:pPr>
          </w:p>
          <w:p w:rsidR="00E93784" w:rsidRDefault="009D0695">
            <w:pPr>
              <w:shd w:val="clear" w:color="auto" w:fill="FFFFFF"/>
              <w:spacing w:before="86" w:after="86" w:line="276" w:lineRule="auto"/>
              <w:outlineLvl w:val="3"/>
              <w:rPr>
                <w:color w:val="000000" w:themeColor="text1"/>
                <w:kern w:val="0"/>
                <w:szCs w:val="28"/>
              </w:rPr>
            </w:pPr>
            <w:r>
              <w:rPr>
                <w:bCs/>
                <w:szCs w:val="28"/>
                <w:lang w:eastAsia="zh-CN"/>
              </w:rPr>
              <w:t xml:space="preserve">- </w:t>
            </w:r>
            <w:r w:rsidR="00E93784">
              <w:rPr>
                <w:bCs/>
                <w:szCs w:val="28"/>
                <w:lang w:eastAsia="zh-CN"/>
              </w:rPr>
              <w:t>главный врач БУЗ ВО «</w:t>
            </w:r>
            <w:proofErr w:type="spellStart"/>
            <w:r w:rsidR="00E93784">
              <w:rPr>
                <w:bCs/>
                <w:szCs w:val="28"/>
                <w:lang w:eastAsia="zh-CN"/>
              </w:rPr>
              <w:t>Бабушкинская</w:t>
            </w:r>
            <w:proofErr w:type="spellEnd"/>
            <w:r w:rsidR="00E93784">
              <w:rPr>
                <w:bCs/>
                <w:szCs w:val="28"/>
                <w:lang w:eastAsia="zh-CN"/>
              </w:rPr>
              <w:t xml:space="preserve"> ЦРБ» (по согласованию)</w:t>
            </w:r>
            <w:r w:rsidR="005A29B0">
              <w:rPr>
                <w:bCs/>
                <w:szCs w:val="28"/>
                <w:lang w:eastAsia="zh-CN"/>
              </w:rPr>
              <w:t>;</w:t>
            </w:r>
          </w:p>
        </w:tc>
      </w:tr>
      <w:tr w:rsidR="00E93784" w:rsidTr="00E93784">
        <w:tc>
          <w:tcPr>
            <w:tcW w:w="2832" w:type="dxa"/>
            <w:hideMark/>
          </w:tcPr>
          <w:p w:rsidR="00E93784" w:rsidRPr="00C219E8" w:rsidRDefault="00E93784">
            <w:pPr>
              <w:snapToGrid w:val="0"/>
              <w:spacing w:line="276" w:lineRule="auto"/>
            </w:pPr>
            <w:proofErr w:type="spellStart"/>
            <w:r w:rsidRPr="00C219E8">
              <w:lastRenderedPageBreak/>
              <w:t>Шеменюк</w:t>
            </w:r>
            <w:proofErr w:type="spellEnd"/>
            <w:r w:rsidRPr="00C219E8">
              <w:t xml:space="preserve"> Р.А.</w:t>
            </w:r>
          </w:p>
        </w:tc>
        <w:tc>
          <w:tcPr>
            <w:tcW w:w="6632" w:type="dxa"/>
            <w:hideMark/>
          </w:tcPr>
          <w:p w:rsidR="00E93784" w:rsidRDefault="009D0695">
            <w:pPr>
              <w:snapToGrid w:val="0"/>
              <w:spacing w:line="276" w:lineRule="auto"/>
              <w:jc w:val="both"/>
            </w:pPr>
            <w:r>
              <w:t xml:space="preserve">- </w:t>
            </w:r>
            <w:r w:rsidR="00E93784">
              <w:t xml:space="preserve">директор БУ СО ВО «КЦСОН Бабушкинского района» </w:t>
            </w:r>
            <w:r w:rsidR="00E93784">
              <w:rPr>
                <w:szCs w:val="28"/>
              </w:rPr>
              <w:t>(по согла</w:t>
            </w:r>
            <w:r w:rsidR="00E93784">
              <w:rPr>
                <w:szCs w:val="28"/>
              </w:rPr>
              <w:softHyphen/>
              <w:t>сованию);</w:t>
            </w:r>
          </w:p>
        </w:tc>
      </w:tr>
      <w:tr w:rsidR="00E93784" w:rsidTr="00E93784">
        <w:tc>
          <w:tcPr>
            <w:tcW w:w="2832" w:type="dxa"/>
            <w:hideMark/>
          </w:tcPr>
          <w:p w:rsidR="00E93784" w:rsidRDefault="00E93784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</w:p>
        </w:tc>
        <w:tc>
          <w:tcPr>
            <w:tcW w:w="6632" w:type="dxa"/>
          </w:tcPr>
          <w:p w:rsidR="001D64C5" w:rsidRDefault="001D64C5" w:rsidP="00C21A4D">
            <w:pPr>
              <w:snapToGrid w:val="0"/>
              <w:spacing w:line="276" w:lineRule="auto"/>
              <w:jc w:val="both"/>
            </w:pPr>
          </w:p>
          <w:p w:rsidR="00E93784" w:rsidRDefault="00E60AEB" w:rsidP="00C21A4D">
            <w:pPr>
              <w:snapToGrid w:val="0"/>
              <w:spacing w:line="276" w:lineRule="auto"/>
              <w:jc w:val="both"/>
            </w:pPr>
            <w:r>
              <w:t xml:space="preserve">- </w:t>
            </w:r>
            <w:r w:rsidR="005A29B0">
              <w:t>Начальник</w:t>
            </w:r>
            <w:r w:rsidR="00C21A4D">
              <w:t>и</w:t>
            </w:r>
            <w:r w:rsidR="005A29B0">
              <w:t xml:space="preserve"> Территориальн</w:t>
            </w:r>
            <w:r w:rsidR="00C21A4D">
              <w:t>ых</w:t>
            </w:r>
            <w:r w:rsidR="005A29B0">
              <w:t xml:space="preserve"> сектор</w:t>
            </w:r>
            <w:r w:rsidR="00C21A4D">
              <w:t>ов</w:t>
            </w:r>
            <w:r w:rsidR="005A29B0">
              <w:t xml:space="preserve"> администрации Бабушкинского муниципального округа</w:t>
            </w:r>
            <w:r w:rsidR="00E93784">
              <w:t>, на территорию которого прибыли лица, освобождённые из мест лишения свободы (по согласованию)»</w:t>
            </w:r>
          </w:p>
        </w:tc>
      </w:tr>
      <w:tr w:rsidR="00E93784" w:rsidTr="00E93784">
        <w:tc>
          <w:tcPr>
            <w:tcW w:w="2832" w:type="dxa"/>
          </w:tcPr>
          <w:p w:rsidR="00E93784" w:rsidRDefault="00E93784">
            <w:pPr>
              <w:snapToGrid w:val="0"/>
              <w:spacing w:line="276" w:lineRule="auto"/>
            </w:pPr>
          </w:p>
        </w:tc>
        <w:tc>
          <w:tcPr>
            <w:tcW w:w="6632" w:type="dxa"/>
            <w:hideMark/>
          </w:tcPr>
          <w:p w:rsidR="00E93784" w:rsidRDefault="00E93784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</w:rPr>
            </w:pPr>
          </w:p>
        </w:tc>
      </w:tr>
    </w:tbl>
    <w:p w:rsidR="00E93784" w:rsidRDefault="00E93784" w:rsidP="00E93784"/>
    <w:p w:rsidR="00E93784" w:rsidRDefault="00E93784" w:rsidP="00E93784">
      <w:pPr>
        <w:pStyle w:val="ab"/>
      </w:pPr>
    </w:p>
    <w:p w:rsidR="00E93784" w:rsidRDefault="00E93784" w:rsidP="00E93784">
      <w:pPr>
        <w:pStyle w:val="ab"/>
      </w:pPr>
    </w:p>
    <w:tbl>
      <w:tblPr>
        <w:tblW w:w="0" w:type="auto"/>
        <w:tblLayout w:type="fixed"/>
        <w:tblLook w:val="04A0"/>
      </w:tblPr>
      <w:tblGrid>
        <w:gridCol w:w="3190"/>
      </w:tblGrid>
      <w:tr w:rsidR="00E93784" w:rsidTr="00E93784">
        <w:trPr>
          <w:trHeight w:val="226"/>
        </w:trPr>
        <w:tc>
          <w:tcPr>
            <w:tcW w:w="3190" w:type="dxa"/>
          </w:tcPr>
          <w:p w:rsidR="00E93784" w:rsidRDefault="00E93784">
            <w:pPr>
              <w:tabs>
                <w:tab w:val="left" w:pos="709"/>
                <w:tab w:val="left" w:pos="851"/>
                <w:tab w:val="left" w:pos="1276"/>
              </w:tabs>
              <w:suppressAutoHyphens/>
              <w:snapToGrid w:val="0"/>
              <w:spacing w:line="360" w:lineRule="auto"/>
              <w:rPr>
                <w:szCs w:val="28"/>
                <w:lang w:eastAsia="ar-SA"/>
              </w:rPr>
            </w:pPr>
          </w:p>
        </w:tc>
      </w:tr>
    </w:tbl>
    <w:p w:rsidR="00E93784" w:rsidRDefault="00E93784" w:rsidP="00E93784"/>
    <w:p w:rsidR="00E93784" w:rsidRDefault="00E93784" w:rsidP="00E93784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784"/>
    <w:rsid w:val="001328C4"/>
    <w:rsid w:val="001D64C5"/>
    <w:rsid w:val="002C3918"/>
    <w:rsid w:val="005A29B0"/>
    <w:rsid w:val="00646A1A"/>
    <w:rsid w:val="00654875"/>
    <w:rsid w:val="006A3B90"/>
    <w:rsid w:val="008B2618"/>
    <w:rsid w:val="008D3BB3"/>
    <w:rsid w:val="00925291"/>
    <w:rsid w:val="009D0695"/>
    <w:rsid w:val="009D65EA"/>
    <w:rsid w:val="00A5029C"/>
    <w:rsid w:val="00C219E8"/>
    <w:rsid w:val="00C21A4D"/>
    <w:rsid w:val="00DE0F81"/>
    <w:rsid w:val="00E60AEB"/>
    <w:rsid w:val="00E9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84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60AEB"/>
    <w:pPr>
      <w:spacing w:before="100" w:beforeAutospacing="1" w:after="100" w:afterAutospacing="1"/>
      <w:outlineLvl w:val="3"/>
    </w:pPr>
    <w:rPr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93784"/>
    <w:pPr>
      <w:spacing w:line="288" w:lineRule="auto"/>
      <w:jc w:val="both"/>
    </w:pPr>
  </w:style>
  <w:style w:type="character" w:customStyle="1" w:styleId="a4">
    <w:name w:val="Основной текст Знак"/>
    <w:basedOn w:val="a0"/>
    <w:link w:val="a3"/>
    <w:semiHidden/>
    <w:rsid w:val="00E93784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E93784"/>
    <w:pPr>
      <w:keepNext/>
      <w:spacing w:before="240" w:after="120"/>
      <w:jc w:val="center"/>
    </w:pPr>
    <w:rPr>
      <w:rFonts w:eastAsia="Arial Unicode MS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E93784"/>
    <w:rPr>
      <w:rFonts w:ascii="Times New Roman" w:eastAsia="Arial Unicode MS" w:hAnsi="Times New Roman" w:cs="Times New Roman"/>
      <w:b/>
      <w:bCs/>
      <w:kern w:val="2"/>
      <w:sz w:val="36"/>
      <w:szCs w:val="36"/>
      <w:lang w:eastAsia="ru-RU"/>
    </w:rPr>
  </w:style>
  <w:style w:type="paragraph" w:styleId="a7">
    <w:name w:val="Signature"/>
    <w:basedOn w:val="a"/>
    <w:link w:val="a8"/>
    <w:semiHidden/>
    <w:unhideWhenUsed/>
    <w:rsid w:val="00E93784"/>
    <w:pPr>
      <w:suppressLineNumbers/>
      <w:tabs>
        <w:tab w:val="right" w:pos="9864"/>
      </w:tabs>
      <w:jc w:val="both"/>
    </w:pPr>
    <w:rPr>
      <w:szCs w:val="28"/>
    </w:rPr>
  </w:style>
  <w:style w:type="character" w:customStyle="1" w:styleId="a8">
    <w:name w:val="Подпись Знак"/>
    <w:basedOn w:val="a0"/>
    <w:link w:val="a7"/>
    <w:semiHidden/>
    <w:rsid w:val="00E93784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a9">
    <w:name w:val="No Spacing"/>
    <w:uiPriority w:val="1"/>
    <w:qFormat/>
    <w:rsid w:val="00E93784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aa">
    <w:name w:val="наименован"/>
    <w:basedOn w:val="a"/>
    <w:rsid w:val="00E93784"/>
    <w:pPr>
      <w:ind w:left="1985" w:right="2266"/>
      <w:jc w:val="center"/>
    </w:pPr>
    <w:rPr>
      <w:b/>
      <w:bCs/>
      <w:szCs w:val="28"/>
    </w:rPr>
  </w:style>
  <w:style w:type="paragraph" w:customStyle="1" w:styleId="ab">
    <w:name w:val="Текст акта"/>
    <w:basedOn w:val="a3"/>
    <w:rsid w:val="00E93784"/>
    <w:pPr>
      <w:spacing w:line="240" w:lineRule="auto"/>
      <w:ind w:firstLine="709"/>
    </w:pPr>
    <w:rPr>
      <w:szCs w:val="28"/>
    </w:rPr>
  </w:style>
  <w:style w:type="paragraph" w:customStyle="1" w:styleId="ac">
    <w:name w:val="гриф"/>
    <w:basedOn w:val="a"/>
    <w:rsid w:val="00E93784"/>
    <w:pPr>
      <w:ind w:left="4706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E6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2024-04-03T11:15:00Z</cp:lastPrinted>
  <dcterms:created xsi:type="dcterms:W3CDTF">2023-06-21T12:27:00Z</dcterms:created>
  <dcterms:modified xsi:type="dcterms:W3CDTF">2024-04-03T11:28:00Z</dcterms:modified>
</cp:coreProperties>
</file>