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C8" w:rsidRDefault="003441C8" w:rsidP="003441C8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1810" cy="571500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1C8" w:rsidRDefault="003441C8" w:rsidP="003441C8">
      <w:pPr>
        <w:jc w:val="center"/>
      </w:pPr>
      <w:r>
        <w:rPr>
          <w:b w:val="0"/>
          <w:sz w:val="20"/>
          <w:szCs w:val="20"/>
        </w:rPr>
        <w:t>АДМИНИСТРАЦИЯ БАБ</w:t>
      </w:r>
      <w:r w:rsidR="004A675B">
        <w:rPr>
          <w:b w:val="0"/>
          <w:sz w:val="20"/>
          <w:szCs w:val="20"/>
        </w:rPr>
        <w:t>УШКИНСКОГО МУНИЦИПАЛЬНОГО ОКРУГА</w:t>
      </w:r>
      <w:r>
        <w:rPr>
          <w:b w:val="0"/>
          <w:sz w:val="20"/>
          <w:szCs w:val="20"/>
        </w:rPr>
        <w:t xml:space="preserve"> ВОЛОГОДСКОЙ ОБЛАСТИ</w:t>
      </w:r>
    </w:p>
    <w:p w:rsidR="003441C8" w:rsidRDefault="003441C8" w:rsidP="003441C8">
      <w:pPr>
        <w:jc w:val="center"/>
      </w:pPr>
    </w:p>
    <w:p w:rsidR="003441C8" w:rsidRPr="00DF3F44" w:rsidRDefault="003441C8" w:rsidP="003441C8">
      <w:pPr>
        <w:jc w:val="center"/>
      </w:pPr>
      <w:bookmarkStart w:id="0" w:name="__Fieldmark__1718_2100477854"/>
      <w:bookmarkStart w:id="1" w:name="%2525252525D0%25252525259F%2525252525D0%"/>
      <w:r>
        <w:t>ПОСТАНОВЛЕНИЕ</w:t>
      </w:r>
    </w:p>
    <w:p w:rsidR="003441C8" w:rsidRPr="00DF3F44" w:rsidRDefault="003441C8" w:rsidP="003441C8">
      <w:pPr>
        <w:jc w:val="center"/>
      </w:pPr>
    </w:p>
    <w:p w:rsidR="003441C8" w:rsidRPr="002152C7" w:rsidRDefault="00D57A34" w:rsidP="003441C8">
      <w:pPr>
        <w:tabs>
          <w:tab w:val="left" w:pos="1125"/>
          <w:tab w:val="left" w:pos="7935"/>
        </w:tabs>
        <w:spacing w:line="276" w:lineRule="auto"/>
        <w:rPr>
          <w:sz w:val="28"/>
          <w:szCs w:val="28"/>
        </w:rPr>
      </w:pPr>
      <w:r>
        <w:rPr>
          <w:b w:val="0"/>
          <w:sz w:val="28"/>
          <w:szCs w:val="28"/>
        </w:rPr>
        <w:t>04.03</w:t>
      </w:r>
      <w:r w:rsidR="00B37D5A">
        <w:rPr>
          <w:b w:val="0"/>
          <w:sz w:val="28"/>
          <w:szCs w:val="28"/>
        </w:rPr>
        <w:t>.2024</w:t>
      </w:r>
      <w:r w:rsidR="003441C8" w:rsidRPr="00DF3F44">
        <w:rPr>
          <w:b w:val="0"/>
          <w:sz w:val="28"/>
          <w:szCs w:val="28"/>
        </w:rPr>
        <w:t xml:space="preserve"> г.</w:t>
      </w:r>
      <w:r w:rsidR="003441C8">
        <w:rPr>
          <w:b w:val="0"/>
          <w:sz w:val="28"/>
          <w:szCs w:val="28"/>
        </w:rPr>
        <w:t xml:space="preserve"> </w:t>
      </w:r>
      <w:r w:rsidR="003441C8" w:rsidRPr="002152C7"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</w:t>
      </w:r>
      <w:r w:rsidR="003441C8" w:rsidRPr="00DF3F44">
        <w:rPr>
          <w:b w:val="0"/>
          <w:sz w:val="28"/>
          <w:szCs w:val="28"/>
        </w:rPr>
        <w:t>№</w:t>
      </w:r>
      <w:r w:rsidR="003C100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186</w:t>
      </w:r>
      <w:r w:rsidR="003441C8">
        <w:rPr>
          <w:sz w:val="28"/>
          <w:szCs w:val="28"/>
        </w:rPr>
        <w:t xml:space="preserve"> </w:t>
      </w:r>
      <w:r w:rsidR="003441C8" w:rsidRPr="00E65501">
        <w:rPr>
          <w:b w:val="0"/>
          <w:sz w:val="28"/>
          <w:szCs w:val="28"/>
        </w:rPr>
        <w:t xml:space="preserve"> </w:t>
      </w:r>
    </w:p>
    <w:p w:rsidR="003441C8" w:rsidRPr="003441C8" w:rsidRDefault="003441C8" w:rsidP="003441C8">
      <w:pPr>
        <w:spacing w:line="276" w:lineRule="auto"/>
        <w:jc w:val="center"/>
        <w:rPr>
          <w:b w:val="0"/>
          <w:bCs/>
          <w:sz w:val="24"/>
        </w:rPr>
      </w:pPr>
      <w:r w:rsidRPr="003441C8">
        <w:rPr>
          <w:b w:val="0"/>
          <w:sz w:val="24"/>
        </w:rPr>
        <w:t>с.им. Бабушкина</w:t>
      </w:r>
    </w:p>
    <w:p w:rsidR="003441C8" w:rsidRPr="002152C7" w:rsidRDefault="003441C8" w:rsidP="003441C8">
      <w:pPr>
        <w:spacing w:line="276" w:lineRule="auto"/>
        <w:ind w:firstLine="709"/>
        <w:jc w:val="both"/>
        <w:rPr>
          <w:bCs/>
          <w:sz w:val="28"/>
          <w:szCs w:val="28"/>
        </w:rPr>
      </w:pPr>
    </w:p>
    <w:p w:rsidR="00E324A5" w:rsidRPr="00671C1F" w:rsidRDefault="003441C8" w:rsidP="00E324A5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2152C7">
        <w:rPr>
          <w:bCs/>
          <w:sz w:val="26"/>
          <w:szCs w:val="26"/>
        </w:rPr>
        <w:t xml:space="preserve"> </w:t>
      </w:r>
      <w:r w:rsidR="00E324A5">
        <w:rPr>
          <w:bCs/>
          <w:sz w:val="28"/>
          <w:szCs w:val="28"/>
        </w:rPr>
        <w:t>О внесение изменений в постановление администрации Бабушкинского муниципального окр</w:t>
      </w:r>
      <w:r w:rsidR="00C856A6">
        <w:rPr>
          <w:bCs/>
          <w:sz w:val="28"/>
          <w:szCs w:val="28"/>
        </w:rPr>
        <w:t>уга Вологодской области от 24.01</w:t>
      </w:r>
      <w:r w:rsidR="00E324A5">
        <w:rPr>
          <w:bCs/>
          <w:sz w:val="28"/>
          <w:szCs w:val="28"/>
        </w:rPr>
        <w:t>.2023 г. № 73 «Об</w:t>
      </w:r>
      <w:r w:rsidR="00E324A5" w:rsidRPr="00671C1F">
        <w:rPr>
          <w:bCs/>
          <w:sz w:val="28"/>
          <w:szCs w:val="28"/>
        </w:rPr>
        <w:t xml:space="preserve"> утверждении Положения о комиссии </w:t>
      </w:r>
    </w:p>
    <w:p w:rsidR="00E324A5" w:rsidRPr="00671C1F" w:rsidRDefault="00E324A5" w:rsidP="00E324A5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671C1F">
        <w:rPr>
          <w:bCs/>
          <w:sz w:val="28"/>
          <w:szCs w:val="28"/>
        </w:rPr>
        <w:t xml:space="preserve">по обеспечению безопасности дорожного движения </w:t>
      </w:r>
    </w:p>
    <w:p w:rsidR="00E324A5" w:rsidRPr="00671C1F" w:rsidRDefault="00E324A5" w:rsidP="00E324A5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671C1F">
        <w:rPr>
          <w:bCs/>
          <w:sz w:val="28"/>
          <w:szCs w:val="28"/>
        </w:rPr>
        <w:t>на территории Бабушкинского муниципального округа</w:t>
      </w:r>
    </w:p>
    <w:p w:rsidR="00E324A5" w:rsidRPr="00671C1F" w:rsidRDefault="00E324A5" w:rsidP="00E324A5">
      <w:pPr>
        <w:spacing w:line="276" w:lineRule="auto"/>
        <w:ind w:right="-2"/>
        <w:jc w:val="center"/>
        <w:rPr>
          <w:bCs/>
          <w:sz w:val="28"/>
          <w:szCs w:val="28"/>
        </w:rPr>
      </w:pPr>
      <w:r w:rsidRPr="00671C1F">
        <w:rPr>
          <w:bCs/>
          <w:sz w:val="28"/>
          <w:szCs w:val="28"/>
        </w:rPr>
        <w:t xml:space="preserve"> Вологодской области</w:t>
      </w:r>
      <w:r>
        <w:rPr>
          <w:bCs/>
          <w:sz w:val="28"/>
          <w:szCs w:val="28"/>
        </w:rPr>
        <w:t>»</w:t>
      </w:r>
    </w:p>
    <w:p w:rsidR="003441C8" w:rsidRPr="002152C7" w:rsidRDefault="003441C8" w:rsidP="008A4BDE">
      <w:pPr>
        <w:pStyle w:val="ConsPlusNormal"/>
        <w:spacing w:line="276" w:lineRule="auto"/>
        <w:ind w:right="2266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3441C8" w:rsidRPr="004A675B" w:rsidRDefault="003441C8" w:rsidP="003441C8">
      <w:pPr>
        <w:pStyle w:val="ConsPlusNormal"/>
        <w:spacing w:line="276" w:lineRule="auto"/>
        <w:ind w:firstLine="540"/>
        <w:jc w:val="both"/>
        <w:rPr>
          <w:bCs/>
          <w:sz w:val="28"/>
          <w:szCs w:val="28"/>
        </w:rPr>
      </w:pPr>
      <w:r w:rsidRPr="004A675B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 на территори</w:t>
      </w:r>
      <w:r w:rsidR="00BE0012">
        <w:rPr>
          <w:rFonts w:ascii="Times New Roman" w:hAnsi="Times New Roman" w:cs="Times New Roman"/>
          <w:sz w:val="28"/>
          <w:szCs w:val="28"/>
        </w:rPr>
        <w:t>и Бабушкинского муниципального округа</w:t>
      </w:r>
      <w:r w:rsidRPr="004A675B">
        <w:rPr>
          <w:rFonts w:ascii="Times New Roman" w:hAnsi="Times New Roman" w:cs="Times New Roman"/>
          <w:sz w:val="28"/>
          <w:szCs w:val="28"/>
        </w:rPr>
        <w:t xml:space="preserve"> и в соответствии со ст.6 Федерального Закона от 10.12.1995</w:t>
      </w:r>
      <w:r w:rsidR="00D57A34">
        <w:rPr>
          <w:rFonts w:ascii="Times New Roman" w:hAnsi="Times New Roman" w:cs="Times New Roman"/>
          <w:sz w:val="28"/>
          <w:szCs w:val="28"/>
        </w:rPr>
        <w:t xml:space="preserve"> </w:t>
      </w:r>
      <w:r w:rsidRPr="004A675B">
        <w:rPr>
          <w:rFonts w:ascii="Times New Roman" w:hAnsi="Times New Roman" w:cs="Times New Roman"/>
          <w:sz w:val="28"/>
          <w:szCs w:val="28"/>
        </w:rPr>
        <w:t xml:space="preserve">г. №196-ФЗ «О </w:t>
      </w:r>
      <w:r w:rsidR="00E324A5" w:rsidRPr="004A675B">
        <w:rPr>
          <w:rFonts w:ascii="Times New Roman" w:hAnsi="Times New Roman" w:cs="Times New Roman"/>
          <w:sz w:val="28"/>
          <w:szCs w:val="28"/>
        </w:rPr>
        <w:t>безопасности дорожного</w:t>
      </w:r>
      <w:r w:rsidRPr="004A675B">
        <w:rPr>
          <w:rFonts w:ascii="Times New Roman" w:hAnsi="Times New Roman" w:cs="Times New Roman"/>
          <w:sz w:val="28"/>
          <w:szCs w:val="28"/>
        </w:rPr>
        <w:t xml:space="preserve"> движения»</w:t>
      </w:r>
      <w:r w:rsidR="004A675B" w:rsidRPr="004A675B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="006C306B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</w:t>
      </w:r>
      <w:r w:rsidR="004A675B" w:rsidRPr="004A675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C306B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B37D5A">
        <w:rPr>
          <w:rFonts w:ascii="Times New Roman" w:hAnsi="Times New Roman" w:cs="Times New Roman"/>
          <w:sz w:val="28"/>
          <w:szCs w:val="28"/>
        </w:rPr>
        <w:t>,</w:t>
      </w:r>
    </w:p>
    <w:p w:rsidR="003441C8" w:rsidRPr="004A675B" w:rsidRDefault="003441C8" w:rsidP="00D57A34">
      <w:pPr>
        <w:spacing w:before="120" w:after="120" w:line="276" w:lineRule="auto"/>
        <w:ind w:firstLine="540"/>
        <w:rPr>
          <w:sz w:val="28"/>
          <w:szCs w:val="28"/>
        </w:rPr>
      </w:pPr>
      <w:r w:rsidRPr="004A675B">
        <w:rPr>
          <w:bCs/>
          <w:sz w:val="28"/>
          <w:szCs w:val="28"/>
        </w:rPr>
        <w:t xml:space="preserve">ПОСТАНОВЛЯЮ: </w:t>
      </w:r>
    </w:p>
    <w:p w:rsidR="003441C8" w:rsidRPr="004A675B" w:rsidRDefault="003441C8" w:rsidP="003441C8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4A675B">
        <w:rPr>
          <w:b w:val="0"/>
          <w:sz w:val="28"/>
          <w:szCs w:val="28"/>
        </w:rPr>
        <w:t>1.</w:t>
      </w:r>
      <w:r w:rsidR="00B37D5A">
        <w:rPr>
          <w:b w:val="0"/>
          <w:sz w:val="28"/>
          <w:szCs w:val="28"/>
        </w:rPr>
        <w:t xml:space="preserve"> Внести изменения в</w:t>
      </w:r>
      <w:r w:rsidR="00BE0012">
        <w:rPr>
          <w:b w:val="0"/>
          <w:sz w:val="28"/>
          <w:szCs w:val="28"/>
        </w:rPr>
        <w:t xml:space="preserve"> Положение о </w:t>
      </w:r>
      <w:r w:rsidRPr="004A675B">
        <w:rPr>
          <w:b w:val="0"/>
          <w:sz w:val="28"/>
          <w:szCs w:val="28"/>
        </w:rPr>
        <w:t xml:space="preserve">комиссии по обеспечению безопасности дорожного движения </w:t>
      </w:r>
      <w:r w:rsidR="00BE0012">
        <w:rPr>
          <w:b w:val="0"/>
          <w:sz w:val="28"/>
          <w:szCs w:val="28"/>
        </w:rPr>
        <w:t xml:space="preserve">на территории </w:t>
      </w:r>
      <w:r w:rsidRPr="004A675B">
        <w:rPr>
          <w:b w:val="0"/>
          <w:sz w:val="28"/>
          <w:szCs w:val="28"/>
        </w:rPr>
        <w:t>Бабу</w:t>
      </w:r>
      <w:r w:rsidR="00BE0012">
        <w:rPr>
          <w:b w:val="0"/>
          <w:sz w:val="28"/>
          <w:szCs w:val="28"/>
        </w:rPr>
        <w:t xml:space="preserve">шкинского муниципального округа Вологодской области в соответствии с приложением 1 к </w:t>
      </w:r>
      <w:r w:rsidR="00671C1F">
        <w:rPr>
          <w:b w:val="0"/>
          <w:sz w:val="28"/>
          <w:szCs w:val="28"/>
        </w:rPr>
        <w:t>настоящему постановлению</w:t>
      </w:r>
      <w:r w:rsidR="00B37D5A">
        <w:rPr>
          <w:b w:val="0"/>
          <w:sz w:val="28"/>
          <w:szCs w:val="28"/>
        </w:rPr>
        <w:t>, изложив его в новой редакции</w:t>
      </w:r>
      <w:r w:rsidR="00671C1F">
        <w:rPr>
          <w:b w:val="0"/>
          <w:sz w:val="28"/>
          <w:szCs w:val="28"/>
        </w:rPr>
        <w:t>.</w:t>
      </w:r>
    </w:p>
    <w:p w:rsidR="003441C8" w:rsidRPr="004A675B" w:rsidRDefault="00B37D5A" w:rsidP="003441C8">
      <w:pPr>
        <w:spacing w:line="276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Внести изменения в</w:t>
      </w:r>
      <w:r w:rsidR="003441C8" w:rsidRPr="004A675B">
        <w:rPr>
          <w:b w:val="0"/>
          <w:sz w:val="28"/>
          <w:szCs w:val="28"/>
        </w:rPr>
        <w:t xml:space="preserve"> состав комиссии по обеспечению безопасности дорожного движения </w:t>
      </w:r>
      <w:r w:rsidR="00671C1F">
        <w:rPr>
          <w:b w:val="0"/>
          <w:sz w:val="28"/>
          <w:szCs w:val="28"/>
        </w:rPr>
        <w:t>на территории Бабушкинского муниципального округа Вологодской области в соответствии с приложением 2 к настоящему постановлению</w:t>
      </w:r>
      <w:r>
        <w:rPr>
          <w:b w:val="0"/>
          <w:sz w:val="28"/>
          <w:szCs w:val="28"/>
        </w:rPr>
        <w:t>, изложив его в новой редакции</w:t>
      </w:r>
      <w:r w:rsidR="00671C1F">
        <w:rPr>
          <w:b w:val="0"/>
          <w:sz w:val="28"/>
          <w:szCs w:val="28"/>
        </w:rPr>
        <w:t>.</w:t>
      </w:r>
    </w:p>
    <w:p w:rsidR="003441C8" w:rsidRPr="004A675B" w:rsidRDefault="003441C8" w:rsidP="003441C8">
      <w:pPr>
        <w:spacing w:line="276" w:lineRule="auto"/>
        <w:ind w:firstLine="720"/>
        <w:jc w:val="both"/>
        <w:rPr>
          <w:b w:val="0"/>
          <w:sz w:val="28"/>
          <w:szCs w:val="28"/>
        </w:rPr>
      </w:pPr>
      <w:r w:rsidRPr="004A675B">
        <w:rPr>
          <w:b w:val="0"/>
          <w:sz w:val="28"/>
          <w:szCs w:val="28"/>
        </w:rPr>
        <w:t>3. Признать утратившим силу:</w:t>
      </w:r>
    </w:p>
    <w:p w:rsidR="004A675B" w:rsidRPr="004A675B" w:rsidRDefault="003441C8" w:rsidP="00B37D5A">
      <w:pPr>
        <w:spacing w:line="276" w:lineRule="auto"/>
        <w:jc w:val="both"/>
        <w:rPr>
          <w:b w:val="0"/>
          <w:sz w:val="28"/>
          <w:szCs w:val="28"/>
        </w:rPr>
      </w:pPr>
      <w:r w:rsidRPr="004A675B">
        <w:rPr>
          <w:b w:val="0"/>
          <w:sz w:val="28"/>
          <w:szCs w:val="28"/>
        </w:rPr>
        <w:tab/>
      </w:r>
      <w:r w:rsidR="006C306B">
        <w:rPr>
          <w:b w:val="0"/>
          <w:sz w:val="28"/>
          <w:szCs w:val="28"/>
        </w:rPr>
        <w:t xml:space="preserve">- </w:t>
      </w:r>
      <w:r w:rsidR="00B37D5A">
        <w:rPr>
          <w:b w:val="0"/>
          <w:sz w:val="28"/>
          <w:szCs w:val="28"/>
        </w:rPr>
        <w:t>постановление администрации Бабушкинского муниципального округа от 19.04.2023 г. № 417 «Об внесении изменений в постановление администрации Бабушкинского муниципального округа Вологодской области от 07.04.2023 г. № 73 «Об утверждении Положения о комиссии по обеспечению безопасности дорожного движения на территории Бабушкинского муниципального округа Вологодской области».</w:t>
      </w:r>
    </w:p>
    <w:p w:rsidR="003441C8" w:rsidRPr="004A675B" w:rsidRDefault="004A675B" w:rsidP="004A675B">
      <w:pPr>
        <w:spacing w:line="276" w:lineRule="auto"/>
        <w:ind w:firstLine="708"/>
        <w:jc w:val="both"/>
        <w:rPr>
          <w:b w:val="0"/>
          <w:color w:val="auto"/>
          <w:sz w:val="28"/>
          <w:szCs w:val="28"/>
        </w:rPr>
      </w:pPr>
      <w:r w:rsidRPr="004A675B">
        <w:rPr>
          <w:b w:val="0"/>
          <w:color w:val="auto"/>
          <w:sz w:val="28"/>
          <w:szCs w:val="28"/>
        </w:rPr>
        <w:t>4</w:t>
      </w:r>
      <w:r w:rsidR="003441C8" w:rsidRPr="004A675B">
        <w:rPr>
          <w:b w:val="0"/>
          <w:color w:val="auto"/>
          <w:sz w:val="28"/>
          <w:szCs w:val="28"/>
        </w:rPr>
        <w:t xml:space="preserve">. </w:t>
      </w:r>
      <w:r w:rsidR="00B37D5A" w:rsidRPr="004A675B">
        <w:rPr>
          <w:b w:val="0"/>
          <w:color w:val="auto"/>
          <w:sz w:val="28"/>
          <w:szCs w:val="28"/>
        </w:rPr>
        <w:t xml:space="preserve">Настоящее </w:t>
      </w:r>
      <w:r w:rsidR="00B37D5A">
        <w:rPr>
          <w:b w:val="0"/>
          <w:color w:val="auto"/>
          <w:sz w:val="28"/>
          <w:szCs w:val="28"/>
        </w:rPr>
        <w:t xml:space="preserve">постановление подлежит </w:t>
      </w:r>
      <w:r w:rsidR="00B37D5A" w:rsidRPr="004A675B">
        <w:rPr>
          <w:b w:val="0"/>
          <w:color w:val="auto"/>
          <w:sz w:val="28"/>
          <w:szCs w:val="28"/>
        </w:rPr>
        <w:t xml:space="preserve">официальному </w:t>
      </w:r>
      <w:r w:rsidR="00D57A34">
        <w:rPr>
          <w:b w:val="0"/>
          <w:color w:val="auto"/>
          <w:sz w:val="28"/>
          <w:szCs w:val="28"/>
        </w:rPr>
        <w:t>опубликованию</w:t>
      </w:r>
      <w:r w:rsidR="00B37D5A">
        <w:rPr>
          <w:b w:val="0"/>
          <w:color w:val="auto"/>
          <w:sz w:val="28"/>
          <w:szCs w:val="28"/>
        </w:rPr>
        <w:t xml:space="preserve"> </w:t>
      </w:r>
      <w:r w:rsidR="00D57A34">
        <w:rPr>
          <w:b w:val="0"/>
          <w:color w:val="auto"/>
          <w:sz w:val="28"/>
          <w:szCs w:val="28"/>
        </w:rPr>
        <w:t>(</w:t>
      </w:r>
      <w:r w:rsidR="00B37D5A">
        <w:rPr>
          <w:b w:val="0"/>
          <w:color w:val="auto"/>
          <w:sz w:val="28"/>
          <w:szCs w:val="28"/>
        </w:rPr>
        <w:t>обнародованию</w:t>
      </w:r>
      <w:r w:rsidR="00D57A34">
        <w:rPr>
          <w:b w:val="0"/>
          <w:color w:val="auto"/>
          <w:sz w:val="28"/>
          <w:szCs w:val="28"/>
        </w:rPr>
        <w:t>) в средствах массовой информации</w:t>
      </w:r>
      <w:r w:rsidR="00B37D5A">
        <w:rPr>
          <w:b w:val="0"/>
          <w:color w:val="auto"/>
          <w:sz w:val="28"/>
          <w:szCs w:val="28"/>
        </w:rPr>
        <w:t xml:space="preserve"> и </w:t>
      </w:r>
      <w:r w:rsidR="00B37D5A" w:rsidRPr="004A675B">
        <w:rPr>
          <w:b w:val="0"/>
          <w:color w:val="auto"/>
          <w:sz w:val="28"/>
          <w:szCs w:val="28"/>
        </w:rPr>
        <w:t>размещению на официальном сайте Бабушкинского муниципального округа в информационно-</w:t>
      </w:r>
      <w:r w:rsidR="00B37D5A" w:rsidRPr="004A675B">
        <w:rPr>
          <w:b w:val="0"/>
          <w:color w:val="auto"/>
          <w:sz w:val="28"/>
          <w:szCs w:val="28"/>
        </w:rPr>
        <w:lastRenderedPageBreak/>
        <w:t xml:space="preserve">телекоммуникационной сети «Интернет», вступает в силу со дня </w:t>
      </w:r>
      <w:r w:rsidR="00D57A34">
        <w:rPr>
          <w:b w:val="0"/>
          <w:color w:val="auto"/>
          <w:sz w:val="28"/>
          <w:szCs w:val="28"/>
        </w:rPr>
        <w:t>опубликования.</w:t>
      </w:r>
    </w:p>
    <w:p w:rsidR="004A675B" w:rsidRPr="004A675B" w:rsidRDefault="004A675B" w:rsidP="004A675B">
      <w:pPr>
        <w:spacing w:line="276" w:lineRule="auto"/>
        <w:ind w:firstLine="708"/>
        <w:jc w:val="both"/>
        <w:rPr>
          <w:b w:val="0"/>
          <w:sz w:val="28"/>
          <w:szCs w:val="28"/>
        </w:rPr>
      </w:pPr>
      <w:r w:rsidRPr="004A675B">
        <w:rPr>
          <w:b w:val="0"/>
          <w:color w:val="auto"/>
          <w:sz w:val="28"/>
          <w:szCs w:val="28"/>
        </w:rPr>
        <w:t>5. Контроль за исполнением настоящего Постановления оставляю за собой.</w:t>
      </w:r>
    </w:p>
    <w:p w:rsidR="004A675B" w:rsidRPr="004A675B" w:rsidRDefault="004A675B" w:rsidP="003441C8">
      <w:pPr>
        <w:spacing w:line="276" w:lineRule="auto"/>
        <w:ind w:firstLine="720"/>
        <w:jc w:val="both"/>
        <w:rPr>
          <w:b w:val="0"/>
          <w:color w:val="auto"/>
          <w:sz w:val="28"/>
          <w:szCs w:val="28"/>
        </w:rPr>
      </w:pPr>
    </w:p>
    <w:p w:rsidR="003441C8" w:rsidRPr="004A675B" w:rsidRDefault="00DA4DBD" w:rsidP="003441C8">
      <w:pPr>
        <w:tabs>
          <w:tab w:val="right" w:pos="9570"/>
        </w:tabs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округа</w:t>
      </w:r>
      <w:r w:rsidR="003441C8" w:rsidRPr="004A675B">
        <w:rPr>
          <w:b w:val="0"/>
          <w:sz w:val="28"/>
          <w:szCs w:val="28"/>
        </w:rPr>
        <w:tab/>
        <w:t xml:space="preserve">      </w:t>
      </w:r>
      <w:r w:rsidR="004A675B">
        <w:rPr>
          <w:b w:val="0"/>
          <w:sz w:val="28"/>
          <w:szCs w:val="28"/>
        </w:rPr>
        <w:t xml:space="preserve">                           Т.С. Жиро</w:t>
      </w:r>
      <w:r w:rsidR="006C306B">
        <w:rPr>
          <w:b w:val="0"/>
          <w:sz w:val="28"/>
          <w:szCs w:val="28"/>
        </w:rPr>
        <w:t>хова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 w:firstLine="7088"/>
        <w:rPr>
          <w:rFonts w:ascii="Times New Roman" w:hAnsi="Times New Roman" w:cs="Times New Roman"/>
          <w:sz w:val="24"/>
          <w:szCs w:val="24"/>
        </w:rPr>
      </w:pPr>
      <w:r w:rsidRPr="004A675B">
        <w:rPr>
          <w:b/>
          <w:sz w:val="28"/>
          <w:szCs w:val="28"/>
        </w:rPr>
        <w:br w:type="page"/>
      </w:r>
      <w:r w:rsidRPr="00DF3F44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3441C8" w:rsidRPr="00DF3F44" w:rsidRDefault="00D57A34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3441C8" w:rsidRPr="00DF3F44">
        <w:rPr>
          <w:rFonts w:ascii="Times New Roman" w:hAnsi="Times New Roman" w:cs="Times New Roman"/>
          <w:sz w:val="24"/>
          <w:szCs w:val="24"/>
        </w:rPr>
        <w:t>дминистрации Бабушкинского</w:t>
      </w:r>
    </w:p>
    <w:p w:rsidR="00671C1F" w:rsidRDefault="006C306B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671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1C8" w:rsidRPr="00DF3F44" w:rsidRDefault="00671C1F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Вологодской области</w:t>
      </w:r>
    </w:p>
    <w:p w:rsidR="003441C8" w:rsidRPr="00DF3F44" w:rsidRDefault="003441C8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="00A66AFC" w:rsidRPr="00DF3F44">
        <w:rPr>
          <w:rFonts w:ascii="Times New Roman" w:hAnsi="Times New Roman" w:cs="Times New Roman"/>
          <w:sz w:val="24"/>
          <w:szCs w:val="24"/>
        </w:rPr>
        <w:t>О</w:t>
      </w:r>
      <w:r w:rsidRPr="00DF3F44">
        <w:rPr>
          <w:rFonts w:ascii="Times New Roman" w:hAnsi="Times New Roman" w:cs="Times New Roman"/>
          <w:sz w:val="24"/>
          <w:szCs w:val="24"/>
        </w:rPr>
        <w:t>т</w:t>
      </w:r>
      <w:r w:rsidR="00C856A6">
        <w:rPr>
          <w:rFonts w:ascii="Times New Roman" w:hAnsi="Times New Roman" w:cs="Times New Roman"/>
          <w:sz w:val="24"/>
          <w:szCs w:val="24"/>
        </w:rPr>
        <w:t xml:space="preserve"> 24.01</w:t>
      </w:r>
      <w:r w:rsidR="00D57A34">
        <w:rPr>
          <w:rFonts w:ascii="Times New Roman" w:hAnsi="Times New Roman" w:cs="Times New Roman"/>
          <w:sz w:val="24"/>
          <w:szCs w:val="24"/>
        </w:rPr>
        <w:t xml:space="preserve">.2023 </w:t>
      </w:r>
      <w:r w:rsidR="00A66AFC">
        <w:rPr>
          <w:rFonts w:ascii="Times New Roman" w:hAnsi="Times New Roman" w:cs="Times New Roman"/>
          <w:sz w:val="24"/>
          <w:szCs w:val="24"/>
        </w:rPr>
        <w:t>г.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  <w:r w:rsidRPr="003C1004">
        <w:rPr>
          <w:rFonts w:ascii="Times New Roman" w:hAnsi="Times New Roman" w:cs="Times New Roman"/>
          <w:sz w:val="24"/>
          <w:szCs w:val="24"/>
        </w:rPr>
        <w:t xml:space="preserve"> № </w:t>
      </w:r>
      <w:r w:rsidR="00D57A34">
        <w:rPr>
          <w:rFonts w:ascii="Times New Roman" w:hAnsi="Times New Roman" w:cs="Times New Roman"/>
          <w:sz w:val="24"/>
          <w:szCs w:val="24"/>
        </w:rPr>
        <w:t>73</w:t>
      </w:r>
      <w:r w:rsidRPr="00DF3F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6A6" w:rsidRDefault="00C856A6" w:rsidP="00C856A6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1</w:t>
      </w:r>
    </w:p>
    <w:p w:rsidR="00D57A34" w:rsidRDefault="00D57A34" w:rsidP="00C856A6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редакции постановления</w:t>
      </w:r>
    </w:p>
    <w:p w:rsidR="00D57A34" w:rsidRPr="00DF3F44" w:rsidRDefault="00D57A34" w:rsidP="003441C8">
      <w:pPr>
        <w:pStyle w:val="2"/>
        <w:shd w:val="clear" w:color="auto" w:fill="auto"/>
        <w:spacing w:line="276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04.03.2024 № 186)</w:t>
      </w:r>
    </w:p>
    <w:p w:rsidR="003441C8" w:rsidRPr="002152C7" w:rsidRDefault="003441C8" w:rsidP="003441C8">
      <w:pPr>
        <w:tabs>
          <w:tab w:val="right" w:pos="9570"/>
        </w:tabs>
        <w:spacing w:line="276" w:lineRule="auto"/>
        <w:jc w:val="right"/>
        <w:rPr>
          <w:b w:val="0"/>
          <w:sz w:val="26"/>
          <w:szCs w:val="26"/>
        </w:rPr>
      </w:pPr>
    </w:p>
    <w:p w:rsidR="003441C8" w:rsidRPr="00671C1F" w:rsidRDefault="003441C8" w:rsidP="001F07EA">
      <w:pPr>
        <w:tabs>
          <w:tab w:val="left" w:pos="1200"/>
        </w:tabs>
        <w:ind w:firstLine="709"/>
        <w:jc w:val="center"/>
        <w:rPr>
          <w:b w:val="0"/>
          <w:sz w:val="28"/>
          <w:szCs w:val="28"/>
        </w:rPr>
      </w:pPr>
      <w:r w:rsidRPr="00671C1F">
        <w:rPr>
          <w:b w:val="0"/>
          <w:sz w:val="28"/>
          <w:szCs w:val="28"/>
        </w:rPr>
        <w:t>ПОЛОЖЕНИЕ</w:t>
      </w:r>
    </w:p>
    <w:bookmarkEnd w:id="0"/>
    <w:bookmarkEnd w:id="1"/>
    <w:p w:rsidR="00776894" w:rsidRPr="00671C1F" w:rsidRDefault="00671C1F" w:rsidP="001F07EA">
      <w:pPr>
        <w:tabs>
          <w:tab w:val="left" w:pos="1200"/>
        </w:tabs>
        <w:ind w:firstLine="709"/>
        <w:jc w:val="center"/>
        <w:rPr>
          <w:b w:val="0"/>
          <w:sz w:val="28"/>
          <w:szCs w:val="28"/>
        </w:rPr>
      </w:pPr>
      <w:r w:rsidRPr="00671C1F">
        <w:rPr>
          <w:b w:val="0"/>
          <w:sz w:val="28"/>
          <w:szCs w:val="28"/>
        </w:rPr>
        <w:t>о комиссии по обеспечению безопасности дорожного движения на территории Бабушкинского муниципального округа Вологодской области</w:t>
      </w:r>
    </w:p>
    <w:p w:rsidR="00671C1F" w:rsidRPr="00671C1F" w:rsidRDefault="00671C1F" w:rsidP="001F07EA">
      <w:pPr>
        <w:tabs>
          <w:tab w:val="left" w:pos="1200"/>
        </w:tabs>
        <w:ind w:firstLine="709"/>
        <w:jc w:val="center"/>
        <w:rPr>
          <w:b w:val="0"/>
          <w:sz w:val="28"/>
          <w:szCs w:val="28"/>
        </w:rPr>
      </w:pPr>
    </w:p>
    <w:p w:rsidR="003441C8" w:rsidRPr="00671C1F" w:rsidRDefault="00776894" w:rsidP="001F07EA">
      <w:pPr>
        <w:tabs>
          <w:tab w:val="left" w:pos="1200"/>
        </w:tabs>
        <w:ind w:firstLine="709"/>
        <w:jc w:val="center"/>
        <w:rPr>
          <w:b w:val="0"/>
          <w:sz w:val="28"/>
          <w:szCs w:val="28"/>
        </w:rPr>
      </w:pPr>
      <w:r w:rsidRPr="00671C1F">
        <w:rPr>
          <w:b w:val="0"/>
          <w:sz w:val="28"/>
          <w:szCs w:val="28"/>
        </w:rPr>
        <w:t>1. Общие положения.</w:t>
      </w:r>
    </w:p>
    <w:p w:rsidR="00671C1F" w:rsidRPr="00776894" w:rsidRDefault="00671C1F" w:rsidP="001F07EA">
      <w:pPr>
        <w:tabs>
          <w:tab w:val="left" w:pos="1200"/>
        </w:tabs>
        <w:ind w:firstLine="709"/>
        <w:jc w:val="center"/>
        <w:rPr>
          <w:sz w:val="28"/>
          <w:szCs w:val="28"/>
        </w:rPr>
      </w:pPr>
    </w:p>
    <w:p w:rsidR="00671C1F" w:rsidRDefault="00776894" w:rsidP="001F07EA">
      <w:pPr>
        <w:pStyle w:val="2"/>
        <w:shd w:val="clear" w:color="auto" w:fill="auto"/>
        <w:tabs>
          <w:tab w:val="left" w:pos="852"/>
        </w:tabs>
        <w:spacing w:line="240" w:lineRule="auto"/>
        <w:ind w:righ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515" w:rsidRPr="001F07EA">
        <w:rPr>
          <w:rFonts w:ascii="Times New Roman" w:hAnsi="Times New Roman" w:cs="Times New Roman"/>
          <w:sz w:val="28"/>
          <w:szCs w:val="28"/>
        </w:rPr>
        <w:t>1.</w:t>
      </w:r>
      <w:r w:rsidRPr="001F07EA">
        <w:rPr>
          <w:rFonts w:ascii="Times New Roman" w:hAnsi="Times New Roman" w:cs="Times New Roman"/>
          <w:sz w:val="28"/>
          <w:szCs w:val="28"/>
        </w:rPr>
        <w:t xml:space="preserve">1. </w:t>
      </w:r>
      <w:r w:rsidR="00F834B9" w:rsidRPr="001F07E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ст.6 Федерального Закона от 10.12.1995г. №196-ФЗ «О </w:t>
      </w:r>
      <w:r w:rsidR="00D17203" w:rsidRPr="001F07EA">
        <w:rPr>
          <w:rFonts w:ascii="Times New Roman" w:hAnsi="Times New Roman" w:cs="Times New Roman"/>
          <w:sz w:val="28"/>
          <w:szCs w:val="28"/>
        </w:rPr>
        <w:t>безопасности дорожного</w:t>
      </w:r>
      <w:r w:rsidR="00F834B9" w:rsidRPr="001F07EA">
        <w:rPr>
          <w:rFonts w:ascii="Times New Roman" w:hAnsi="Times New Roman" w:cs="Times New Roman"/>
          <w:sz w:val="28"/>
          <w:szCs w:val="28"/>
        </w:rPr>
        <w:t xml:space="preserve"> движения»</w:t>
      </w:r>
      <w:r w:rsidRPr="001F07EA">
        <w:rPr>
          <w:rFonts w:ascii="Times New Roman" w:hAnsi="Times New Roman" w:cs="Times New Roman"/>
          <w:sz w:val="28"/>
          <w:szCs w:val="28"/>
        </w:rPr>
        <w:t xml:space="preserve"> и определяет основные задачи, пор</w:t>
      </w:r>
      <w:r w:rsidR="00671C1F">
        <w:rPr>
          <w:rFonts w:ascii="Times New Roman" w:hAnsi="Times New Roman" w:cs="Times New Roman"/>
          <w:sz w:val="28"/>
          <w:szCs w:val="28"/>
        </w:rPr>
        <w:t>ядок организации работы</w:t>
      </w:r>
      <w:r w:rsidR="00671C1F" w:rsidRPr="00671C1F">
        <w:rPr>
          <w:rFonts w:ascii="Times New Roman" w:eastAsia="Times New Roman" w:hAnsi="Times New Roman" w:cs="Times New Roman"/>
          <w:color w:val="00000A"/>
          <w:spacing w:val="0"/>
          <w:kern w:val="1"/>
          <w:sz w:val="28"/>
          <w:szCs w:val="28"/>
          <w:lang w:eastAsia="ru-RU"/>
        </w:rPr>
        <w:t xml:space="preserve"> </w:t>
      </w:r>
      <w:r w:rsidR="00671C1F" w:rsidRPr="00671C1F">
        <w:rPr>
          <w:rFonts w:ascii="Times New Roman" w:hAnsi="Times New Roman" w:cs="Times New Roman"/>
          <w:sz w:val="28"/>
          <w:szCs w:val="28"/>
        </w:rPr>
        <w:t>комиссии по обеспечению безопасности дорожного движения на территории Бабушкинского муниципального округа Вологодской области</w:t>
      </w:r>
      <w:r w:rsidR="005D5EA5">
        <w:rPr>
          <w:rFonts w:ascii="Times New Roman" w:hAnsi="Times New Roman" w:cs="Times New Roman"/>
          <w:sz w:val="28"/>
          <w:szCs w:val="28"/>
        </w:rPr>
        <w:t>.</w:t>
      </w:r>
      <w:r w:rsidRPr="001F07EA">
        <w:rPr>
          <w:rFonts w:ascii="Times New Roman" w:hAnsi="Times New Roman" w:cs="Times New Roman"/>
          <w:sz w:val="28"/>
          <w:szCs w:val="28"/>
        </w:rPr>
        <w:tab/>
      </w:r>
    </w:p>
    <w:p w:rsidR="00776894" w:rsidRPr="001F07EA" w:rsidRDefault="00671C1F" w:rsidP="001F07EA">
      <w:pPr>
        <w:pStyle w:val="2"/>
        <w:shd w:val="clear" w:color="auto" w:fill="auto"/>
        <w:tabs>
          <w:tab w:val="left" w:pos="852"/>
        </w:tabs>
        <w:spacing w:line="240" w:lineRule="auto"/>
        <w:ind w:right="-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515" w:rsidRPr="001F07E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5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D5EA5"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5D5EA5" w:rsidRPr="005D5EA5">
        <w:rPr>
          <w:rFonts w:ascii="Times New Roman" w:hAnsi="Times New Roman" w:cs="Times New Roman"/>
          <w:sz w:val="28"/>
          <w:szCs w:val="28"/>
        </w:rPr>
        <w:t>по обеспечению безопасности дорожного движения на территории Бабушкинского муниципального округа Вологодской области</w:t>
      </w:r>
      <w:r w:rsidR="005D5EA5" w:rsidRPr="005D5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EA5">
        <w:rPr>
          <w:rFonts w:ascii="Times New Roman" w:hAnsi="Times New Roman" w:cs="Times New Roman"/>
          <w:sz w:val="28"/>
          <w:szCs w:val="28"/>
        </w:rPr>
        <w:t>(далее именуется -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омиссия) образована в целях формирования и проведения на территории Бабушкинского муниципальног</w:t>
      </w:r>
      <w:r w:rsidR="001F07EA">
        <w:rPr>
          <w:rFonts w:ascii="Times New Roman" w:hAnsi="Times New Roman" w:cs="Times New Roman"/>
          <w:sz w:val="28"/>
          <w:szCs w:val="28"/>
        </w:rPr>
        <w:t>о округа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 единой государственной политики в области обеспечения безопасности дорожного движения, координации действий всех структур по эффективному решению проблем обеспечения безопасности дорожного движения, формирования основных методических, организационных, научно-технических систем по повышению безопасности дорожного движения.</w:t>
      </w:r>
    </w:p>
    <w:p w:rsidR="003441C8" w:rsidRPr="001F07EA" w:rsidRDefault="00776894" w:rsidP="001F07EA">
      <w:pPr>
        <w:pStyle w:val="2"/>
        <w:shd w:val="clear" w:color="auto" w:fill="auto"/>
        <w:tabs>
          <w:tab w:val="left" w:pos="852"/>
        </w:tabs>
        <w:spacing w:line="240" w:lineRule="auto"/>
        <w:ind w:right="-349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</w:r>
      <w:r w:rsidR="00BE1515" w:rsidRPr="001F07EA">
        <w:rPr>
          <w:rFonts w:ascii="Times New Roman" w:hAnsi="Times New Roman" w:cs="Times New Roman"/>
          <w:sz w:val="28"/>
          <w:szCs w:val="28"/>
        </w:rPr>
        <w:t>1.</w:t>
      </w:r>
      <w:r w:rsidRPr="001F07EA">
        <w:rPr>
          <w:rFonts w:ascii="Times New Roman" w:hAnsi="Times New Roman" w:cs="Times New Roman"/>
          <w:sz w:val="28"/>
          <w:szCs w:val="28"/>
        </w:rPr>
        <w:t>3. К</w:t>
      </w:r>
      <w:r w:rsidR="005D5EA5">
        <w:rPr>
          <w:rFonts w:ascii="Times New Roman" w:hAnsi="Times New Roman" w:cs="Times New Roman"/>
          <w:sz w:val="28"/>
          <w:szCs w:val="28"/>
        </w:rPr>
        <w:t>омиссия</w:t>
      </w:r>
      <w:r w:rsidRPr="001F07EA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r w:rsidR="00D57A34">
        <w:rPr>
          <w:rFonts w:ascii="Times New Roman" w:hAnsi="Times New Roman" w:cs="Times New Roman"/>
          <w:sz w:val="28"/>
          <w:szCs w:val="28"/>
        </w:rPr>
        <w:t>з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аконодательством Российской Федерации и Вологодской области, </w:t>
      </w:r>
      <w:r w:rsidR="003441C8" w:rsidRPr="005B11B8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 Бабушкинского муниципального</w:t>
      </w:r>
      <w:r w:rsidR="001F07EA" w:rsidRPr="005B11B8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41C8" w:rsidRPr="001F07EA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5D5EA5" w:rsidRDefault="005D5EA5" w:rsidP="001F07EA">
      <w:pPr>
        <w:pStyle w:val="2"/>
        <w:shd w:val="clear" w:color="auto" w:fill="auto"/>
        <w:tabs>
          <w:tab w:val="left" w:pos="803"/>
        </w:tabs>
        <w:spacing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1C8" w:rsidRPr="005D5EA5" w:rsidRDefault="00776894" w:rsidP="001F07EA">
      <w:pPr>
        <w:pStyle w:val="2"/>
        <w:shd w:val="clear" w:color="auto" w:fill="auto"/>
        <w:tabs>
          <w:tab w:val="left" w:pos="803"/>
        </w:tabs>
        <w:spacing w:line="240" w:lineRule="auto"/>
        <w:ind w:left="432"/>
        <w:jc w:val="center"/>
        <w:rPr>
          <w:rFonts w:ascii="Times New Roman" w:hAnsi="Times New Roman" w:cs="Times New Roman"/>
          <w:sz w:val="28"/>
          <w:szCs w:val="28"/>
        </w:rPr>
      </w:pPr>
      <w:r w:rsidRPr="005D5EA5">
        <w:rPr>
          <w:rFonts w:ascii="Times New Roman" w:hAnsi="Times New Roman" w:cs="Times New Roman"/>
          <w:sz w:val="28"/>
          <w:szCs w:val="28"/>
        </w:rPr>
        <w:t xml:space="preserve">2. </w:t>
      </w:r>
      <w:r w:rsidR="00BE1515" w:rsidRPr="005D5EA5">
        <w:rPr>
          <w:rFonts w:ascii="Times New Roman" w:hAnsi="Times New Roman" w:cs="Times New Roman"/>
          <w:sz w:val="28"/>
          <w:szCs w:val="28"/>
        </w:rPr>
        <w:t>Основные з</w:t>
      </w:r>
      <w:r w:rsidR="003441C8" w:rsidRPr="005D5EA5">
        <w:rPr>
          <w:rFonts w:ascii="Times New Roman" w:hAnsi="Times New Roman" w:cs="Times New Roman"/>
          <w:sz w:val="28"/>
          <w:szCs w:val="28"/>
        </w:rPr>
        <w:t>а</w:t>
      </w:r>
      <w:r w:rsidR="00BE1515" w:rsidRPr="005D5EA5">
        <w:rPr>
          <w:rFonts w:ascii="Times New Roman" w:hAnsi="Times New Roman" w:cs="Times New Roman"/>
          <w:sz w:val="28"/>
          <w:szCs w:val="28"/>
        </w:rPr>
        <w:t>дачи комиссии.</w:t>
      </w:r>
    </w:p>
    <w:p w:rsidR="005D5EA5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</w:r>
    </w:p>
    <w:p w:rsidR="00BE1515" w:rsidRPr="001F07EA" w:rsidRDefault="005D5EA5" w:rsidP="001F07EA">
      <w:pPr>
        <w:pStyle w:val="2"/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Основными задачами К</w:t>
      </w:r>
      <w:r w:rsidR="00BE1515" w:rsidRPr="001F07EA">
        <w:rPr>
          <w:rFonts w:ascii="Times New Roman" w:hAnsi="Times New Roman" w:cs="Times New Roman"/>
          <w:sz w:val="28"/>
          <w:szCs w:val="28"/>
        </w:rPr>
        <w:t>омиссии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 w:rsidR="003441C8" w:rsidRPr="00726714">
        <w:rPr>
          <w:rFonts w:ascii="Times New Roman" w:hAnsi="Times New Roman" w:cs="Times New Roman"/>
          <w:sz w:val="28"/>
          <w:szCs w:val="28"/>
        </w:rPr>
        <w:t>структурных по</w:t>
      </w:r>
      <w:r w:rsidR="001F07EA" w:rsidRPr="00726714">
        <w:rPr>
          <w:rFonts w:ascii="Times New Roman" w:hAnsi="Times New Roman" w:cs="Times New Roman"/>
          <w:sz w:val="28"/>
          <w:szCs w:val="28"/>
        </w:rPr>
        <w:t>дразделений администрации</w:t>
      </w:r>
      <w:r w:rsidR="001F07E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, </w:t>
      </w:r>
      <w:r w:rsidR="003441C8" w:rsidRPr="005B11B8">
        <w:rPr>
          <w:rFonts w:ascii="Times New Roman" w:hAnsi="Times New Roman" w:cs="Times New Roman"/>
          <w:sz w:val="28"/>
          <w:szCs w:val="28"/>
        </w:rPr>
        <w:t>органо</w:t>
      </w:r>
      <w:r w:rsidR="005D5EA5" w:rsidRPr="005B11B8">
        <w:rPr>
          <w:rFonts w:ascii="Times New Roman" w:hAnsi="Times New Roman" w:cs="Times New Roman"/>
          <w:sz w:val="28"/>
          <w:szCs w:val="28"/>
        </w:rPr>
        <w:t xml:space="preserve">в местного самоуправления </w:t>
      </w:r>
      <w:r w:rsidR="005D5EA5">
        <w:rPr>
          <w:rFonts w:ascii="Times New Roman" w:hAnsi="Times New Roman" w:cs="Times New Roman"/>
          <w:sz w:val="28"/>
          <w:szCs w:val="28"/>
        </w:rPr>
        <w:t>округа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 по вопросам обеспечения </w:t>
      </w:r>
      <w:r w:rsidR="005B11B8">
        <w:rPr>
          <w:rFonts w:ascii="Times New Roman" w:hAnsi="Times New Roman" w:cs="Times New Roman"/>
          <w:sz w:val="28"/>
          <w:szCs w:val="28"/>
        </w:rPr>
        <w:t>безопасности дорожного движения</w:t>
      </w:r>
      <w:r w:rsidR="00D17203">
        <w:rPr>
          <w:rFonts w:ascii="Times New Roman" w:hAnsi="Times New Roman" w:cs="Times New Roman"/>
          <w:sz w:val="28"/>
          <w:szCs w:val="28"/>
        </w:rPr>
        <w:t>, федеральных органов исполнительной власти, которые находятся на территории округа и реализуют полномочия, направленные на обеспечение безопасности дорожного движения</w:t>
      </w:r>
      <w:r w:rsidR="005B11B8">
        <w:rPr>
          <w:rFonts w:ascii="Times New Roman" w:hAnsi="Times New Roman" w:cs="Times New Roman"/>
          <w:sz w:val="28"/>
          <w:szCs w:val="28"/>
        </w:rPr>
        <w:t>;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r w:rsidR="003441C8" w:rsidRPr="001F07EA">
        <w:rPr>
          <w:rFonts w:ascii="Times New Roman" w:hAnsi="Times New Roman" w:cs="Times New Roman"/>
          <w:sz w:val="28"/>
          <w:szCs w:val="28"/>
        </w:rPr>
        <w:t>Организация разработки и выполнения программ, планов и мероприятий по предупреждению до</w:t>
      </w:r>
      <w:r w:rsidR="005B11B8">
        <w:rPr>
          <w:rFonts w:ascii="Times New Roman" w:hAnsi="Times New Roman" w:cs="Times New Roman"/>
          <w:sz w:val="28"/>
          <w:szCs w:val="28"/>
        </w:rPr>
        <w:t>рожно-транспортных происшествий;</w:t>
      </w:r>
    </w:p>
    <w:p w:rsidR="00BE1515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2.1.3. </w:t>
      </w:r>
      <w:r w:rsidR="003441C8" w:rsidRPr="001F07EA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проводимой работы по вопросам обеспечения безопасности дорожного движения, осуществле</w:t>
      </w:r>
      <w:r w:rsidR="005B11B8">
        <w:rPr>
          <w:rFonts w:ascii="Times New Roman" w:hAnsi="Times New Roman" w:cs="Times New Roman"/>
          <w:sz w:val="28"/>
          <w:szCs w:val="28"/>
        </w:rPr>
        <w:t>ния контроля над ее исполнением.</w:t>
      </w:r>
    </w:p>
    <w:p w:rsidR="005D5EA5" w:rsidRDefault="005D5EA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515" w:rsidRPr="005D5EA5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center"/>
        <w:rPr>
          <w:rFonts w:ascii="Times New Roman" w:hAnsi="Times New Roman" w:cs="Times New Roman"/>
          <w:sz w:val="28"/>
          <w:szCs w:val="28"/>
        </w:rPr>
      </w:pPr>
      <w:r w:rsidRPr="005D5EA5">
        <w:rPr>
          <w:rFonts w:ascii="Times New Roman" w:hAnsi="Times New Roman" w:cs="Times New Roman"/>
          <w:sz w:val="28"/>
          <w:szCs w:val="28"/>
        </w:rPr>
        <w:t>3. Функции комиссии.</w:t>
      </w:r>
    </w:p>
    <w:p w:rsidR="005D5EA5" w:rsidRDefault="00BE1515" w:rsidP="001F07EA">
      <w:pPr>
        <w:pStyle w:val="2"/>
        <w:shd w:val="clear" w:color="auto" w:fill="auto"/>
        <w:tabs>
          <w:tab w:val="left" w:pos="81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</w:r>
    </w:p>
    <w:p w:rsidR="003441C8" w:rsidRPr="001F07EA" w:rsidRDefault="005D5EA5" w:rsidP="001F07EA">
      <w:pPr>
        <w:pStyle w:val="2"/>
        <w:shd w:val="clear" w:color="auto" w:fill="auto"/>
        <w:tabs>
          <w:tab w:val="left" w:pos="81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1515" w:rsidRPr="001F07EA">
        <w:rPr>
          <w:rFonts w:ascii="Times New Roman" w:hAnsi="Times New Roman" w:cs="Times New Roman"/>
          <w:sz w:val="28"/>
          <w:szCs w:val="28"/>
        </w:rPr>
        <w:t xml:space="preserve">3.1. </w:t>
      </w:r>
      <w:r w:rsidR="003441C8" w:rsidRPr="001F07EA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выполняет следующие функции: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3.1.1. </w:t>
      </w:r>
      <w:r w:rsidR="003441C8" w:rsidRPr="001F07EA">
        <w:rPr>
          <w:rFonts w:ascii="Times New Roman" w:hAnsi="Times New Roman" w:cs="Times New Roman"/>
          <w:sz w:val="28"/>
          <w:szCs w:val="28"/>
        </w:rPr>
        <w:t>Рассматривает вопросы безопасн</w:t>
      </w:r>
      <w:r w:rsidR="001F07EA">
        <w:rPr>
          <w:rFonts w:ascii="Times New Roman" w:hAnsi="Times New Roman" w:cs="Times New Roman"/>
          <w:sz w:val="28"/>
          <w:szCs w:val="28"/>
        </w:rPr>
        <w:t>ости дорожного движения в округе</w:t>
      </w:r>
      <w:r w:rsidR="003441C8" w:rsidRPr="001F07EA">
        <w:rPr>
          <w:rFonts w:ascii="Times New Roman" w:hAnsi="Times New Roman" w:cs="Times New Roman"/>
          <w:sz w:val="28"/>
          <w:szCs w:val="28"/>
        </w:rPr>
        <w:t>;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3.1.2. </w:t>
      </w:r>
      <w:r w:rsidR="003441C8" w:rsidRPr="001F07EA">
        <w:rPr>
          <w:rFonts w:ascii="Times New Roman" w:hAnsi="Times New Roman" w:cs="Times New Roman"/>
          <w:sz w:val="28"/>
          <w:szCs w:val="28"/>
        </w:rPr>
        <w:t>Организует изучение причин</w:t>
      </w:r>
      <w:r w:rsidR="00D17203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 возникновения дорожно-транспортных происшествий;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3.1.3. </w:t>
      </w:r>
      <w:r w:rsidR="003441C8" w:rsidRPr="001F07EA">
        <w:rPr>
          <w:rFonts w:ascii="Times New Roman" w:hAnsi="Times New Roman" w:cs="Times New Roman"/>
          <w:sz w:val="28"/>
          <w:szCs w:val="28"/>
        </w:rPr>
        <w:t>Рассматривает предложения органов исполнительной государственной власти области, органов местного самоуправления, заинтересованных организаций и общественных объединений по вопросам:</w:t>
      </w:r>
    </w:p>
    <w:p w:rsidR="003441C8" w:rsidRPr="001F07EA" w:rsidRDefault="003441C8" w:rsidP="001F07EA">
      <w:pPr>
        <w:pStyle w:val="2"/>
        <w:numPr>
          <w:ilvl w:val="0"/>
          <w:numId w:val="3"/>
        </w:numPr>
        <w:shd w:val="clear" w:color="auto" w:fill="auto"/>
        <w:tabs>
          <w:tab w:val="left" w:pos="821"/>
        </w:tabs>
        <w:spacing w:line="240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>реализации государственной политики в области обеспечения безопасности дорожно</w:t>
      </w:r>
      <w:r w:rsidR="001F07EA">
        <w:rPr>
          <w:rFonts w:ascii="Times New Roman" w:hAnsi="Times New Roman" w:cs="Times New Roman"/>
          <w:sz w:val="28"/>
          <w:szCs w:val="28"/>
        </w:rPr>
        <w:t>го движения на территории округа</w:t>
      </w:r>
      <w:r w:rsidRPr="001F07EA">
        <w:rPr>
          <w:rFonts w:ascii="Times New Roman" w:hAnsi="Times New Roman" w:cs="Times New Roman"/>
          <w:sz w:val="28"/>
          <w:szCs w:val="28"/>
        </w:rPr>
        <w:t>;</w:t>
      </w:r>
    </w:p>
    <w:p w:rsidR="003441C8" w:rsidRPr="001F07EA" w:rsidRDefault="003441C8" w:rsidP="001F07EA">
      <w:pPr>
        <w:pStyle w:val="2"/>
        <w:numPr>
          <w:ilvl w:val="0"/>
          <w:numId w:val="3"/>
        </w:numPr>
        <w:shd w:val="clear" w:color="auto" w:fill="auto"/>
        <w:tabs>
          <w:tab w:val="left" w:pos="760"/>
        </w:tabs>
        <w:spacing w:line="240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>совершенствования системы обеспечения безопасности дорожного</w:t>
      </w:r>
      <w:r w:rsidR="001F07EA">
        <w:rPr>
          <w:rFonts w:ascii="Times New Roman" w:hAnsi="Times New Roman" w:cs="Times New Roman"/>
          <w:sz w:val="28"/>
          <w:szCs w:val="28"/>
        </w:rPr>
        <w:t xml:space="preserve"> движения на территории округа</w:t>
      </w:r>
      <w:r w:rsidRPr="001F07EA">
        <w:rPr>
          <w:rFonts w:ascii="Times New Roman" w:hAnsi="Times New Roman" w:cs="Times New Roman"/>
          <w:sz w:val="28"/>
          <w:szCs w:val="28"/>
        </w:rPr>
        <w:t>;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3.1.4. </w:t>
      </w:r>
      <w:r w:rsidR="003441C8" w:rsidRPr="001F07EA">
        <w:rPr>
          <w:rFonts w:ascii="Times New Roman" w:hAnsi="Times New Roman" w:cs="Times New Roman"/>
          <w:sz w:val="28"/>
          <w:szCs w:val="28"/>
        </w:rPr>
        <w:t>Определяет с учетом поступивших предложений приоритетные направления деятельности по предупреждению дорожно-транспортных происшествий и снижению тяжести их последствий;</w:t>
      </w:r>
    </w:p>
    <w:p w:rsidR="003441C8" w:rsidRPr="001F07EA" w:rsidRDefault="00BE1515" w:rsidP="001F07EA">
      <w:pPr>
        <w:pStyle w:val="2"/>
        <w:shd w:val="clear" w:color="auto" w:fill="auto"/>
        <w:tabs>
          <w:tab w:val="left" w:pos="851"/>
        </w:tabs>
        <w:spacing w:line="24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3.1.5. </w:t>
      </w:r>
      <w:r w:rsidR="003441C8" w:rsidRPr="001F07EA">
        <w:rPr>
          <w:rFonts w:ascii="Times New Roman" w:hAnsi="Times New Roman" w:cs="Times New Roman"/>
          <w:sz w:val="28"/>
          <w:szCs w:val="28"/>
        </w:rPr>
        <w:t>Координирует разработку и реализацию муниципальных программ повышения безопасности дорожного движения;</w:t>
      </w:r>
    </w:p>
    <w:p w:rsidR="00BE1515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3.1.6. </w:t>
      </w:r>
      <w:r w:rsidR="003441C8" w:rsidRPr="001F07EA">
        <w:rPr>
          <w:rFonts w:ascii="Times New Roman" w:hAnsi="Times New Roman" w:cs="Times New Roman"/>
          <w:sz w:val="28"/>
          <w:szCs w:val="28"/>
        </w:rPr>
        <w:t>Обобщает и распространяет положительный опыт других комиссий в вопросах обеспечения безопасности дорожного движения;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3.1.7. </w:t>
      </w:r>
      <w:r w:rsidR="003441C8" w:rsidRPr="001F07EA">
        <w:rPr>
          <w:rFonts w:ascii="Times New Roman" w:hAnsi="Times New Roman" w:cs="Times New Roman"/>
          <w:sz w:val="28"/>
          <w:szCs w:val="28"/>
        </w:rPr>
        <w:t>Осуществляет взаимодействие со средствами массовой информации по вопросам освещения проблем безопасности дорожного движения;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3.1.8. </w:t>
      </w:r>
      <w:r w:rsidR="003441C8" w:rsidRPr="001F07EA">
        <w:rPr>
          <w:rFonts w:ascii="Times New Roman" w:hAnsi="Times New Roman" w:cs="Times New Roman"/>
          <w:sz w:val="28"/>
          <w:szCs w:val="28"/>
        </w:rPr>
        <w:t>Организует и проводит совещания по вопросам обеспечения безопасности дорожного движения, содействует реализации принятых на них рекомендаций и решений.</w:t>
      </w:r>
    </w:p>
    <w:p w:rsidR="00BE1515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E1515" w:rsidRDefault="00BE1515" w:rsidP="001F07EA">
      <w:pPr>
        <w:pStyle w:val="2"/>
        <w:tabs>
          <w:tab w:val="left" w:pos="851"/>
        </w:tabs>
        <w:spacing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26714">
        <w:rPr>
          <w:rFonts w:ascii="Times New Roman" w:hAnsi="Times New Roman" w:cs="Times New Roman"/>
          <w:sz w:val="28"/>
          <w:szCs w:val="28"/>
        </w:rPr>
        <w:t>4. Права комиссии.</w:t>
      </w:r>
    </w:p>
    <w:p w:rsidR="00726714" w:rsidRPr="00726714" w:rsidRDefault="00726714" w:rsidP="001F07EA">
      <w:pPr>
        <w:pStyle w:val="2"/>
        <w:tabs>
          <w:tab w:val="left" w:pos="851"/>
        </w:tabs>
        <w:spacing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4.1. 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1F07EA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 w:rsidR="003441C8" w:rsidRPr="001F07EA">
        <w:rPr>
          <w:rFonts w:ascii="Times New Roman" w:hAnsi="Times New Roman" w:cs="Times New Roman"/>
          <w:sz w:val="28"/>
          <w:szCs w:val="28"/>
        </w:rPr>
        <w:t>имеет право: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4.1.1. </w:t>
      </w:r>
      <w:r w:rsidR="003441C8" w:rsidRPr="001F07EA">
        <w:rPr>
          <w:rFonts w:ascii="Times New Roman" w:hAnsi="Times New Roman" w:cs="Times New Roman"/>
          <w:sz w:val="28"/>
          <w:szCs w:val="28"/>
        </w:rPr>
        <w:t>Заслушивать на своих заседаниях представителей органов местного самоуправления</w:t>
      </w:r>
      <w:r w:rsidR="00D1720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в деятельность которых входят вопросы обеспечения безопасности дорожного движения </w:t>
      </w:r>
      <w:r w:rsidR="00D17203" w:rsidRPr="001F07EA">
        <w:rPr>
          <w:rFonts w:ascii="Times New Roman" w:hAnsi="Times New Roman" w:cs="Times New Roman"/>
          <w:sz w:val="28"/>
          <w:szCs w:val="28"/>
        </w:rPr>
        <w:t>и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 принимать соответствующие решения;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4.1.2. </w:t>
      </w:r>
      <w:r w:rsidR="003441C8" w:rsidRPr="001F07EA">
        <w:rPr>
          <w:rFonts w:ascii="Times New Roman" w:hAnsi="Times New Roman" w:cs="Times New Roman"/>
          <w:sz w:val="28"/>
          <w:szCs w:val="28"/>
        </w:rPr>
        <w:t>Запрашивать у органов исполнительной государственной власти области, органов м</w:t>
      </w:r>
      <w:r w:rsidR="001F07EA">
        <w:rPr>
          <w:rFonts w:ascii="Times New Roman" w:hAnsi="Times New Roman" w:cs="Times New Roman"/>
          <w:sz w:val="28"/>
          <w:szCs w:val="28"/>
        </w:rPr>
        <w:t>естного самоуправления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 материалы и информацию, необходимые для работы Комиссии;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4.1.3. </w:t>
      </w:r>
      <w:r w:rsidR="003441C8" w:rsidRPr="001F07EA">
        <w:rPr>
          <w:rFonts w:ascii="Times New Roman" w:hAnsi="Times New Roman" w:cs="Times New Roman"/>
          <w:sz w:val="28"/>
          <w:szCs w:val="28"/>
        </w:rPr>
        <w:t>Привлекать к работе Комиссии представителей органов местного самоуправления, общественных и других организаций, а также специалистов (по согласованию);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4.1.4. </w:t>
      </w:r>
      <w:r w:rsidR="003441C8" w:rsidRPr="001F07EA">
        <w:rPr>
          <w:rFonts w:ascii="Times New Roman" w:hAnsi="Times New Roman" w:cs="Times New Roman"/>
          <w:sz w:val="28"/>
          <w:szCs w:val="28"/>
        </w:rPr>
        <w:t>Создавать рабочие группы по отдельным направлениям деятельности Комиссии.</w:t>
      </w:r>
    </w:p>
    <w:p w:rsidR="00BE1515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BE1515" w:rsidRDefault="00BE1515" w:rsidP="001F07EA">
      <w:pPr>
        <w:pStyle w:val="2"/>
        <w:tabs>
          <w:tab w:val="left" w:pos="851"/>
        </w:tabs>
        <w:spacing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726714">
        <w:rPr>
          <w:rFonts w:ascii="Times New Roman" w:hAnsi="Times New Roman" w:cs="Times New Roman"/>
          <w:sz w:val="28"/>
          <w:szCs w:val="28"/>
        </w:rPr>
        <w:t>5</w:t>
      </w:r>
      <w:r w:rsidR="00C84F51" w:rsidRPr="00726714">
        <w:rPr>
          <w:rFonts w:ascii="Times New Roman" w:hAnsi="Times New Roman" w:cs="Times New Roman"/>
          <w:sz w:val="28"/>
          <w:szCs w:val="28"/>
        </w:rPr>
        <w:t>. Состав комиссии и организация работы комиссии.</w:t>
      </w:r>
    </w:p>
    <w:p w:rsidR="00726714" w:rsidRPr="00726714" w:rsidRDefault="00726714" w:rsidP="001F07EA">
      <w:pPr>
        <w:pStyle w:val="2"/>
        <w:tabs>
          <w:tab w:val="left" w:pos="851"/>
        </w:tabs>
        <w:spacing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5.1. 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постановлением администрации </w:t>
      </w:r>
      <w:r w:rsidRPr="001F07EA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</w:t>
      </w:r>
      <w:r w:rsidR="001F07EA">
        <w:rPr>
          <w:rFonts w:ascii="Times New Roman" w:hAnsi="Times New Roman" w:cs="Times New Roman"/>
          <w:sz w:val="28"/>
          <w:szCs w:val="28"/>
        </w:rPr>
        <w:t>округа</w:t>
      </w:r>
      <w:r w:rsidR="003441C8" w:rsidRPr="001F07EA">
        <w:rPr>
          <w:rFonts w:ascii="Times New Roman" w:hAnsi="Times New Roman" w:cs="Times New Roman"/>
          <w:sz w:val="28"/>
          <w:szCs w:val="28"/>
        </w:rPr>
        <w:t>.</w:t>
      </w:r>
    </w:p>
    <w:p w:rsidR="003441C8" w:rsidRPr="001F07EA" w:rsidRDefault="00BE1515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5.2. </w:t>
      </w:r>
      <w:r w:rsidR="003441C8" w:rsidRPr="001F07EA">
        <w:rPr>
          <w:rFonts w:ascii="Times New Roman" w:hAnsi="Times New Roman" w:cs="Times New Roman"/>
          <w:sz w:val="28"/>
          <w:szCs w:val="28"/>
        </w:rPr>
        <w:t>Председателем</w:t>
      </w:r>
      <w:r w:rsidR="001F07EA">
        <w:rPr>
          <w:rFonts w:ascii="Times New Roman" w:hAnsi="Times New Roman" w:cs="Times New Roman"/>
          <w:sz w:val="28"/>
          <w:szCs w:val="28"/>
        </w:rPr>
        <w:t xml:space="preserve"> Комиссии является Глава округа</w:t>
      </w:r>
      <w:r w:rsidRPr="001F07EA">
        <w:rPr>
          <w:rFonts w:ascii="Times New Roman" w:hAnsi="Times New Roman" w:cs="Times New Roman"/>
          <w:sz w:val="28"/>
          <w:szCs w:val="28"/>
        </w:rPr>
        <w:t>, кот</w:t>
      </w:r>
      <w:r w:rsidR="008A370B" w:rsidRPr="001F07EA">
        <w:rPr>
          <w:rFonts w:ascii="Times New Roman" w:hAnsi="Times New Roman" w:cs="Times New Roman"/>
          <w:sz w:val="28"/>
          <w:szCs w:val="28"/>
        </w:rPr>
        <w:t xml:space="preserve">орый руководит деятельностью </w:t>
      </w:r>
      <w:r w:rsidR="00726714">
        <w:rPr>
          <w:rFonts w:ascii="Times New Roman" w:hAnsi="Times New Roman" w:cs="Times New Roman"/>
          <w:sz w:val="28"/>
          <w:szCs w:val="28"/>
        </w:rPr>
        <w:t>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омиссии, распределяет обязанности между ее членами, определяет круг вопросов, подлежащих рассмотрению на очередном заседании, и время его проведения.</w:t>
      </w:r>
      <w:r w:rsidR="00726714">
        <w:rPr>
          <w:rFonts w:ascii="Times New Roman" w:hAnsi="Times New Roman" w:cs="Times New Roman"/>
          <w:sz w:val="28"/>
          <w:szCs w:val="28"/>
        </w:rPr>
        <w:t xml:space="preserve"> Председатель К</w:t>
      </w:r>
      <w:r w:rsidR="00755CAF">
        <w:rPr>
          <w:rFonts w:ascii="Times New Roman" w:hAnsi="Times New Roman" w:cs="Times New Roman"/>
          <w:sz w:val="28"/>
          <w:szCs w:val="28"/>
        </w:rPr>
        <w:t>омиссии имеет двух заместителей, одним и</w:t>
      </w:r>
      <w:r w:rsidR="00E65501">
        <w:rPr>
          <w:rFonts w:ascii="Times New Roman" w:hAnsi="Times New Roman" w:cs="Times New Roman"/>
          <w:sz w:val="28"/>
          <w:szCs w:val="28"/>
        </w:rPr>
        <w:t>з которых является начальник</w:t>
      </w:r>
      <w:r w:rsidR="00755CAF">
        <w:rPr>
          <w:rFonts w:ascii="Times New Roman" w:hAnsi="Times New Roman" w:cs="Times New Roman"/>
          <w:sz w:val="28"/>
          <w:szCs w:val="28"/>
        </w:rPr>
        <w:t xml:space="preserve"> </w:t>
      </w:r>
      <w:r w:rsidR="00755CAF" w:rsidRPr="00755CAF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C856A6">
        <w:rPr>
          <w:rFonts w:ascii="Times New Roman" w:hAnsi="Times New Roman" w:cs="Times New Roman"/>
          <w:sz w:val="28"/>
          <w:szCs w:val="28"/>
        </w:rPr>
        <w:t xml:space="preserve">Госавтоинспекции ОМВД России «Бабушкинское» </w:t>
      </w:r>
      <w:r w:rsidR="00755CAF">
        <w:rPr>
          <w:rFonts w:ascii="Times New Roman" w:hAnsi="Times New Roman" w:cs="Times New Roman"/>
          <w:sz w:val="28"/>
          <w:szCs w:val="28"/>
        </w:rPr>
        <w:t xml:space="preserve">(по согласованию). В отсутствие Председателя Комиссии его обязанности осуществляет один из </w:t>
      </w:r>
      <w:r w:rsidR="00E65501">
        <w:rPr>
          <w:rFonts w:ascii="Times New Roman" w:hAnsi="Times New Roman" w:cs="Times New Roman"/>
          <w:sz w:val="28"/>
          <w:szCs w:val="28"/>
        </w:rPr>
        <w:t>его заместителей</w:t>
      </w:r>
      <w:r w:rsidR="00755CAF">
        <w:rPr>
          <w:rFonts w:ascii="Times New Roman" w:hAnsi="Times New Roman" w:cs="Times New Roman"/>
          <w:sz w:val="28"/>
          <w:szCs w:val="28"/>
        </w:rPr>
        <w:t xml:space="preserve">. </w:t>
      </w:r>
      <w:r w:rsidR="003441C8" w:rsidRPr="001F07EA">
        <w:rPr>
          <w:rFonts w:ascii="Times New Roman" w:hAnsi="Times New Roman" w:cs="Times New Roman"/>
          <w:sz w:val="28"/>
          <w:szCs w:val="28"/>
        </w:rPr>
        <w:t>В период между заседаниями</w:t>
      </w:r>
      <w:r w:rsidR="00755CAF">
        <w:rPr>
          <w:rFonts w:ascii="Times New Roman" w:hAnsi="Times New Roman" w:cs="Times New Roman"/>
          <w:sz w:val="28"/>
          <w:szCs w:val="28"/>
        </w:rPr>
        <w:t xml:space="preserve"> Председатель дает поручения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 и проверяет их исполнение.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5.3. </w:t>
      </w:r>
      <w:r w:rsidR="00755CAF">
        <w:rPr>
          <w:rFonts w:ascii="Times New Roman" w:hAnsi="Times New Roman" w:cs="Times New Roman"/>
          <w:sz w:val="28"/>
          <w:szCs w:val="28"/>
        </w:rPr>
        <w:t>Секретарь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омиссии: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5.3.1. </w:t>
      </w:r>
      <w:r w:rsidR="003441C8" w:rsidRPr="001F07EA">
        <w:rPr>
          <w:rFonts w:ascii="Times New Roman" w:hAnsi="Times New Roman" w:cs="Times New Roman"/>
          <w:sz w:val="28"/>
          <w:szCs w:val="28"/>
        </w:rPr>
        <w:t>Разрабатывает проекты планов работы и постановлений комиссии.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5.3.2. </w:t>
      </w:r>
      <w:r w:rsidR="003441C8" w:rsidRPr="001F07EA">
        <w:rPr>
          <w:rFonts w:ascii="Times New Roman" w:hAnsi="Times New Roman" w:cs="Times New Roman"/>
          <w:sz w:val="28"/>
          <w:szCs w:val="28"/>
        </w:rPr>
        <w:t>Организует сбор, обобщение и подготовку материалов на рассмотрение комиссии.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5.3.3. </w:t>
      </w:r>
      <w:r w:rsidR="003441C8" w:rsidRPr="001F07EA">
        <w:rPr>
          <w:rFonts w:ascii="Times New Roman" w:hAnsi="Times New Roman" w:cs="Times New Roman"/>
          <w:sz w:val="28"/>
          <w:szCs w:val="28"/>
        </w:rPr>
        <w:t>Ведет рабочую документацию комиссии, оповещает ее членов и приглашенных лиц о сроках проведения заседаний и рассматриваемых вопросов.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5.3.4. </w:t>
      </w:r>
      <w:r w:rsidR="003441C8" w:rsidRPr="001F07EA">
        <w:rPr>
          <w:rFonts w:ascii="Times New Roman" w:hAnsi="Times New Roman" w:cs="Times New Roman"/>
          <w:sz w:val="28"/>
          <w:szCs w:val="28"/>
        </w:rPr>
        <w:t xml:space="preserve">В период между </w:t>
      </w:r>
      <w:r w:rsidR="00755CAF">
        <w:rPr>
          <w:rFonts w:ascii="Times New Roman" w:hAnsi="Times New Roman" w:cs="Times New Roman"/>
          <w:sz w:val="28"/>
          <w:szCs w:val="28"/>
        </w:rPr>
        <w:t>заседаниями (по согласованию с Председателем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омиссии) д</w:t>
      </w:r>
      <w:r w:rsidR="00755CAF">
        <w:rPr>
          <w:rFonts w:ascii="Times New Roman" w:hAnsi="Times New Roman" w:cs="Times New Roman"/>
          <w:sz w:val="28"/>
          <w:szCs w:val="28"/>
        </w:rPr>
        <w:t>ает отдельные поручения членам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 и должностным лицам по вопросам, связанным с обеспечением безопасности дорожного движения и проверкой принятых решений.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755CAF">
        <w:rPr>
          <w:rFonts w:ascii="Times New Roman" w:hAnsi="Times New Roman" w:cs="Times New Roman"/>
          <w:sz w:val="28"/>
          <w:szCs w:val="28"/>
        </w:rPr>
        <w:t>Члены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омиссии: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5.4.1. </w:t>
      </w:r>
      <w:r w:rsidR="003441C8" w:rsidRPr="001F07EA">
        <w:rPr>
          <w:rFonts w:ascii="Times New Roman" w:hAnsi="Times New Roman" w:cs="Times New Roman"/>
          <w:sz w:val="28"/>
          <w:szCs w:val="28"/>
        </w:rPr>
        <w:t>Организуют проведение мероприятий по выполнению решений админ</w:t>
      </w:r>
      <w:r w:rsidR="001F07EA">
        <w:rPr>
          <w:rFonts w:ascii="Times New Roman" w:hAnsi="Times New Roman" w:cs="Times New Roman"/>
          <w:sz w:val="28"/>
          <w:szCs w:val="28"/>
        </w:rPr>
        <w:t xml:space="preserve">истрации округа </w:t>
      </w:r>
      <w:r w:rsidR="00755CAF">
        <w:rPr>
          <w:rFonts w:ascii="Times New Roman" w:hAnsi="Times New Roman" w:cs="Times New Roman"/>
          <w:sz w:val="28"/>
          <w:szCs w:val="28"/>
        </w:rPr>
        <w:t>и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омиссии.</w:t>
      </w:r>
    </w:p>
    <w:p w:rsidR="003441C8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5.4.2. </w:t>
      </w:r>
      <w:r w:rsidR="003441C8" w:rsidRPr="001F07EA">
        <w:rPr>
          <w:rFonts w:ascii="Times New Roman" w:hAnsi="Times New Roman" w:cs="Times New Roman"/>
          <w:sz w:val="28"/>
          <w:szCs w:val="28"/>
        </w:rPr>
        <w:t>Вно</w:t>
      </w:r>
      <w:r w:rsidR="00755CAF">
        <w:rPr>
          <w:rFonts w:ascii="Times New Roman" w:hAnsi="Times New Roman" w:cs="Times New Roman"/>
          <w:sz w:val="28"/>
          <w:szCs w:val="28"/>
        </w:rPr>
        <w:t>сят предложения в планы работы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омиссии, принимают участие в подготовке материалов и</w:t>
      </w:r>
      <w:r w:rsidR="00755CAF">
        <w:rPr>
          <w:rFonts w:ascii="Times New Roman" w:hAnsi="Times New Roman" w:cs="Times New Roman"/>
          <w:sz w:val="28"/>
          <w:szCs w:val="28"/>
        </w:rPr>
        <w:t xml:space="preserve"> рассмотрении их на заседаниях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омиссии.</w:t>
      </w:r>
    </w:p>
    <w:p w:rsidR="00C84F51" w:rsidRPr="001F07EA" w:rsidRDefault="008A370B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1F07EA">
        <w:rPr>
          <w:rFonts w:ascii="Times New Roman" w:hAnsi="Times New Roman" w:cs="Times New Roman"/>
          <w:sz w:val="28"/>
          <w:szCs w:val="28"/>
        </w:rPr>
        <w:tab/>
        <w:t xml:space="preserve">5.4.3. </w:t>
      </w:r>
      <w:r w:rsidR="003441C8" w:rsidRPr="001F07EA">
        <w:rPr>
          <w:rFonts w:ascii="Times New Roman" w:hAnsi="Times New Roman" w:cs="Times New Roman"/>
          <w:sz w:val="28"/>
          <w:szCs w:val="28"/>
        </w:rPr>
        <w:t>Проверяют и</w:t>
      </w:r>
      <w:r w:rsidR="00755CAF">
        <w:rPr>
          <w:rFonts w:ascii="Times New Roman" w:hAnsi="Times New Roman" w:cs="Times New Roman"/>
          <w:sz w:val="28"/>
          <w:szCs w:val="28"/>
        </w:rPr>
        <w:t xml:space="preserve"> оказывают помощь по поручению К</w:t>
      </w:r>
      <w:r w:rsidR="003441C8" w:rsidRPr="001F07EA">
        <w:rPr>
          <w:rFonts w:ascii="Times New Roman" w:hAnsi="Times New Roman" w:cs="Times New Roman"/>
          <w:sz w:val="28"/>
          <w:szCs w:val="28"/>
        </w:rPr>
        <w:t>омиссии общественным объединениям, органа</w:t>
      </w:r>
      <w:r w:rsidR="00E65501">
        <w:rPr>
          <w:rFonts w:ascii="Times New Roman" w:hAnsi="Times New Roman" w:cs="Times New Roman"/>
          <w:sz w:val="28"/>
          <w:szCs w:val="28"/>
        </w:rPr>
        <w:t>м местного самоуправления округа</w:t>
      </w:r>
      <w:r w:rsidR="003441C8" w:rsidRPr="001F07EA">
        <w:rPr>
          <w:rFonts w:ascii="Times New Roman" w:hAnsi="Times New Roman" w:cs="Times New Roman"/>
          <w:sz w:val="28"/>
          <w:szCs w:val="28"/>
        </w:rPr>
        <w:t>, организациям, в постановке работы по обеспечению безопасности дорожного движения.</w:t>
      </w:r>
    </w:p>
    <w:p w:rsidR="00C84F51" w:rsidRPr="00755CAF" w:rsidRDefault="00C84F51" w:rsidP="001F07EA">
      <w:pPr>
        <w:pStyle w:val="2"/>
        <w:tabs>
          <w:tab w:val="left" w:pos="851"/>
        </w:tabs>
        <w:spacing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:rsidR="00C84F51" w:rsidRDefault="00755CAF" w:rsidP="001F07EA">
      <w:pPr>
        <w:pStyle w:val="2"/>
        <w:tabs>
          <w:tab w:val="left" w:pos="851"/>
        </w:tabs>
        <w:spacing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Заседание К</w:t>
      </w:r>
      <w:r w:rsidR="00C84F51" w:rsidRPr="00755CAF">
        <w:rPr>
          <w:rFonts w:ascii="Times New Roman" w:hAnsi="Times New Roman" w:cs="Times New Roman"/>
          <w:sz w:val="28"/>
          <w:szCs w:val="28"/>
        </w:rPr>
        <w:t xml:space="preserve">омиссии и порядок ее работы. </w:t>
      </w:r>
    </w:p>
    <w:p w:rsidR="00755CAF" w:rsidRPr="00755CAF" w:rsidRDefault="00755CAF" w:rsidP="001F07EA">
      <w:pPr>
        <w:pStyle w:val="2"/>
        <w:tabs>
          <w:tab w:val="left" w:pos="851"/>
        </w:tabs>
        <w:spacing w:line="24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:rsidR="00FC6533" w:rsidRPr="001F07EA" w:rsidRDefault="00FC6533" w:rsidP="001F07EA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</w:r>
      <w:r w:rsidR="00C84F51" w:rsidRPr="001F07EA">
        <w:rPr>
          <w:b w:val="0"/>
          <w:sz w:val="28"/>
          <w:szCs w:val="28"/>
        </w:rPr>
        <w:t xml:space="preserve">6.1. </w:t>
      </w:r>
      <w:r w:rsidR="00755CAF">
        <w:rPr>
          <w:b w:val="0"/>
          <w:sz w:val="28"/>
          <w:szCs w:val="28"/>
        </w:rPr>
        <w:t>Заседания К</w:t>
      </w:r>
      <w:r w:rsidRPr="001F07EA">
        <w:rPr>
          <w:b w:val="0"/>
          <w:sz w:val="28"/>
          <w:szCs w:val="28"/>
        </w:rPr>
        <w:t>омиссии проводятся в соответствии с планом работы комиссии, утвержденным председателем комиссии (не реже одного раза в квартал).</w:t>
      </w:r>
    </w:p>
    <w:p w:rsidR="00FC6533" w:rsidRPr="001F07EA" w:rsidRDefault="00755CAF" w:rsidP="001F07EA">
      <w:pPr>
        <w:pStyle w:val="a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6.2. Заседания Комиссии </w:t>
      </w:r>
      <w:r w:rsidR="00FC6533" w:rsidRPr="001F07EA">
        <w:rPr>
          <w:b w:val="0"/>
          <w:sz w:val="28"/>
          <w:szCs w:val="28"/>
        </w:rPr>
        <w:t>являются правомочными, если на них присутствует более половины от спи</w:t>
      </w:r>
      <w:r>
        <w:rPr>
          <w:b w:val="0"/>
          <w:sz w:val="28"/>
          <w:szCs w:val="28"/>
        </w:rPr>
        <w:t>сочного состава членов К</w:t>
      </w:r>
      <w:r w:rsidR="00FC6533" w:rsidRPr="001F07EA">
        <w:rPr>
          <w:b w:val="0"/>
          <w:sz w:val="28"/>
          <w:szCs w:val="28"/>
        </w:rPr>
        <w:t>омиссии.</w:t>
      </w:r>
    </w:p>
    <w:p w:rsidR="00FC6533" w:rsidRPr="001F07EA" w:rsidRDefault="00FC6533" w:rsidP="001F07EA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lastRenderedPageBreak/>
        <w:t xml:space="preserve"> </w:t>
      </w:r>
      <w:r w:rsidRPr="001F07EA">
        <w:rPr>
          <w:b w:val="0"/>
          <w:sz w:val="28"/>
          <w:szCs w:val="28"/>
        </w:rPr>
        <w:tab/>
        <w:t>6.3. При проведении внепланового (вн</w:t>
      </w:r>
      <w:r w:rsidR="00755CAF">
        <w:rPr>
          <w:b w:val="0"/>
          <w:sz w:val="28"/>
          <w:szCs w:val="28"/>
        </w:rPr>
        <w:t>еочередного) заседания К</w:t>
      </w:r>
      <w:r w:rsidRPr="001F07EA">
        <w:rPr>
          <w:b w:val="0"/>
          <w:sz w:val="28"/>
          <w:szCs w:val="28"/>
        </w:rPr>
        <w:t>омиссии материалы предоставляются к началу его провед</w:t>
      </w:r>
      <w:r w:rsidR="00755CAF">
        <w:rPr>
          <w:b w:val="0"/>
          <w:sz w:val="28"/>
          <w:szCs w:val="28"/>
        </w:rPr>
        <w:t>ения или сроку, установленному Председателем К</w:t>
      </w:r>
      <w:r w:rsidRPr="001F07EA">
        <w:rPr>
          <w:b w:val="0"/>
          <w:sz w:val="28"/>
          <w:szCs w:val="28"/>
        </w:rPr>
        <w:t xml:space="preserve">омиссии, а в случае его отсутствия или по </w:t>
      </w:r>
      <w:r w:rsidR="00755CAF">
        <w:rPr>
          <w:b w:val="0"/>
          <w:sz w:val="28"/>
          <w:szCs w:val="28"/>
        </w:rPr>
        <w:t>поручению Председателя К</w:t>
      </w:r>
      <w:r w:rsidRPr="001F07EA">
        <w:rPr>
          <w:b w:val="0"/>
          <w:sz w:val="28"/>
          <w:szCs w:val="28"/>
        </w:rPr>
        <w:t>омиссии (</w:t>
      </w:r>
      <w:r w:rsidR="00755CAF">
        <w:rPr>
          <w:b w:val="0"/>
          <w:sz w:val="28"/>
          <w:szCs w:val="28"/>
        </w:rPr>
        <w:t>в его отсутствие – заместитель Председателя К</w:t>
      </w:r>
      <w:r w:rsidRPr="001F07EA">
        <w:rPr>
          <w:b w:val="0"/>
          <w:sz w:val="28"/>
          <w:szCs w:val="28"/>
        </w:rPr>
        <w:t>омиссии).</w:t>
      </w:r>
    </w:p>
    <w:p w:rsidR="00FC6533" w:rsidRPr="001F07EA" w:rsidRDefault="00FC6533" w:rsidP="001F07EA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  <w:t>По</w:t>
      </w:r>
      <w:r w:rsidR="00755CAF">
        <w:rPr>
          <w:b w:val="0"/>
          <w:sz w:val="28"/>
          <w:szCs w:val="28"/>
        </w:rPr>
        <w:t>вестку дня заседания Комиссии готовит секретарь К</w:t>
      </w:r>
      <w:r w:rsidRPr="001F07EA">
        <w:rPr>
          <w:b w:val="0"/>
          <w:sz w:val="28"/>
          <w:szCs w:val="28"/>
        </w:rPr>
        <w:t>оми</w:t>
      </w:r>
      <w:r w:rsidR="00755CAF">
        <w:rPr>
          <w:b w:val="0"/>
          <w:sz w:val="28"/>
          <w:szCs w:val="28"/>
        </w:rPr>
        <w:t>ссии и утверждает председатель К</w:t>
      </w:r>
      <w:r w:rsidRPr="001F07EA">
        <w:rPr>
          <w:b w:val="0"/>
          <w:sz w:val="28"/>
          <w:szCs w:val="28"/>
        </w:rPr>
        <w:t>омиссии, а в случае его отсутствия или по п</w:t>
      </w:r>
      <w:r w:rsidR="00755CAF">
        <w:rPr>
          <w:b w:val="0"/>
          <w:sz w:val="28"/>
          <w:szCs w:val="28"/>
        </w:rPr>
        <w:t>оручению Председателя К</w:t>
      </w:r>
      <w:r w:rsidRPr="001F07EA">
        <w:rPr>
          <w:b w:val="0"/>
          <w:sz w:val="28"/>
          <w:szCs w:val="28"/>
        </w:rPr>
        <w:t xml:space="preserve">омиссии (в его </w:t>
      </w:r>
      <w:r w:rsidR="00755CAF">
        <w:rPr>
          <w:b w:val="0"/>
          <w:sz w:val="28"/>
          <w:szCs w:val="28"/>
        </w:rPr>
        <w:t>отсутствие – заместитель председателя К</w:t>
      </w:r>
      <w:r w:rsidRPr="001F07EA">
        <w:rPr>
          <w:b w:val="0"/>
          <w:sz w:val="28"/>
          <w:szCs w:val="28"/>
        </w:rPr>
        <w:t>омиссии).</w:t>
      </w:r>
    </w:p>
    <w:p w:rsidR="00FC6533" w:rsidRPr="001F07EA" w:rsidRDefault="00FC6533" w:rsidP="001F07EA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  <w:t>6.4</w:t>
      </w:r>
      <w:r w:rsidR="00755CAF">
        <w:rPr>
          <w:b w:val="0"/>
          <w:sz w:val="28"/>
          <w:szCs w:val="28"/>
        </w:rPr>
        <w:t>. Решения К</w:t>
      </w:r>
      <w:r w:rsidRPr="001F07EA">
        <w:rPr>
          <w:b w:val="0"/>
          <w:sz w:val="28"/>
          <w:szCs w:val="28"/>
        </w:rPr>
        <w:t>омиссии принимаются большинством голосов прис</w:t>
      </w:r>
      <w:r w:rsidR="00755CAF">
        <w:rPr>
          <w:b w:val="0"/>
          <w:sz w:val="28"/>
          <w:szCs w:val="28"/>
        </w:rPr>
        <w:t>утствующих на заседании членов к</w:t>
      </w:r>
      <w:r w:rsidRPr="001F07EA">
        <w:rPr>
          <w:b w:val="0"/>
          <w:sz w:val="28"/>
          <w:szCs w:val="28"/>
        </w:rPr>
        <w:t>омиссии. В случае равенства голосов решающ</w:t>
      </w:r>
      <w:r w:rsidR="00755CAF">
        <w:rPr>
          <w:b w:val="0"/>
          <w:sz w:val="28"/>
          <w:szCs w:val="28"/>
        </w:rPr>
        <w:t>им является голос председателя К</w:t>
      </w:r>
      <w:r w:rsidRPr="001F07EA">
        <w:rPr>
          <w:b w:val="0"/>
          <w:sz w:val="28"/>
          <w:szCs w:val="28"/>
        </w:rPr>
        <w:t>омиссии.</w:t>
      </w:r>
    </w:p>
    <w:p w:rsidR="00FC6533" w:rsidRPr="001F07EA" w:rsidRDefault="00FC6533" w:rsidP="00755CAF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  <w:t>6.5</w:t>
      </w:r>
      <w:r w:rsidR="009337A6">
        <w:rPr>
          <w:b w:val="0"/>
          <w:sz w:val="28"/>
          <w:szCs w:val="28"/>
        </w:rPr>
        <w:t>. Решения К</w:t>
      </w:r>
      <w:r w:rsidRPr="001F07EA">
        <w:rPr>
          <w:b w:val="0"/>
          <w:sz w:val="28"/>
          <w:szCs w:val="28"/>
        </w:rPr>
        <w:t>омиссии оформляются в виде протоколов, которые подписываются председателем комиссии или его заместителем, председательству</w:t>
      </w:r>
      <w:r w:rsidR="009337A6">
        <w:rPr>
          <w:b w:val="0"/>
          <w:sz w:val="28"/>
          <w:szCs w:val="28"/>
        </w:rPr>
        <w:t>ющим на заседании и секретарем К</w:t>
      </w:r>
      <w:r w:rsidRPr="001F07EA">
        <w:rPr>
          <w:b w:val="0"/>
          <w:sz w:val="28"/>
          <w:szCs w:val="28"/>
        </w:rPr>
        <w:t>омиссии.</w:t>
      </w:r>
    </w:p>
    <w:p w:rsidR="00FC6533" w:rsidRPr="001F07EA" w:rsidRDefault="00FC6533" w:rsidP="001F07EA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</w:r>
      <w:r w:rsidR="009337A6">
        <w:rPr>
          <w:b w:val="0"/>
          <w:sz w:val="28"/>
          <w:szCs w:val="28"/>
        </w:rPr>
        <w:t>- протокол заседания Комиссии ведется секретарем К</w:t>
      </w:r>
      <w:r w:rsidRPr="001F07EA">
        <w:rPr>
          <w:b w:val="0"/>
          <w:sz w:val="28"/>
          <w:szCs w:val="28"/>
        </w:rPr>
        <w:t>омиссии и оформляется не позднее 5 (пяти) рабочих дней с даты заседания на листах бумаги формата А4. При оформлении первого листа протокола используется</w:t>
      </w:r>
      <w:r w:rsidR="009337A6">
        <w:rPr>
          <w:b w:val="0"/>
          <w:sz w:val="28"/>
          <w:szCs w:val="28"/>
        </w:rPr>
        <w:t xml:space="preserve"> общий бланк организации;</w:t>
      </w:r>
    </w:p>
    <w:p w:rsidR="00F2540C" w:rsidRPr="001F07EA" w:rsidRDefault="00F2540C" w:rsidP="00D17203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</w:r>
      <w:r w:rsidR="009337A6">
        <w:rPr>
          <w:b w:val="0"/>
          <w:sz w:val="28"/>
          <w:szCs w:val="28"/>
        </w:rPr>
        <w:t>- протокол заседания К</w:t>
      </w:r>
      <w:r w:rsidRPr="001F07EA">
        <w:rPr>
          <w:b w:val="0"/>
          <w:sz w:val="28"/>
          <w:szCs w:val="28"/>
        </w:rPr>
        <w:t xml:space="preserve">омиссии </w:t>
      </w:r>
      <w:r w:rsidR="009337A6">
        <w:rPr>
          <w:b w:val="0"/>
          <w:sz w:val="28"/>
          <w:szCs w:val="28"/>
        </w:rPr>
        <w:t xml:space="preserve">подлежит </w:t>
      </w:r>
      <w:r w:rsidR="00D17203" w:rsidRPr="004A675B">
        <w:rPr>
          <w:b w:val="0"/>
          <w:color w:val="auto"/>
          <w:sz w:val="28"/>
          <w:szCs w:val="28"/>
        </w:rPr>
        <w:t xml:space="preserve">официальному </w:t>
      </w:r>
      <w:r w:rsidR="00D17203">
        <w:rPr>
          <w:b w:val="0"/>
          <w:color w:val="auto"/>
          <w:sz w:val="28"/>
          <w:szCs w:val="28"/>
        </w:rPr>
        <w:t xml:space="preserve">опубликованию, обнародованию и </w:t>
      </w:r>
      <w:r w:rsidR="00D17203" w:rsidRPr="004A675B">
        <w:rPr>
          <w:b w:val="0"/>
          <w:color w:val="auto"/>
          <w:sz w:val="28"/>
          <w:szCs w:val="28"/>
        </w:rPr>
        <w:t>размещению на официальном сайте Бабушкинского муниципального округа в информационно-телекоммуникационной сети «Интернет»,</w:t>
      </w:r>
    </w:p>
    <w:p w:rsidR="00FC6533" w:rsidRPr="001F07EA" w:rsidRDefault="00FC6533" w:rsidP="001F07EA">
      <w:pPr>
        <w:pStyle w:val="a6"/>
        <w:jc w:val="both"/>
        <w:rPr>
          <w:b w:val="0"/>
          <w:sz w:val="28"/>
          <w:szCs w:val="28"/>
        </w:rPr>
      </w:pPr>
      <w:r w:rsidRPr="001F07EA">
        <w:rPr>
          <w:b w:val="0"/>
          <w:sz w:val="28"/>
          <w:szCs w:val="28"/>
        </w:rPr>
        <w:tab/>
        <w:t xml:space="preserve">6.6. Решения </w:t>
      </w:r>
      <w:r w:rsidR="00D17203" w:rsidRPr="001F07EA">
        <w:rPr>
          <w:b w:val="0"/>
          <w:sz w:val="28"/>
          <w:szCs w:val="28"/>
        </w:rPr>
        <w:t>Комиссии,</w:t>
      </w:r>
      <w:r w:rsidRPr="001F07EA">
        <w:rPr>
          <w:b w:val="0"/>
          <w:sz w:val="28"/>
          <w:szCs w:val="28"/>
        </w:rPr>
        <w:t xml:space="preserve"> принимаемые на заседании, в соответствии с ее компетенцией, являются обязательными для всех организаций в части их касающейся и исполняется в срок с момента принятия.</w:t>
      </w:r>
    </w:p>
    <w:p w:rsidR="003441C8" w:rsidRPr="001F07EA" w:rsidRDefault="00C84F51" w:rsidP="001F07EA">
      <w:pPr>
        <w:pStyle w:val="a6"/>
        <w:jc w:val="both"/>
        <w:rPr>
          <w:sz w:val="28"/>
          <w:szCs w:val="28"/>
        </w:rPr>
      </w:pPr>
      <w:r w:rsidRPr="001F07EA">
        <w:rPr>
          <w:b w:val="0"/>
          <w:sz w:val="28"/>
          <w:szCs w:val="28"/>
        </w:rPr>
        <w:t xml:space="preserve"> </w:t>
      </w:r>
      <w:r w:rsidR="003441C8" w:rsidRPr="001F07EA">
        <w:rPr>
          <w:sz w:val="28"/>
          <w:szCs w:val="28"/>
        </w:rPr>
        <w:br w:type="page"/>
      </w:r>
    </w:p>
    <w:p w:rsidR="00FC6533" w:rsidRPr="00D17203" w:rsidRDefault="00FC6533" w:rsidP="001F07EA">
      <w:pPr>
        <w:tabs>
          <w:tab w:val="left" w:pos="1200"/>
        </w:tabs>
        <w:ind w:left="5812"/>
        <w:jc w:val="right"/>
        <w:rPr>
          <w:b w:val="0"/>
          <w:sz w:val="24"/>
        </w:rPr>
      </w:pPr>
      <w:r w:rsidRPr="00D17203">
        <w:rPr>
          <w:b w:val="0"/>
          <w:sz w:val="24"/>
        </w:rPr>
        <w:lastRenderedPageBreak/>
        <w:t xml:space="preserve">Утверждено </w:t>
      </w:r>
    </w:p>
    <w:p w:rsidR="003441C8" w:rsidRPr="00D17203" w:rsidRDefault="00FC6533" w:rsidP="001F07EA">
      <w:pPr>
        <w:tabs>
          <w:tab w:val="left" w:pos="1200"/>
        </w:tabs>
        <w:ind w:left="5812"/>
        <w:jc w:val="right"/>
        <w:rPr>
          <w:b w:val="0"/>
          <w:sz w:val="24"/>
        </w:rPr>
      </w:pPr>
      <w:r w:rsidRPr="00D17203">
        <w:rPr>
          <w:b w:val="0"/>
          <w:sz w:val="24"/>
        </w:rPr>
        <w:t>постановлением а</w:t>
      </w:r>
      <w:r w:rsidR="003441C8" w:rsidRPr="00D17203">
        <w:rPr>
          <w:b w:val="0"/>
          <w:sz w:val="24"/>
        </w:rPr>
        <w:t xml:space="preserve">дминистрации Бабушкинского </w:t>
      </w:r>
    </w:p>
    <w:p w:rsidR="003441C8" w:rsidRPr="00D17203" w:rsidRDefault="002946C4" w:rsidP="001F07EA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D17203">
        <w:rPr>
          <w:b w:val="0"/>
          <w:sz w:val="24"/>
        </w:rPr>
        <w:t>муниципального округа</w:t>
      </w:r>
      <w:r w:rsidR="00BE0012" w:rsidRPr="00D17203">
        <w:rPr>
          <w:b w:val="0"/>
          <w:sz w:val="24"/>
        </w:rPr>
        <w:t xml:space="preserve"> Вологодской области</w:t>
      </w:r>
      <w:r w:rsidR="003441C8" w:rsidRPr="00D17203">
        <w:rPr>
          <w:b w:val="0"/>
          <w:sz w:val="24"/>
        </w:rPr>
        <w:t xml:space="preserve"> </w:t>
      </w:r>
    </w:p>
    <w:p w:rsidR="003441C8" w:rsidRPr="00D17203" w:rsidRDefault="003441C8" w:rsidP="001F07EA">
      <w:pPr>
        <w:tabs>
          <w:tab w:val="left" w:pos="1200"/>
        </w:tabs>
        <w:ind w:firstLine="6096"/>
        <w:jc w:val="right"/>
        <w:rPr>
          <w:b w:val="0"/>
          <w:sz w:val="24"/>
        </w:rPr>
      </w:pPr>
      <w:r w:rsidRPr="00D17203">
        <w:rPr>
          <w:b w:val="0"/>
          <w:sz w:val="24"/>
        </w:rPr>
        <w:t>от</w:t>
      </w:r>
      <w:r w:rsidR="00A66AFC" w:rsidRPr="00D17203">
        <w:rPr>
          <w:b w:val="0"/>
          <w:sz w:val="24"/>
        </w:rPr>
        <w:t xml:space="preserve"> 24.01.2023 г</w:t>
      </w:r>
      <w:r w:rsidRPr="00D17203">
        <w:rPr>
          <w:b w:val="0"/>
          <w:sz w:val="24"/>
        </w:rPr>
        <w:t>. №</w:t>
      </w:r>
      <w:r w:rsidR="00A66AFC" w:rsidRPr="00D17203">
        <w:rPr>
          <w:b w:val="0"/>
          <w:sz w:val="24"/>
        </w:rPr>
        <w:t xml:space="preserve"> 73</w:t>
      </w:r>
    </w:p>
    <w:p w:rsidR="00C856A6" w:rsidRPr="00C856A6" w:rsidRDefault="00C856A6" w:rsidP="00C856A6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(приложение 2</w:t>
      </w:r>
    </w:p>
    <w:p w:rsidR="00C856A6" w:rsidRPr="00C856A6" w:rsidRDefault="00C856A6" w:rsidP="00C856A6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C856A6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в редакции постановления</w:t>
      </w:r>
    </w:p>
    <w:p w:rsidR="00C856A6" w:rsidRPr="00C856A6" w:rsidRDefault="00C856A6" w:rsidP="00C856A6">
      <w:pPr>
        <w:widowControl w:val="0"/>
        <w:suppressAutoHyphens w:val="0"/>
        <w:overflowPunct/>
        <w:spacing w:line="276" w:lineRule="auto"/>
        <w:ind w:right="20"/>
        <w:jc w:val="right"/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</w:pPr>
      <w:r w:rsidRPr="00C856A6">
        <w:rPr>
          <w:rFonts w:eastAsiaTheme="minorHAnsi"/>
          <w:b w:val="0"/>
          <w:color w:val="auto"/>
          <w:spacing w:val="5"/>
          <w:kern w:val="0"/>
          <w:sz w:val="24"/>
          <w:lang w:eastAsia="en-US"/>
        </w:rPr>
        <w:t>от 04.03.2024 № 186)</w:t>
      </w:r>
    </w:p>
    <w:p w:rsidR="003441C8" w:rsidRPr="001F07EA" w:rsidRDefault="003441C8" w:rsidP="008A4BDE">
      <w:pPr>
        <w:tabs>
          <w:tab w:val="left" w:pos="1200"/>
        </w:tabs>
        <w:rPr>
          <w:b w:val="0"/>
          <w:sz w:val="28"/>
          <w:szCs w:val="28"/>
        </w:rPr>
      </w:pPr>
    </w:p>
    <w:p w:rsidR="00A66AFC" w:rsidRDefault="003441C8" w:rsidP="001F07EA">
      <w:pPr>
        <w:tabs>
          <w:tab w:val="left" w:pos="1200"/>
        </w:tabs>
        <w:ind w:firstLine="709"/>
        <w:jc w:val="center"/>
        <w:rPr>
          <w:b w:val="0"/>
          <w:sz w:val="28"/>
          <w:szCs w:val="28"/>
        </w:rPr>
      </w:pPr>
      <w:r w:rsidRPr="009337A6">
        <w:rPr>
          <w:b w:val="0"/>
          <w:sz w:val="28"/>
          <w:szCs w:val="28"/>
        </w:rPr>
        <w:t xml:space="preserve">Состав комиссии </w:t>
      </w:r>
      <w:r w:rsidRPr="009337A6">
        <w:rPr>
          <w:b w:val="0"/>
          <w:bCs/>
          <w:sz w:val="28"/>
          <w:szCs w:val="28"/>
        </w:rPr>
        <w:t>по обеспечению безопасности дорожного движения</w:t>
      </w:r>
      <w:r w:rsidRPr="009337A6">
        <w:rPr>
          <w:b w:val="0"/>
          <w:sz w:val="28"/>
          <w:szCs w:val="28"/>
        </w:rPr>
        <w:t xml:space="preserve"> </w:t>
      </w:r>
      <w:r w:rsidR="00A66AFC">
        <w:rPr>
          <w:b w:val="0"/>
          <w:sz w:val="28"/>
          <w:szCs w:val="28"/>
        </w:rPr>
        <w:t>на территории Бабушкинского муниципального округа</w:t>
      </w:r>
    </w:p>
    <w:p w:rsidR="003441C8" w:rsidRPr="001F07EA" w:rsidRDefault="00A66AFC" w:rsidP="001F07EA">
      <w:pPr>
        <w:tabs>
          <w:tab w:val="left" w:pos="1200"/>
        </w:tabs>
        <w:ind w:firstLine="709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Вологодской области</w:t>
      </w:r>
    </w:p>
    <w:p w:rsidR="00A66AFC" w:rsidRDefault="00A66AFC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</w:p>
    <w:p w:rsidR="003441C8" w:rsidRPr="00B858A5" w:rsidRDefault="003441C8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>Председатель</w:t>
      </w:r>
      <w:r w:rsidR="00B858A5">
        <w:rPr>
          <w:b w:val="0"/>
          <w:sz w:val="28"/>
          <w:szCs w:val="28"/>
        </w:rPr>
        <w:t>:</w:t>
      </w:r>
    </w:p>
    <w:p w:rsidR="00B858A5" w:rsidRDefault="00B858A5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</w:p>
    <w:p w:rsidR="003441C8" w:rsidRPr="001F07EA" w:rsidRDefault="002946C4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>Т.С. Жирохова</w:t>
      </w:r>
      <w:r w:rsidR="003441C8" w:rsidRPr="001F07EA">
        <w:rPr>
          <w:b w:val="0"/>
          <w:sz w:val="28"/>
          <w:szCs w:val="28"/>
        </w:rPr>
        <w:t xml:space="preserve"> –</w:t>
      </w:r>
      <w:r>
        <w:rPr>
          <w:b w:val="0"/>
          <w:sz w:val="28"/>
          <w:szCs w:val="28"/>
        </w:rPr>
        <w:t xml:space="preserve"> Глава округа</w:t>
      </w:r>
      <w:r w:rsidR="003441C8" w:rsidRPr="001F07EA">
        <w:rPr>
          <w:b w:val="0"/>
          <w:sz w:val="28"/>
          <w:szCs w:val="28"/>
        </w:rPr>
        <w:t>;</w:t>
      </w:r>
    </w:p>
    <w:p w:rsidR="003441C8" w:rsidRPr="001F07EA" w:rsidRDefault="003441C8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</w:p>
    <w:p w:rsidR="003441C8" w:rsidRPr="00B858A5" w:rsidRDefault="00B858A5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Заместители</w:t>
      </w:r>
      <w:r w:rsidR="003441C8" w:rsidRPr="00B858A5">
        <w:rPr>
          <w:b w:val="0"/>
          <w:sz w:val="28"/>
          <w:szCs w:val="28"/>
        </w:rPr>
        <w:t xml:space="preserve"> председателя</w:t>
      </w:r>
      <w:r>
        <w:rPr>
          <w:b w:val="0"/>
          <w:sz w:val="28"/>
          <w:szCs w:val="28"/>
        </w:rPr>
        <w:t>:</w:t>
      </w:r>
    </w:p>
    <w:p w:rsidR="00B858A5" w:rsidRDefault="00B858A5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</w:p>
    <w:p w:rsidR="002946C4" w:rsidRPr="002946C4" w:rsidRDefault="002946C4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>А.В. Шишебаров</w:t>
      </w:r>
      <w:r>
        <w:rPr>
          <w:sz w:val="28"/>
          <w:szCs w:val="28"/>
        </w:rPr>
        <w:t xml:space="preserve"> – </w:t>
      </w:r>
      <w:r>
        <w:rPr>
          <w:b w:val="0"/>
          <w:sz w:val="28"/>
          <w:szCs w:val="28"/>
        </w:rPr>
        <w:t>Первый заместитель Главы округа</w:t>
      </w:r>
      <w:r w:rsidR="00B858A5">
        <w:rPr>
          <w:b w:val="0"/>
          <w:sz w:val="28"/>
          <w:szCs w:val="28"/>
        </w:rPr>
        <w:t>;</w:t>
      </w:r>
    </w:p>
    <w:p w:rsidR="003441C8" w:rsidRPr="001F07EA" w:rsidRDefault="002946C4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 xml:space="preserve">Е.В. </w:t>
      </w:r>
      <w:r w:rsidR="003441C8" w:rsidRPr="00B858A5">
        <w:rPr>
          <w:b w:val="0"/>
          <w:sz w:val="28"/>
          <w:szCs w:val="28"/>
        </w:rPr>
        <w:t>Беднягин</w:t>
      </w:r>
      <w:r w:rsidR="003441C8" w:rsidRPr="001F07EA">
        <w:rPr>
          <w:b w:val="0"/>
          <w:sz w:val="28"/>
          <w:szCs w:val="28"/>
        </w:rPr>
        <w:t xml:space="preserve"> – </w:t>
      </w:r>
      <w:r w:rsidR="00D17203">
        <w:rPr>
          <w:b w:val="0"/>
          <w:sz w:val="28"/>
          <w:szCs w:val="28"/>
        </w:rPr>
        <w:t xml:space="preserve">начальник отделения Госавтоинспекции ОМВД России «Бабушкинское» майор полиции </w:t>
      </w:r>
      <w:r w:rsidR="003441C8" w:rsidRPr="001F07EA">
        <w:rPr>
          <w:b w:val="0"/>
          <w:sz w:val="28"/>
          <w:szCs w:val="28"/>
        </w:rPr>
        <w:t>(по согласованию)</w:t>
      </w:r>
      <w:r w:rsidR="00B858A5">
        <w:rPr>
          <w:b w:val="0"/>
          <w:sz w:val="28"/>
          <w:szCs w:val="28"/>
        </w:rPr>
        <w:t>.</w:t>
      </w:r>
    </w:p>
    <w:p w:rsidR="003441C8" w:rsidRPr="001F07EA" w:rsidRDefault="003441C8" w:rsidP="001F07E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1F07EA">
        <w:rPr>
          <w:sz w:val="28"/>
          <w:szCs w:val="28"/>
        </w:rPr>
        <w:t xml:space="preserve"> </w:t>
      </w:r>
    </w:p>
    <w:p w:rsidR="003441C8" w:rsidRPr="00B858A5" w:rsidRDefault="003441C8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>Секретарь</w:t>
      </w:r>
      <w:r w:rsidR="00B858A5">
        <w:rPr>
          <w:b w:val="0"/>
          <w:sz w:val="28"/>
          <w:szCs w:val="28"/>
        </w:rPr>
        <w:t>:</w:t>
      </w:r>
    </w:p>
    <w:p w:rsidR="00B858A5" w:rsidRDefault="00B858A5" w:rsidP="001F07EA">
      <w:pPr>
        <w:tabs>
          <w:tab w:val="left" w:pos="1200"/>
        </w:tabs>
        <w:ind w:firstLine="709"/>
        <w:jc w:val="both"/>
        <w:rPr>
          <w:sz w:val="28"/>
          <w:szCs w:val="28"/>
        </w:rPr>
      </w:pPr>
    </w:p>
    <w:p w:rsidR="003441C8" w:rsidRPr="001F07EA" w:rsidRDefault="002946C4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>Ю.Ю. Пастушенко</w:t>
      </w:r>
      <w:r w:rsidR="003441C8" w:rsidRPr="001F07EA">
        <w:rPr>
          <w:b w:val="0"/>
          <w:sz w:val="28"/>
          <w:szCs w:val="28"/>
        </w:rPr>
        <w:t xml:space="preserve"> –</w:t>
      </w:r>
      <w:r w:rsidR="00C856A6">
        <w:rPr>
          <w:b w:val="0"/>
          <w:sz w:val="28"/>
          <w:szCs w:val="28"/>
        </w:rPr>
        <w:t xml:space="preserve"> старший инженер</w:t>
      </w:r>
      <w:r>
        <w:rPr>
          <w:b w:val="0"/>
          <w:sz w:val="28"/>
          <w:szCs w:val="28"/>
        </w:rPr>
        <w:t xml:space="preserve"> Отдела дорожной деятельности, транспортного обслуживания, благоустройства администрации округа</w:t>
      </w:r>
      <w:r w:rsidR="00B858A5">
        <w:rPr>
          <w:b w:val="0"/>
          <w:sz w:val="28"/>
          <w:szCs w:val="28"/>
        </w:rPr>
        <w:t>.</w:t>
      </w:r>
    </w:p>
    <w:p w:rsidR="003441C8" w:rsidRPr="001F07EA" w:rsidRDefault="003441C8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</w:p>
    <w:p w:rsidR="003441C8" w:rsidRDefault="003441C8" w:rsidP="001F07EA">
      <w:pPr>
        <w:tabs>
          <w:tab w:val="left" w:pos="1200"/>
        </w:tabs>
        <w:ind w:firstLine="709"/>
        <w:jc w:val="both"/>
        <w:rPr>
          <w:b w:val="0"/>
          <w:sz w:val="28"/>
          <w:szCs w:val="28"/>
        </w:rPr>
      </w:pPr>
      <w:r w:rsidRPr="00B858A5">
        <w:rPr>
          <w:b w:val="0"/>
          <w:sz w:val="28"/>
          <w:szCs w:val="28"/>
        </w:rPr>
        <w:t>Члены комиссии</w:t>
      </w:r>
      <w:r w:rsidR="00B858A5">
        <w:rPr>
          <w:b w:val="0"/>
          <w:sz w:val="28"/>
          <w:szCs w:val="28"/>
        </w:rPr>
        <w:t>:</w:t>
      </w:r>
    </w:p>
    <w:p w:rsidR="00454794" w:rsidRDefault="00454794" w:rsidP="00B858A5">
      <w:pPr>
        <w:tabs>
          <w:tab w:val="left" w:pos="709"/>
        </w:tabs>
        <w:jc w:val="both"/>
        <w:rPr>
          <w:b w:val="0"/>
          <w:sz w:val="28"/>
          <w:szCs w:val="28"/>
        </w:rPr>
      </w:pPr>
    </w:p>
    <w:p w:rsidR="00A66AFC" w:rsidRPr="001F07EA" w:rsidRDefault="00A66AFC" w:rsidP="00B858A5">
      <w:pPr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И.П. Куваева – начальник Отдела дорожной деятельности, транспортного обслуживания, благоустройства администрации округа;</w:t>
      </w:r>
    </w:p>
    <w:p w:rsidR="003441C8" w:rsidRPr="002946C4" w:rsidRDefault="00B858A5" w:rsidP="00B858A5">
      <w:pPr>
        <w:tabs>
          <w:tab w:val="left" w:pos="709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2946C4" w:rsidRPr="00B858A5">
        <w:rPr>
          <w:b w:val="0"/>
          <w:sz w:val="28"/>
          <w:szCs w:val="28"/>
        </w:rPr>
        <w:t>Н.В. Репницына</w:t>
      </w:r>
      <w:r w:rsidR="003441C8" w:rsidRPr="001F07EA">
        <w:rPr>
          <w:sz w:val="28"/>
          <w:szCs w:val="28"/>
        </w:rPr>
        <w:t xml:space="preserve"> </w:t>
      </w:r>
      <w:r w:rsidR="003441C8" w:rsidRPr="001F07EA">
        <w:rPr>
          <w:b w:val="0"/>
          <w:sz w:val="28"/>
          <w:szCs w:val="28"/>
        </w:rPr>
        <w:t xml:space="preserve">– </w:t>
      </w:r>
      <w:r w:rsidR="00454794" w:rsidRPr="001F07EA">
        <w:rPr>
          <w:sz w:val="28"/>
          <w:szCs w:val="28"/>
        </w:rPr>
        <w:t xml:space="preserve"> </w:t>
      </w:r>
      <w:r w:rsidR="003441C8" w:rsidRPr="001F07EA">
        <w:rPr>
          <w:b w:val="0"/>
          <w:sz w:val="28"/>
          <w:szCs w:val="28"/>
        </w:rPr>
        <w:t>начальник Управления образования Баб</w:t>
      </w:r>
      <w:r w:rsidR="002946C4">
        <w:rPr>
          <w:b w:val="0"/>
          <w:sz w:val="28"/>
          <w:szCs w:val="28"/>
        </w:rPr>
        <w:t>ушкинского муниципального округа</w:t>
      </w:r>
      <w:r w:rsidR="003441C8" w:rsidRPr="001F07EA">
        <w:rPr>
          <w:b w:val="0"/>
          <w:sz w:val="28"/>
          <w:szCs w:val="28"/>
        </w:rPr>
        <w:t>;</w:t>
      </w:r>
    </w:p>
    <w:p w:rsidR="002946C4" w:rsidRPr="001F07EA" w:rsidRDefault="00B858A5" w:rsidP="00B858A5">
      <w:pPr>
        <w:tabs>
          <w:tab w:val="left" w:pos="709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="002946C4" w:rsidRPr="00B858A5">
        <w:rPr>
          <w:b w:val="0"/>
          <w:sz w:val="28"/>
          <w:szCs w:val="28"/>
        </w:rPr>
        <w:t>Н.Н. Шишебарова</w:t>
      </w:r>
      <w:r w:rsidR="002946C4">
        <w:rPr>
          <w:sz w:val="28"/>
          <w:szCs w:val="28"/>
        </w:rPr>
        <w:t xml:space="preserve"> – </w:t>
      </w:r>
      <w:r w:rsidR="002946C4" w:rsidRPr="002946C4">
        <w:rPr>
          <w:b w:val="0"/>
          <w:sz w:val="28"/>
          <w:szCs w:val="28"/>
        </w:rPr>
        <w:t>старший инспектор Управления образования Бабушкинского муниципального округа</w:t>
      </w:r>
      <w:r w:rsidR="002946C4">
        <w:rPr>
          <w:b w:val="0"/>
          <w:sz w:val="28"/>
          <w:szCs w:val="28"/>
        </w:rPr>
        <w:t xml:space="preserve"> (по согласованию);</w:t>
      </w:r>
    </w:p>
    <w:p w:rsidR="003441C8" w:rsidRPr="001F07EA" w:rsidRDefault="00B858A5" w:rsidP="00B858A5">
      <w:pPr>
        <w:tabs>
          <w:tab w:val="left" w:pos="709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858A5">
        <w:rPr>
          <w:b w:val="0"/>
          <w:sz w:val="28"/>
          <w:szCs w:val="28"/>
        </w:rPr>
        <w:t>В.А. Оборин</w:t>
      </w:r>
      <w:r w:rsidR="003441C8" w:rsidRPr="001F07EA">
        <w:rPr>
          <w:sz w:val="28"/>
          <w:szCs w:val="28"/>
        </w:rPr>
        <w:t xml:space="preserve"> – </w:t>
      </w:r>
      <w:r w:rsidR="003441C8" w:rsidRPr="001F07EA">
        <w:rPr>
          <w:b w:val="0"/>
          <w:sz w:val="28"/>
          <w:szCs w:val="28"/>
        </w:rPr>
        <w:t>директор Бабушкинского ДРСУ ПАО «Вологодавтодор» (по согласованию);</w:t>
      </w:r>
    </w:p>
    <w:p w:rsidR="003441C8" w:rsidRPr="001F07EA" w:rsidRDefault="00B858A5" w:rsidP="00B858A5">
      <w:pPr>
        <w:tabs>
          <w:tab w:val="left" w:pos="709"/>
        </w:tabs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858A5">
        <w:rPr>
          <w:b w:val="0"/>
          <w:sz w:val="28"/>
          <w:szCs w:val="28"/>
        </w:rPr>
        <w:t>А.Н. Сысоев</w:t>
      </w:r>
      <w:r w:rsidR="003441C8" w:rsidRPr="001F07EA">
        <w:rPr>
          <w:sz w:val="28"/>
          <w:szCs w:val="28"/>
        </w:rPr>
        <w:t xml:space="preserve"> – </w:t>
      </w:r>
      <w:r w:rsidR="003441C8" w:rsidRPr="001F07EA">
        <w:rPr>
          <w:b w:val="0"/>
          <w:sz w:val="28"/>
          <w:szCs w:val="28"/>
        </w:rPr>
        <w:t xml:space="preserve">ведущий инженер по надзору КУ ВО «Управление автомобильных дорог Вологодской </w:t>
      </w:r>
      <w:r w:rsidR="00E92F58" w:rsidRPr="001F07EA">
        <w:rPr>
          <w:b w:val="0"/>
          <w:sz w:val="28"/>
          <w:szCs w:val="28"/>
        </w:rPr>
        <w:t>области» (</w:t>
      </w:r>
      <w:r w:rsidR="003441C8" w:rsidRPr="001F07EA">
        <w:rPr>
          <w:b w:val="0"/>
          <w:sz w:val="28"/>
          <w:szCs w:val="28"/>
        </w:rPr>
        <w:t xml:space="preserve">по </w:t>
      </w:r>
      <w:r w:rsidRPr="001F07EA">
        <w:rPr>
          <w:b w:val="0"/>
          <w:sz w:val="28"/>
          <w:szCs w:val="28"/>
        </w:rPr>
        <w:t>согласованию</w:t>
      </w:r>
      <w:r w:rsidR="003441C8" w:rsidRPr="001F07EA">
        <w:rPr>
          <w:b w:val="0"/>
          <w:sz w:val="28"/>
          <w:szCs w:val="28"/>
        </w:rPr>
        <w:t>);</w:t>
      </w:r>
    </w:p>
    <w:p w:rsidR="003441C8" w:rsidRDefault="00B858A5" w:rsidP="00B858A5">
      <w:pPr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454794" w:rsidRPr="00B858A5">
        <w:rPr>
          <w:b w:val="0"/>
          <w:sz w:val="28"/>
          <w:szCs w:val="28"/>
        </w:rPr>
        <w:t>Комарова Т.А</w:t>
      </w:r>
      <w:r w:rsidR="00454794" w:rsidRPr="001F07EA">
        <w:rPr>
          <w:sz w:val="28"/>
          <w:szCs w:val="28"/>
        </w:rPr>
        <w:t xml:space="preserve"> – </w:t>
      </w:r>
      <w:r w:rsidR="00454794" w:rsidRPr="001F07EA">
        <w:rPr>
          <w:b w:val="0"/>
          <w:sz w:val="28"/>
          <w:szCs w:val="28"/>
        </w:rPr>
        <w:t>главный врач</w:t>
      </w:r>
      <w:r w:rsidR="00454794" w:rsidRPr="001F07EA">
        <w:rPr>
          <w:sz w:val="28"/>
          <w:szCs w:val="28"/>
        </w:rPr>
        <w:t xml:space="preserve"> </w:t>
      </w:r>
      <w:r w:rsidR="003441C8" w:rsidRPr="001F07EA">
        <w:rPr>
          <w:b w:val="0"/>
          <w:sz w:val="28"/>
          <w:szCs w:val="28"/>
        </w:rPr>
        <w:t>БУЗ ВО «Бабушкинская ЦРБ» (по согласованию)</w:t>
      </w:r>
      <w:r>
        <w:rPr>
          <w:b w:val="0"/>
          <w:sz w:val="28"/>
          <w:szCs w:val="28"/>
        </w:rPr>
        <w:t>;</w:t>
      </w:r>
    </w:p>
    <w:p w:rsidR="00B858A5" w:rsidRDefault="00B858A5" w:rsidP="00B858A5">
      <w:pPr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B858A5">
        <w:rPr>
          <w:b w:val="0"/>
          <w:sz w:val="28"/>
          <w:szCs w:val="28"/>
        </w:rPr>
        <w:t>А</w:t>
      </w:r>
      <w:r>
        <w:rPr>
          <w:sz w:val="28"/>
          <w:szCs w:val="28"/>
        </w:rPr>
        <w:t>.</w:t>
      </w:r>
      <w:r w:rsidR="00E92F58">
        <w:rPr>
          <w:b w:val="0"/>
          <w:sz w:val="28"/>
          <w:szCs w:val="28"/>
        </w:rPr>
        <w:t>В. Филин – Начальник Отдела мобилизационной подготовки</w:t>
      </w:r>
      <w:r>
        <w:rPr>
          <w:b w:val="0"/>
          <w:sz w:val="28"/>
          <w:szCs w:val="28"/>
        </w:rPr>
        <w:t xml:space="preserve"> и делам ГО</w:t>
      </w:r>
      <w:r w:rsidR="008A4BD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ЧС администрации округа.</w:t>
      </w:r>
    </w:p>
    <w:p w:rsidR="00613EDA" w:rsidRPr="008A4BDE" w:rsidRDefault="00E92F58" w:rsidP="008A4BDE">
      <w:pPr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Я.В. Попова – И.о. главного редактора – директо</w:t>
      </w:r>
      <w:r w:rsidR="008A4BDE">
        <w:rPr>
          <w:b w:val="0"/>
          <w:sz w:val="28"/>
          <w:szCs w:val="28"/>
        </w:rPr>
        <w:t>ра АНО «Редакция газеты «Знамя».</w:t>
      </w:r>
      <w:bookmarkStart w:id="2" w:name="_GoBack"/>
      <w:bookmarkEnd w:id="2"/>
    </w:p>
    <w:sectPr w:rsidR="00613EDA" w:rsidRPr="008A4BDE" w:rsidSect="008A4BDE">
      <w:headerReference w:type="default" r:id="rId9"/>
      <w:pgSz w:w="11906" w:h="16838"/>
      <w:pgMar w:top="1134" w:right="851" w:bottom="709" w:left="1418" w:header="709" w:footer="720" w:gutter="0"/>
      <w:cols w:space="720"/>
      <w:titlePg/>
      <w:docGrid w:linePitch="360" w:charSpace="-31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C3" w:rsidRDefault="009C02C3" w:rsidP="008C2748">
      <w:r>
        <w:separator/>
      </w:r>
    </w:p>
  </w:endnote>
  <w:endnote w:type="continuationSeparator" w:id="0">
    <w:p w:rsidR="009C02C3" w:rsidRDefault="009C02C3" w:rsidP="008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C3" w:rsidRDefault="009C02C3" w:rsidP="008C2748">
      <w:r>
        <w:separator/>
      </w:r>
    </w:p>
  </w:footnote>
  <w:footnote w:type="continuationSeparator" w:id="0">
    <w:p w:rsidR="009C02C3" w:rsidRDefault="009C02C3" w:rsidP="008C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A16" w:rsidRDefault="009C02C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00.1pt;height:16.1pt;z-index:-251656192;mso-wrap-style:none;mso-position-horizontal:center;mso-position-horizontal-relative:margin;v-text-anchor:middle" stroked="f" strokecolor="#3465a4">
          <v:fill opacity="0" color2="black"/>
          <v:stroke color2="#cb9a5b" joinstyle="round"/>
          <w10:wrap type="square" side="largest" anchorx="margin"/>
        </v:shape>
      </w:pict>
    </w:r>
    <w:r>
      <w:pict>
        <v:shape id="_x0000_s2050" type="#_x0000_t202" style="position:absolute;margin-left:0;margin-top:.05pt;width:99.85pt;height:15.85pt;z-index:251661312;mso-wrap-distance-left:5.7pt;mso-wrap-distance-top:5.7pt;mso-wrap-distance-right:5.7pt;mso-wrap-distance-bottom:5.7pt;mso-position-horizontal:center;mso-position-horizontal-relative:margin" stroked="f">
          <v:fill opacity="0" color2="black"/>
          <v:textbox style="mso-next-textbox:#_x0000_s2050" inset="0,0,0,0">
            <w:txbxContent>
              <w:p w:rsidR="00EF4A16" w:rsidRDefault="00914B0B">
                <w:pPr>
                  <w:pStyle w:val="a3"/>
                </w:pPr>
                <w:r>
                  <w:rPr>
                    <w:color w:val="auto"/>
                  </w:rPr>
                  <w:fldChar w:fldCharType="begin"/>
                </w:r>
                <w:r w:rsidR="00D42732">
                  <w:rPr>
                    <w:color w:val="auto"/>
                  </w:rPr>
                  <w:instrText xml:space="preserve"> PAGE </w:instrText>
                </w:r>
                <w:r>
                  <w:rPr>
                    <w:color w:val="auto"/>
                  </w:rPr>
                  <w:fldChar w:fldCharType="separate"/>
                </w:r>
                <w:r w:rsidR="00713547">
                  <w:rPr>
                    <w:noProof/>
                    <w:color w:val="auto"/>
                  </w:rPr>
                  <w:t>7</w:t>
                </w:r>
                <w:r>
                  <w:rPr>
                    <w:color w:val="auto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7884"/>
    <w:multiLevelType w:val="multilevel"/>
    <w:tmpl w:val="6DC8F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5150E4"/>
    <w:multiLevelType w:val="multilevel"/>
    <w:tmpl w:val="73AE4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912A7"/>
    <w:multiLevelType w:val="hybridMultilevel"/>
    <w:tmpl w:val="F98C086C"/>
    <w:lvl w:ilvl="0" w:tplc="8AA2F8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1C8"/>
    <w:rsid w:val="001F07EA"/>
    <w:rsid w:val="002946C4"/>
    <w:rsid w:val="003357A6"/>
    <w:rsid w:val="003441C8"/>
    <w:rsid w:val="00387306"/>
    <w:rsid w:val="003C1004"/>
    <w:rsid w:val="003F5399"/>
    <w:rsid w:val="00454794"/>
    <w:rsid w:val="004A675B"/>
    <w:rsid w:val="004E137F"/>
    <w:rsid w:val="005A5BE6"/>
    <w:rsid w:val="005B11B8"/>
    <w:rsid w:val="005D5EA5"/>
    <w:rsid w:val="00600BEF"/>
    <w:rsid w:val="00613EDA"/>
    <w:rsid w:val="00671C1F"/>
    <w:rsid w:val="006C306B"/>
    <w:rsid w:val="00713547"/>
    <w:rsid w:val="00726714"/>
    <w:rsid w:val="00755CAF"/>
    <w:rsid w:val="00776894"/>
    <w:rsid w:val="008A370B"/>
    <w:rsid w:val="008A4BDE"/>
    <w:rsid w:val="008C2748"/>
    <w:rsid w:val="008D5AC1"/>
    <w:rsid w:val="008F1E97"/>
    <w:rsid w:val="00914B0B"/>
    <w:rsid w:val="009337A6"/>
    <w:rsid w:val="009C02C3"/>
    <w:rsid w:val="00A66AFC"/>
    <w:rsid w:val="00A711A2"/>
    <w:rsid w:val="00B30AAB"/>
    <w:rsid w:val="00B37D5A"/>
    <w:rsid w:val="00B40404"/>
    <w:rsid w:val="00B409EC"/>
    <w:rsid w:val="00B858A5"/>
    <w:rsid w:val="00BE0012"/>
    <w:rsid w:val="00BE1515"/>
    <w:rsid w:val="00C36794"/>
    <w:rsid w:val="00C84F51"/>
    <w:rsid w:val="00C856A6"/>
    <w:rsid w:val="00CC3880"/>
    <w:rsid w:val="00D17203"/>
    <w:rsid w:val="00D42732"/>
    <w:rsid w:val="00D57A34"/>
    <w:rsid w:val="00DA4DBD"/>
    <w:rsid w:val="00DF3F44"/>
    <w:rsid w:val="00E05B9C"/>
    <w:rsid w:val="00E324A5"/>
    <w:rsid w:val="00E65501"/>
    <w:rsid w:val="00E92F58"/>
    <w:rsid w:val="00F2540C"/>
    <w:rsid w:val="00F834B9"/>
    <w:rsid w:val="00FB4206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B2AC38"/>
  <w15:docId w15:val="{C2284307-6BC4-45DD-A5E6-C9995C99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A6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1C8"/>
    <w:pPr>
      <w:tabs>
        <w:tab w:val="center" w:pos="4677"/>
        <w:tab w:val="right" w:pos="9355"/>
      </w:tabs>
    </w:pPr>
    <w:rPr>
      <w:b w:val="0"/>
      <w:sz w:val="28"/>
    </w:rPr>
  </w:style>
  <w:style w:type="character" w:customStyle="1" w:styleId="a4">
    <w:name w:val="Верхний колонтитул Знак"/>
    <w:basedOn w:val="a0"/>
    <w:link w:val="a3"/>
    <w:rsid w:val="003441C8"/>
    <w:rPr>
      <w:rFonts w:ascii="Times New Roman" w:eastAsia="Times New Roman" w:hAnsi="Times New Roman" w:cs="Times New Roman"/>
      <w:color w:val="00000A"/>
      <w:kern w:val="1"/>
      <w:sz w:val="28"/>
      <w:szCs w:val="24"/>
      <w:lang w:eastAsia="ru-RU"/>
    </w:rPr>
  </w:style>
  <w:style w:type="paragraph" w:customStyle="1" w:styleId="ConsPlusNormal">
    <w:name w:val="ConsPlusNormal"/>
    <w:rsid w:val="003441C8"/>
    <w:pPr>
      <w:suppressAutoHyphens/>
      <w:overflowPunct w:val="0"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character" w:customStyle="1" w:styleId="a5">
    <w:name w:val="Основной текст_"/>
    <w:link w:val="2"/>
    <w:rsid w:val="003441C8"/>
    <w:rPr>
      <w:spacing w:val="5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3441C8"/>
    <w:pPr>
      <w:widowControl w:val="0"/>
      <w:shd w:val="clear" w:color="auto" w:fill="FFFFFF"/>
      <w:suppressAutoHyphens w:val="0"/>
      <w:overflowPunct/>
      <w:spacing w:line="260" w:lineRule="exact"/>
      <w:jc w:val="right"/>
    </w:pPr>
    <w:rPr>
      <w:rFonts w:asciiTheme="minorHAnsi" w:eastAsiaTheme="minorHAnsi" w:hAnsiTheme="minorHAnsi" w:cstheme="minorBidi"/>
      <w:b w:val="0"/>
      <w:color w:val="auto"/>
      <w:spacing w:val="5"/>
      <w:kern w:val="0"/>
      <w:sz w:val="21"/>
      <w:szCs w:val="21"/>
      <w:lang w:eastAsia="en-US"/>
    </w:rPr>
  </w:style>
  <w:style w:type="paragraph" w:styleId="a6">
    <w:name w:val="No Spacing"/>
    <w:uiPriority w:val="1"/>
    <w:qFormat/>
    <w:rsid w:val="00FC6533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color w:val="00000A"/>
      <w:kern w:val="1"/>
      <w:sz w:val="36"/>
      <w:szCs w:val="24"/>
      <w:lang w:eastAsia="ru-RU"/>
    </w:rPr>
  </w:style>
  <w:style w:type="paragraph" w:styleId="a7">
    <w:name w:val="List Paragraph"/>
    <w:basedOn w:val="a"/>
    <w:uiPriority w:val="34"/>
    <w:qFormat/>
    <w:rsid w:val="00671C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11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11A2"/>
    <w:rPr>
      <w:rFonts w:ascii="Segoe UI" w:eastAsia="Times New Roman" w:hAnsi="Segoe UI" w:cs="Segoe UI"/>
      <w:b/>
      <w:color w:val="00000A"/>
      <w:kern w:val="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D1C5C-4BD4-4FC1-BFC2-88CE4690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7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8</cp:revision>
  <cp:lastPrinted>2024-03-05T08:08:00Z</cp:lastPrinted>
  <dcterms:created xsi:type="dcterms:W3CDTF">2021-08-18T08:36:00Z</dcterms:created>
  <dcterms:modified xsi:type="dcterms:W3CDTF">2024-03-05T08:46:00Z</dcterms:modified>
</cp:coreProperties>
</file>