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CA" w:rsidRDefault="00B46ACA" w:rsidP="00B46AC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38pt" o:ole="">
            <v:imagedata r:id="rId5" o:title=""/>
          </v:shape>
          <o:OLEObject Type="Embed" ProgID="PBrush" ShapeID="_x0000_i1025" DrawAspect="Content" ObjectID="_1768742939" r:id="rId6"/>
        </w:object>
      </w:r>
    </w:p>
    <w:p w:rsidR="00B46ACA" w:rsidRDefault="00B46ACA" w:rsidP="00B4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CA" w:rsidRDefault="00B46ACA" w:rsidP="00B46A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B46ACA" w:rsidRDefault="00B46ACA" w:rsidP="00B4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ACA" w:rsidRDefault="00B46ACA" w:rsidP="00B46AC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46ACA" w:rsidRDefault="001D62D3" w:rsidP="00B46ACA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B46ACA">
        <w:rPr>
          <w:rFonts w:ascii="Times New Roman" w:eastAsia="Times New Roman" w:hAnsi="Times New Roman" w:cs="Times New Roman"/>
          <w:sz w:val="28"/>
          <w:szCs w:val="28"/>
          <w:lang w:eastAsia="ru-RU"/>
        </w:rPr>
        <w:t>02.2024 года</w:t>
      </w:r>
      <w:r w:rsidR="00B4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</w:p>
    <w:p w:rsidR="00B46ACA" w:rsidRDefault="00B46ACA" w:rsidP="00B46AC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B46ACA" w:rsidRDefault="00B46ACA" w:rsidP="00B46AC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присвоении кадастрового номера</w:t>
      </w:r>
    </w:p>
    <w:p w:rsidR="00B46ACA" w:rsidRDefault="00B46ACA" w:rsidP="00B46AC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объектам недвижимого имущества</w:t>
      </w:r>
    </w:p>
    <w:p w:rsidR="00B46ACA" w:rsidRDefault="00B46ACA" w:rsidP="00B46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6ACA" w:rsidRDefault="00B46ACA" w:rsidP="00B4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B46ACA" w:rsidRDefault="00B46ACA" w:rsidP="00B4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CA" w:rsidRDefault="00B46ACA" w:rsidP="00B46A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Я Ю:</w:t>
      </w: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ACA">
        <w:rPr>
          <w:rFonts w:ascii="Times New Roman" w:hAnsi="Times New Roman" w:cs="Times New Roman"/>
          <w:sz w:val="28"/>
          <w:szCs w:val="28"/>
        </w:rPr>
        <w:tab/>
        <w:t>1. Присвоить кадастровые номера следующим  объектам недвижимого имущества:</w:t>
      </w: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о</w:t>
      </w:r>
      <w:r w:rsidRPr="00B46ACA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6ACA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</w:t>
      </w:r>
      <w:r w:rsidRPr="00B46ACA">
        <w:rPr>
          <w:rFonts w:ascii="Times New Roman" w:hAnsi="Times New Roman" w:cs="Times New Roman"/>
          <w:sz w:val="28"/>
          <w:szCs w:val="28"/>
        </w:rPr>
        <w:t>село им. Ба</w:t>
      </w:r>
      <w:r>
        <w:rPr>
          <w:rFonts w:ascii="Times New Roman" w:hAnsi="Times New Roman" w:cs="Times New Roman"/>
          <w:sz w:val="28"/>
          <w:szCs w:val="28"/>
        </w:rPr>
        <w:t xml:space="preserve">бушкина,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Нижняя, </w:t>
      </w:r>
      <w:r w:rsidRPr="00B46ACA">
        <w:rPr>
          <w:rFonts w:ascii="Times New Roman" w:hAnsi="Times New Roman" w:cs="Times New Roman"/>
          <w:sz w:val="28"/>
          <w:szCs w:val="28"/>
        </w:rPr>
        <w:t>дом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6ACA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ACA">
        <w:rPr>
          <w:rFonts w:ascii="Times New Roman" w:hAnsi="Times New Roman" w:cs="Times New Roman"/>
          <w:sz w:val="28"/>
          <w:szCs w:val="28"/>
        </w:rPr>
        <w:t>35:15:0101010:119;</w:t>
      </w: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</w:t>
      </w:r>
      <w:r w:rsidRPr="00B46ACA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6ACA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Бабушкинский, село им. Бабушкина,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Нижняя, </w:t>
      </w:r>
      <w:r w:rsidRPr="00B46ACA">
        <w:rPr>
          <w:rFonts w:ascii="Times New Roman" w:hAnsi="Times New Roman" w:cs="Times New Roman"/>
          <w:sz w:val="28"/>
          <w:szCs w:val="28"/>
        </w:rPr>
        <w:t>дом 74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6ACA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ACA">
        <w:rPr>
          <w:rFonts w:ascii="Times New Roman" w:hAnsi="Times New Roman" w:cs="Times New Roman"/>
          <w:sz w:val="28"/>
          <w:szCs w:val="28"/>
        </w:rPr>
        <w:t>35:15:0101017:369;</w:t>
      </w: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о</w:t>
      </w:r>
      <w:r w:rsidRPr="00B46ACA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6ACA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Бабушкина,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Нижняя, </w:t>
      </w:r>
      <w:r w:rsidRPr="00B46ACA">
        <w:rPr>
          <w:rFonts w:ascii="Times New Roman" w:hAnsi="Times New Roman" w:cs="Times New Roman"/>
          <w:sz w:val="28"/>
          <w:szCs w:val="28"/>
        </w:rPr>
        <w:t>дом 72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6ACA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ACA">
        <w:rPr>
          <w:rFonts w:ascii="Times New Roman" w:hAnsi="Times New Roman" w:cs="Times New Roman"/>
          <w:sz w:val="28"/>
          <w:szCs w:val="28"/>
        </w:rPr>
        <w:t>35:15:0101017:586.</w:t>
      </w: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ACA">
        <w:rPr>
          <w:rFonts w:ascii="Times New Roman" w:hAnsi="Times New Roman" w:cs="Times New Roman"/>
          <w:sz w:val="28"/>
          <w:szCs w:val="28"/>
          <w:shd w:val="clear" w:color="auto" w:fill="FFFFFF"/>
        </w:rPr>
        <w:t>2. Начальнику Территориального сектора Бабушкинский администрации Бабушкинского муниципального округа внести сведения в Государственный адресный реестр.</w:t>
      </w: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AC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ACA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46ACA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B46A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A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B46ACA" w:rsidRPr="00B46ACA" w:rsidRDefault="00B46ACA" w:rsidP="00B46AC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CA" w:rsidRP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AC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ACA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Т.С. Жирохова</w:t>
      </w:r>
      <w:r w:rsidRPr="00B46AC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ACA" w:rsidRDefault="00B46ACA" w:rsidP="00B46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multilevel"/>
    <w:tmpl w:val="45007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6ACA"/>
    <w:rsid w:val="001D62D3"/>
    <w:rsid w:val="00654875"/>
    <w:rsid w:val="00744B23"/>
    <w:rsid w:val="00B4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A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2024-02-06T13:42:00Z</cp:lastPrinted>
  <dcterms:created xsi:type="dcterms:W3CDTF">2024-02-06T13:21:00Z</dcterms:created>
  <dcterms:modified xsi:type="dcterms:W3CDTF">2024-02-06T13:43:00Z</dcterms:modified>
</cp:coreProperties>
</file>