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21615F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ГЛАВА 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="006156EC"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7D88" w:rsidRDefault="006156EC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F07D88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</w:t>
      </w:r>
      <w:r w:rsidR="0021615F">
        <w:rPr>
          <w:rFonts w:ascii="Times New Roman" w:hAnsi="Times New Roman"/>
          <w:sz w:val="28"/>
          <w:szCs w:val="28"/>
        </w:rPr>
        <w:t>01.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21615F">
        <w:rPr>
          <w:rFonts w:ascii="Times New Roman" w:hAnsi="Times New Roman"/>
          <w:sz w:val="28"/>
          <w:szCs w:val="28"/>
        </w:rPr>
        <w:t xml:space="preserve">4  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950D0">
        <w:rPr>
          <w:rFonts w:ascii="Times New Roman" w:hAnsi="Times New Roman"/>
          <w:sz w:val="28"/>
          <w:szCs w:val="28"/>
        </w:rPr>
        <w:t xml:space="preserve">                </w:t>
      </w:r>
      <w:r w:rsidR="0021615F">
        <w:rPr>
          <w:rFonts w:ascii="Times New Roman" w:hAnsi="Times New Roman"/>
          <w:sz w:val="28"/>
          <w:szCs w:val="28"/>
        </w:rPr>
        <w:t xml:space="preserve">                </w:t>
      </w:r>
      <w:r w:rsidR="007950D0">
        <w:rPr>
          <w:rFonts w:ascii="Times New Roman" w:hAnsi="Times New Roman"/>
          <w:sz w:val="28"/>
          <w:szCs w:val="28"/>
        </w:rPr>
        <w:t xml:space="preserve"> </w:t>
      </w:r>
      <w:r w:rsidR="0021615F">
        <w:rPr>
          <w:rFonts w:ascii="Times New Roman" w:hAnsi="Times New Roman"/>
          <w:sz w:val="28"/>
          <w:szCs w:val="28"/>
        </w:rPr>
        <w:t xml:space="preserve">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установлении </w:t>
      </w:r>
      <w:r w:rsidR="0021615F">
        <w:rPr>
          <w:rStyle w:val="af1"/>
          <w:rFonts w:ascii="Times New Roman" w:hAnsi="Times New Roman"/>
          <w:b/>
          <w:i w:val="0"/>
          <w:sz w:val="28"/>
          <w:szCs w:val="28"/>
        </w:rPr>
        <w:t>тарифов</w:t>
      </w:r>
      <w:r w:rsidR="00C3255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на </w:t>
      </w:r>
      <w:r w:rsidR="0021615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содержание и ремонт имущества </w:t>
      </w:r>
      <w:r w:rsidR="00792D7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общего пользования </w:t>
      </w:r>
      <w:r w:rsidR="0021615F">
        <w:rPr>
          <w:rStyle w:val="af1"/>
          <w:rFonts w:ascii="Times New Roman" w:hAnsi="Times New Roman"/>
          <w:b/>
          <w:i w:val="0"/>
          <w:sz w:val="28"/>
          <w:szCs w:val="28"/>
        </w:rPr>
        <w:t>в многоквартирных домах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соответствии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с р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>ешением Представительного Собрания Бабушкинского муниципального округа Вологодской области от 04.04.2023 года № 173 «О порядке принятия решений об установлении тарифов на услуги, работы муниципальных предприятий и учреждений»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BE070C" w:rsidRDefault="0061548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>Установить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>тариф</w:t>
      </w:r>
      <w:r w:rsidR="00792D7F">
        <w:rPr>
          <w:rStyle w:val="af1"/>
          <w:rFonts w:ascii="Times New Roman" w:hAnsi="Times New Roman"/>
          <w:i w:val="0"/>
          <w:sz w:val="28"/>
          <w:szCs w:val="28"/>
        </w:rPr>
        <w:t>ы на содержание и ремонт</w:t>
      </w:r>
      <w:r w:rsidR="00BE070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имущества</w:t>
      </w:r>
      <w:r w:rsidR="00792D7F">
        <w:rPr>
          <w:rStyle w:val="af1"/>
          <w:rFonts w:ascii="Times New Roman" w:hAnsi="Times New Roman"/>
          <w:i w:val="0"/>
          <w:sz w:val="28"/>
          <w:szCs w:val="28"/>
        </w:rPr>
        <w:t xml:space="preserve"> общего пользования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 xml:space="preserve"> в многоквартирных домах</w:t>
      </w:r>
      <w:r w:rsidR="00BE070C">
        <w:rPr>
          <w:rStyle w:val="af1"/>
          <w:rFonts w:ascii="Times New Roman" w:hAnsi="Times New Roman"/>
          <w:i w:val="0"/>
          <w:sz w:val="28"/>
          <w:szCs w:val="28"/>
        </w:rPr>
        <w:t xml:space="preserve"> в размере:</w:t>
      </w:r>
    </w:p>
    <w:p w:rsidR="0066157A" w:rsidRDefault="00BE070C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Бабушкинский район, с. Миньково, ул. Школьная, д.23 – 31,22 рублей (тридцать один рубль 22 копейки);</w:t>
      </w:r>
    </w:p>
    <w:p w:rsidR="00BE070C" w:rsidRDefault="00BE070C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Бабушкинский район, пос. Зайчики, ул. Школьная, д.156 – 31,78 рублей (тридцать один рубль семьдесят восемь копеек);</w:t>
      </w:r>
    </w:p>
    <w:p w:rsidR="00BE070C" w:rsidRDefault="00BE070C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Бабушкинский район, пос. Красота, ул. Набережная, д.17 – 29,57 рублей (двадцать девять рублей пятьдесят семь копеек);</w:t>
      </w:r>
    </w:p>
    <w:p w:rsidR="00BE070C" w:rsidRDefault="00BE070C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Бабушкинский район, с. Рослятино, ул. Советская, д.46б – 30,28 рублей (тридцать рублей двадцать восемь копеек);</w:t>
      </w:r>
    </w:p>
    <w:p w:rsidR="00BE070C" w:rsidRDefault="00BE070C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- с.им.Бабушкина, ул.Спортивная, д.1ж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–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24,81 рублей (двадцать четыре рубля восемьдесят одна копейка).</w:t>
      </w:r>
    </w:p>
    <w:p w:rsidR="00653196" w:rsidRDefault="00DA700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Постановление вступает в силу со дня подписания и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7950D0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первого заместителя Главы округа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Шишебарова Александра Васильевича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          </w:t>
      </w:r>
    </w:p>
    <w:p w:rsidR="003958ED" w:rsidRDefault="003958ED" w:rsidP="007950D0">
      <w:pPr>
        <w:pStyle w:val="af2"/>
      </w:pPr>
    </w:p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B7" w:rsidRDefault="00D746B7" w:rsidP="00E34500">
      <w:pPr>
        <w:spacing w:after="0" w:line="240" w:lineRule="auto"/>
      </w:pPr>
      <w:r>
        <w:separator/>
      </w:r>
    </w:p>
  </w:endnote>
  <w:endnote w:type="continuationSeparator" w:id="1">
    <w:p w:rsidR="00D746B7" w:rsidRDefault="00D746B7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B7" w:rsidRDefault="00D746B7" w:rsidP="00E34500">
      <w:pPr>
        <w:spacing w:after="0" w:line="240" w:lineRule="auto"/>
      </w:pPr>
      <w:r>
        <w:separator/>
      </w:r>
    </w:p>
  </w:footnote>
  <w:footnote w:type="continuationSeparator" w:id="1">
    <w:p w:rsidR="00D746B7" w:rsidRDefault="00D746B7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022E7E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2E7E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29E6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15F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A0F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3E59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B79D2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2D7F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0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2FAD"/>
    <w:rsid w:val="00B13515"/>
    <w:rsid w:val="00B14DC7"/>
    <w:rsid w:val="00B17291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070C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554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46B7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337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07D88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71FC-3A86-4057-91DF-21E9E1A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2024-01-29T09:32:00Z</cp:lastPrinted>
  <dcterms:created xsi:type="dcterms:W3CDTF">2024-01-29T09:36:00Z</dcterms:created>
  <dcterms:modified xsi:type="dcterms:W3CDTF">2024-01-29T09:36:00Z</dcterms:modified>
</cp:coreProperties>
</file>