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F6" w:rsidRDefault="007B71F6" w:rsidP="007B71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1F6">
        <w:rPr>
          <w:rFonts w:ascii="Times New Roman" w:eastAsia="Times New Roman" w:hAnsi="Times New Roman"/>
          <w:sz w:val="24"/>
          <w:szCs w:val="24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3.2pt" o:ole="">
            <v:imagedata r:id="rId4" o:title=""/>
          </v:shape>
          <o:OLEObject Type="Embed" ProgID="PBrush" ShapeID="_x0000_i1025" DrawAspect="Content" ObjectID="_1758713241" r:id="rId5"/>
        </w:object>
      </w:r>
    </w:p>
    <w:p w:rsidR="007B71F6" w:rsidRDefault="007B71F6" w:rsidP="007B71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1F6" w:rsidRPr="007B71F6" w:rsidRDefault="007B71F6" w:rsidP="007B71F6">
      <w:pPr>
        <w:spacing w:after="0" w:line="240" w:lineRule="auto"/>
        <w:rPr>
          <w:rFonts w:ascii="Times New Roman" w:eastAsia="Times New Roman" w:hAnsi="Times New Roman"/>
          <w:szCs w:val="26"/>
          <w:lang w:eastAsia="ru-RU"/>
        </w:rPr>
      </w:pPr>
      <w:r w:rsidRPr="007B71F6">
        <w:rPr>
          <w:rFonts w:ascii="Times New Roman" w:eastAsia="Times New Roman" w:hAnsi="Times New Roman"/>
          <w:szCs w:val="26"/>
          <w:lang w:eastAsia="ru-RU"/>
        </w:rPr>
        <w:t>АДМИНИСТРАЦИЯ БАБУШКИНСКОГО МУНИЦИПАЛЬНОГО ОКРУГ</w:t>
      </w:r>
      <w:r w:rsidR="00FD0B36">
        <w:rPr>
          <w:rFonts w:ascii="Times New Roman" w:eastAsia="Times New Roman" w:hAnsi="Times New Roman"/>
          <w:szCs w:val="26"/>
          <w:lang w:eastAsia="ru-RU"/>
        </w:rPr>
        <w:t>А</w:t>
      </w:r>
      <w:r w:rsidRPr="007B71F6">
        <w:rPr>
          <w:rFonts w:ascii="Times New Roman" w:eastAsia="Times New Roman" w:hAnsi="Times New Roman"/>
          <w:szCs w:val="26"/>
          <w:lang w:eastAsia="ru-RU"/>
        </w:rPr>
        <w:t xml:space="preserve"> ВОЛОГОДСКОЙ ОБЛАСТИ</w:t>
      </w:r>
    </w:p>
    <w:p w:rsidR="007B71F6" w:rsidRDefault="007B71F6" w:rsidP="007B71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1F6" w:rsidRPr="00FD0B36" w:rsidRDefault="007B71F6" w:rsidP="007B71F6">
      <w:pPr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FD0B36">
        <w:rPr>
          <w:rFonts w:ascii="Times New Roman" w:eastAsia="Times New Roman" w:hAnsi="Times New Roman"/>
          <w:b/>
          <w:sz w:val="28"/>
          <w:szCs w:val="26"/>
          <w:lang w:eastAsia="ru-RU"/>
        </w:rPr>
        <w:t>ПОСТАНОВЛЕНИЕ</w:t>
      </w:r>
    </w:p>
    <w:p w:rsidR="007B71F6" w:rsidRPr="00244BBB" w:rsidRDefault="00244BBB" w:rsidP="00244BBB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13.10.</w:t>
      </w:r>
      <w:r w:rsidR="007B71F6" w:rsidRPr="00FD0B36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2023 года</w:t>
      </w:r>
      <w:r w:rsidR="007B71F6" w:rsidRPr="00FD0B36">
        <w:rPr>
          <w:rFonts w:ascii="Times New Roman" w:eastAsia="Times New Roman" w:hAnsi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</w:t>
      </w:r>
      <w:r w:rsidR="007B71F6" w:rsidRPr="00FD0B36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 xml:space="preserve">№ </w:t>
      </w:r>
      <w:r w:rsidR="00B25840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866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</w:t>
      </w:r>
      <w:proofErr w:type="gramStart"/>
      <w:r w:rsidR="007B71F6" w:rsidRPr="00FD0B36">
        <w:rPr>
          <w:rFonts w:ascii="Times New Roman" w:eastAsia="Times New Roman" w:hAnsi="Times New Roman"/>
          <w:sz w:val="28"/>
          <w:szCs w:val="26"/>
          <w:lang w:eastAsia="ru-RU"/>
        </w:rPr>
        <w:t>с</w:t>
      </w:r>
      <w:proofErr w:type="gramEnd"/>
      <w:r w:rsidR="007B71F6" w:rsidRPr="00FD0B36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proofErr w:type="gramStart"/>
      <w:r w:rsidR="007B71F6" w:rsidRPr="00FD0B36">
        <w:rPr>
          <w:rFonts w:ascii="Times New Roman" w:eastAsia="Times New Roman" w:hAnsi="Times New Roman"/>
          <w:sz w:val="28"/>
          <w:szCs w:val="26"/>
          <w:lang w:eastAsia="ru-RU"/>
        </w:rPr>
        <w:t>им</w:t>
      </w:r>
      <w:proofErr w:type="gramEnd"/>
      <w:r w:rsidR="007B71F6" w:rsidRPr="00FD0B36">
        <w:rPr>
          <w:rFonts w:ascii="Times New Roman" w:eastAsia="Times New Roman" w:hAnsi="Times New Roman"/>
          <w:sz w:val="28"/>
          <w:szCs w:val="26"/>
          <w:lang w:eastAsia="ru-RU"/>
        </w:rPr>
        <w:t>. Бабушкина</w:t>
      </w:r>
    </w:p>
    <w:p w:rsidR="007B71F6" w:rsidRPr="00FD0B36" w:rsidRDefault="007B71F6" w:rsidP="00244BBB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D0B36">
        <w:rPr>
          <w:rFonts w:ascii="Times New Roman" w:hAnsi="Times New Roman"/>
          <w:b/>
          <w:sz w:val="28"/>
          <w:szCs w:val="26"/>
        </w:rPr>
        <w:t>«О присвоении адреса</w:t>
      </w:r>
    </w:p>
    <w:p w:rsidR="007B71F6" w:rsidRPr="00FD0B36" w:rsidRDefault="007B71F6" w:rsidP="00244BBB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D0B36">
        <w:rPr>
          <w:rFonts w:ascii="Times New Roman" w:hAnsi="Times New Roman"/>
          <w:b/>
          <w:sz w:val="28"/>
          <w:szCs w:val="26"/>
        </w:rPr>
        <w:t>объекту недвижимого имущества»</w:t>
      </w:r>
    </w:p>
    <w:p w:rsidR="007B71F6" w:rsidRPr="00FD0B36" w:rsidRDefault="007B71F6" w:rsidP="00244BBB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7B71F6" w:rsidRPr="00FD0B36" w:rsidRDefault="007B71F6" w:rsidP="007B71F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FD0B36">
        <w:rPr>
          <w:rFonts w:ascii="Times New Roman" w:hAnsi="Times New Roman"/>
          <w:sz w:val="28"/>
          <w:szCs w:val="26"/>
        </w:rPr>
        <w:t xml:space="preserve">        </w:t>
      </w:r>
      <w:r w:rsidR="00244BBB">
        <w:rPr>
          <w:rFonts w:ascii="Times New Roman" w:hAnsi="Times New Roman"/>
          <w:sz w:val="28"/>
          <w:szCs w:val="26"/>
        </w:rPr>
        <w:t xml:space="preserve">В соответствии с </w:t>
      </w:r>
      <w:r w:rsidRPr="00FD0B36">
        <w:rPr>
          <w:rFonts w:ascii="Times New Roman" w:hAnsi="Times New Roman"/>
          <w:sz w:val="28"/>
          <w:szCs w:val="26"/>
        </w:rPr>
        <w:t>пунктом 21 статьи 14 Фед</w:t>
      </w:r>
      <w:r w:rsidR="00244BBB">
        <w:rPr>
          <w:rFonts w:ascii="Times New Roman" w:hAnsi="Times New Roman"/>
          <w:sz w:val="28"/>
          <w:szCs w:val="26"/>
        </w:rPr>
        <w:t>ерального Закона от 06.10.2003</w:t>
      </w:r>
      <w:r w:rsidRPr="00FD0B36">
        <w:rPr>
          <w:rFonts w:ascii="Times New Roman" w:hAnsi="Times New Roman"/>
          <w:sz w:val="28"/>
          <w:szCs w:val="26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</w:t>
      </w:r>
      <w:r w:rsidR="00244BBB">
        <w:rPr>
          <w:rFonts w:ascii="Times New Roman" w:hAnsi="Times New Roman"/>
          <w:sz w:val="28"/>
          <w:szCs w:val="26"/>
        </w:rPr>
        <w:t>ийской Федерации от 19.11.2014</w:t>
      </w:r>
      <w:r w:rsidRPr="00FD0B36">
        <w:rPr>
          <w:rFonts w:ascii="Times New Roman" w:hAnsi="Times New Roman"/>
          <w:sz w:val="28"/>
          <w:szCs w:val="26"/>
        </w:rPr>
        <w:t xml:space="preserve"> №1221 «Об утверждении Правил присвоения, изменения и аннулирования адресов» (с изменениями и дополнениями), </w:t>
      </w:r>
      <w:r w:rsidR="00244BBB">
        <w:rPr>
          <w:rFonts w:ascii="Times New Roman" w:hAnsi="Times New Roman"/>
          <w:sz w:val="28"/>
          <w:szCs w:val="26"/>
        </w:rPr>
        <w:t>руководствуясь Уставом Бабушкинского муниципального округа Вологодской области,</w:t>
      </w:r>
    </w:p>
    <w:p w:rsidR="007B71F6" w:rsidRPr="00FD0B36" w:rsidRDefault="007B71F6" w:rsidP="007B71F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B71F6" w:rsidRPr="00FD0B36" w:rsidRDefault="007B71F6" w:rsidP="007B71F6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proofErr w:type="gramStart"/>
      <w:r w:rsidRPr="00FD0B36">
        <w:rPr>
          <w:rFonts w:ascii="Times New Roman" w:hAnsi="Times New Roman"/>
          <w:b/>
          <w:sz w:val="28"/>
          <w:szCs w:val="26"/>
        </w:rPr>
        <w:t>П</w:t>
      </w:r>
      <w:proofErr w:type="gramEnd"/>
      <w:r w:rsidRPr="00FD0B36">
        <w:rPr>
          <w:rFonts w:ascii="Times New Roman" w:hAnsi="Times New Roman"/>
          <w:b/>
          <w:sz w:val="28"/>
          <w:szCs w:val="26"/>
        </w:rPr>
        <w:t xml:space="preserve"> О С Т А Н О В Л Я Ю:</w:t>
      </w:r>
    </w:p>
    <w:p w:rsidR="007B71F6" w:rsidRPr="00FD0B36" w:rsidRDefault="007B71F6" w:rsidP="007B71F6">
      <w:pPr>
        <w:tabs>
          <w:tab w:val="left" w:pos="1320"/>
        </w:tabs>
        <w:spacing w:after="0" w:line="240" w:lineRule="auto"/>
        <w:rPr>
          <w:rFonts w:ascii="Times New Roman" w:hAnsi="Times New Roman"/>
          <w:sz w:val="28"/>
          <w:szCs w:val="26"/>
        </w:rPr>
      </w:pPr>
    </w:p>
    <w:p w:rsidR="007B71F6" w:rsidRDefault="00244BBB" w:rsidP="00FD0B3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7B71F6" w:rsidRPr="00FD0B36">
        <w:rPr>
          <w:rFonts w:ascii="Times New Roman" w:hAnsi="Times New Roman"/>
          <w:sz w:val="28"/>
          <w:szCs w:val="26"/>
        </w:rPr>
        <w:t>1. Присвоить объекту нед</w:t>
      </w:r>
      <w:r w:rsidR="00FD0B36">
        <w:rPr>
          <w:rFonts w:ascii="Times New Roman" w:hAnsi="Times New Roman"/>
          <w:sz w:val="28"/>
          <w:szCs w:val="26"/>
        </w:rPr>
        <w:t xml:space="preserve">вижимого имущества – земельному </w:t>
      </w:r>
      <w:r w:rsidR="007B71F6" w:rsidRPr="00FD0B36">
        <w:rPr>
          <w:rFonts w:ascii="Times New Roman" w:hAnsi="Times New Roman"/>
          <w:sz w:val="28"/>
          <w:szCs w:val="26"/>
        </w:rPr>
        <w:t>участку</w:t>
      </w:r>
      <w:r w:rsidR="00FD0B36">
        <w:rPr>
          <w:rFonts w:ascii="Times New Roman" w:hAnsi="Times New Roman"/>
          <w:sz w:val="28"/>
          <w:szCs w:val="26"/>
        </w:rPr>
        <w:t xml:space="preserve">, </w:t>
      </w:r>
      <w:r w:rsidR="007B71F6" w:rsidRPr="00FD0B36">
        <w:rPr>
          <w:rFonts w:ascii="Times New Roman" w:hAnsi="Times New Roman"/>
          <w:sz w:val="28"/>
          <w:szCs w:val="26"/>
        </w:rPr>
        <w:t>кадастровый номер 35:15:0303004:</w:t>
      </w:r>
      <w:r w:rsidR="00CE0CB4">
        <w:rPr>
          <w:rFonts w:ascii="Times New Roman" w:hAnsi="Times New Roman"/>
          <w:sz w:val="28"/>
          <w:szCs w:val="26"/>
        </w:rPr>
        <w:t>48</w:t>
      </w:r>
      <w:r w:rsidR="007B71F6" w:rsidRPr="00FD0B36">
        <w:rPr>
          <w:rFonts w:ascii="Times New Roman" w:hAnsi="Times New Roman"/>
          <w:sz w:val="28"/>
          <w:szCs w:val="26"/>
        </w:rPr>
        <w:t>, площадью 2</w:t>
      </w:r>
      <w:r w:rsidR="00CE0CB4">
        <w:rPr>
          <w:rFonts w:ascii="Times New Roman" w:hAnsi="Times New Roman"/>
          <w:sz w:val="28"/>
          <w:szCs w:val="26"/>
        </w:rPr>
        <w:t>252</w:t>
      </w:r>
      <w:r w:rsidR="007B71F6" w:rsidRPr="00FD0B36">
        <w:rPr>
          <w:rFonts w:ascii="Times New Roman" w:hAnsi="Times New Roman"/>
          <w:sz w:val="28"/>
          <w:szCs w:val="26"/>
        </w:rPr>
        <w:t xml:space="preserve"> кв. м. адрес:Российская Федерация, Вологодская область, муниципальный округ Бабушкинский, поселок Березовка, улица</w:t>
      </w:r>
      <w:proofErr w:type="gramStart"/>
      <w:r w:rsidR="007B71F6" w:rsidRPr="00FD0B36">
        <w:rPr>
          <w:rFonts w:ascii="Times New Roman" w:hAnsi="Times New Roman"/>
          <w:sz w:val="28"/>
          <w:szCs w:val="26"/>
        </w:rPr>
        <w:t xml:space="preserve"> П</w:t>
      </w:r>
      <w:proofErr w:type="gramEnd"/>
      <w:r w:rsidR="007B71F6" w:rsidRPr="00FD0B36">
        <w:rPr>
          <w:rFonts w:ascii="Times New Roman" w:hAnsi="Times New Roman"/>
          <w:sz w:val="28"/>
          <w:szCs w:val="26"/>
        </w:rPr>
        <w:t xml:space="preserve">ервая, земельный участок </w:t>
      </w:r>
      <w:r w:rsidR="00CE0CB4">
        <w:rPr>
          <w:rFonts w:ascii="Times New Roman" w:hAnsi="Times New Roman"/>
          <w:sz w:val="28"/>
          <w:szCs w:val="26"/>
        </w:rPr>
        <w:t>21</w:t>
      </w:r>
      <w:bookmarkStart w:id="0" w:name="_GoBack"/>
      <w:bookmarkEnd w:id="0"/>
      <w:r w:rsidR="007B71F6" w:rsidRPr="00FD0B36">
        <w:rPr>
          <w:rFonts w:ascii="Times New Roman" w:hAnsi="Times New Roman"/>
          <w:sz w:val="28"/>
          <w:szCs w:val="26"/>
        </w:rPr>
        <w:t>.</w:t>
      </w:r>
    </w:p>
    <w:p w:rsidR="00244BBB" w:rsidRPr="00FD0B36" w:rsidRDefault="00244BBB" w:rsidP="00FD0B3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 xml:space="preserve">2. Начальнику Территориального сектора </w:t>
      </w:r>
      <w:proofErr w:type="spellStart"/>
      <w:r>
        <w:rPr>
          <w:rFonts w:ascii="Times New Roman" w:hAnsi="Times New Roman"/>
          <w:sz w:val="28"/>
          <w:szCs w:val="26"/>
        </w:rPr>
        <w:t>Тимановск</w:t>
      </w:r>
      <w:r w:rsidR="00496446">
        <w:rPr>
          <w:rFonts w:ascii="Times New Roman" w:hAnsi="Times New Roman"/>
          <w:sz w:val="28"/>
          <w:szCs w:val="26"/>
        </w:rPr>
        <w:t>ий</w:t>
      </w:r>
      <w:proofErr w:type="spellEnd"/>
      <w:r>
        <w:rPr>
          <w:rFonts w:ascii="Times New Roman" w:hAnsi="Times New Roman"/>
          <w:sz w:val="28"/>
          <w:szCs w:val="26"/>
        </w:rPr>
        <w:t xml:space="preserve"> администрации Бабушкинского </w:t>
      </w:r>
      <w:r w:rsidR="00496446">
        <w:rPr>
          <w:rFonts w:ascii="Times New Roman" w:hAnsi="Times New Roman"/>
          <w:sz w:val="28"/>
          <w:szCs w:val="26"/>
        </w:rPr>
        <w:t>муниципального</w:t>
      </w:r>
      <w:r>
        <w:rPr>
          <w:rFonts w:ascii="Times New Roman" w:hAnsi="Times New Roman"/>
          <w:sz w:val="28"/>
          <w:szCs w:val="26"/>
        </w:rPr>
        <w:t xml:space="preserve"> округа</w:t>
      </w:r>
      <w:r w:rsidR="00496446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внести сведения в Федеральную информационную адресную систему. </w:t>
      </w:r>
    </w:p>
    <w:p w:rsidR="007B71F6" w:rsidRPr="00FD0B36" w:rsidRDefault="00496446" w:rsidP="007B71F6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3</w:t>
      </w:r>
      <w:r w:rsidR="007B71F6" w:rsidRPr="00FD0B36">
        <w:rPr>
          <w:rFonts w:ascii="Times New Roman" w:hAnsi="Times New Roman"/>
          <w:sz w:val="28"/>
          <w:szCs w:val="26"/>
        </w:rPr>
        <w:t>. Настоящее постановление</w:t>
      </w:r>
      <w:r>
        <w:rPr>
          <w:rFonts w:ascii="Times New Roman" w:hAnsi="Times New Roman"/>
          <w:sz w:val="28"/>
          <w:szCs w:val="26"/>
        </w:rPr>
        <w:t xml:space="preserve"> подлежит размещению на официальном сайте Бабушкинского муниципального округа в информационно-телекоммуникационной сети «Интернет», </w:t>
      </w:r>
      <w:r w:rsidR="007B71F6" w:rsidRPr="00FD0B36">
        <w:rPr>
          <w:rFonts w:ascii="Times New Roman" w:hAnsi="Times New Roman"/>
          <w:sz w:val="28"/>
          <w:szCs w:val="26"/>
        </w:rPr>
        <w:t xml:space="preserve"> вступает в силу со дня подписания.</w:t>
      </w:r>
    </w:p>
    <w:p w:rsidR="007B71F6" w:rsidRPr="00FD0B36" w:rsidRDefault="00496446" w:rsidP="007B71F6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6"/>
        </w:rPr>
        <w:tab/>
        <w:t>4</w:t>
      </w:r>
      <w:r w:rsidR="007B71F6" w:rsidRPr="00FD0B36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="007B71F6" w:rsidRPr="00FD0B36"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>
        <w:rPr>
          <w:rFonts w:ascii="Times New Roman" w:hAnsi="Times New Roman"/>
          <w:sz w:val="28"/>
          <w:szCs w:val="26"/>
        </w:rPr>
        <w:t>Тимановский</w:t>
      </w:r>
      <w:proofErr w:type="spellEnd"/>
      <w:r>
        <w:rPr>
          <w:rFonts w:ascii="Times New Roman" w:hAnsi="Times New Roman"/>
          <w:sz w:val="28"/>
          <w:szCs w:val="26"/>
        </w:rPr>
        <w:t xml:space="preserve"> администрации Бабушкинского муниципального округа</w:t>
      </w:r>
      <w:r w:rsidR="007B71F6" w:rsidRPr="00FD0B36">
        <w:rPr>
          <w:rFonts w:ascii="Times New Roman" w:hAnsi="Times New Roman"/>
          <w:sz w:val="28"/>
          <w:szCs w:val="26"/>
        </w:rPr>
        <w:t>.</w:t>
      </w:r>
    </w:p>
    <w:p w:rsidR="007B71F6" w:rsidRPr="00FD0B36" w:rsidRDefault="007B71F6" w:rsidP="007B71F6">
      <w:pPr>
        <w:rPr>
          <w:rFonts w:ascii="Times New Roman" w:hAnsi="Times New Roman"/>
          <w:sz w:val="28"/>
          <w:szCs w:val="24"/>
        </w:rPr>
      </w:pPr>
    </w:p>
    <w:p w:rsidR="007B71F6" w:rsidRPr="00FD0B36" w:rsidRDefault="007B71F6" w:rsidP="007B71F6">
      <w:pPr>
        <w:rPr>
          <w:rFonts w:ascii="Times New Roman" w:hAnsi="Times New Roman"/>
          <w:sz w:val="28"/>
          <w:szCs w:val="24"/>
        </w:rPr>
      </w:pPr>
    </w:p>
    <w:p w:rsidR="007B71F6" w:rsidRPr="00FD0B36" w:rsidRDefault="007B71F6" w:rsidP="007B71F6">
      <w:pPr>
        <w:rPr>
          <w:rFonts w:ascii="Times New Roman" w:hAnsi="Times New Roman"/>
          <w:sz w:val="28"/>
          <w:szCs w:val="26"/>
        </w:rPr>
      </w:pPr>
      <w:r w:rsidRPr="00FD0B36">
        <w:rPr>
          <w:rFonts w:ascii="Times New Roman" w:hAnsi="Times New Roman"/>
          <w:sz w:val="28"/>
          <w:szCs w:val="26"/>
        </w:rPr>
        <w:t xml:space="preserve">         Глава округа                                             </w:t>
      </w:r>
      <w:r w:rsidR="00244BBB">
        <w:rPr>
          <w:rFonts w:ascii="Times New Roman" w:hAnsi="Times New Roman"/>
          <w:sz w:val="28"/>
          <w:szCs w:val="26"/>
        </w:rPr>
        <w:t xml:space="preserve">                              </w:t>
      </w:r>
      <w:r w:rsidRPr="00FD0B36">
        <w:rPr>
          <w:rFonts w:ascii="Times New Roman" w:hAnsi="Times New Roman"/>
          <w:sz w:val="28"/>
          <w:szCs w:val="26"/>
        </w:rPr>
        <w:t xml:space="preserve">        Т.С.</w:t>
      </w:r>
      <w:r w:rsidR="0049644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D0B36">
        <w:rPr>
          <w:rFonts w:ascii="Times New Roman" w:hAnsi="Times New Roman"/>
          <w:sz w:val="28"/>
          <w:szCs w:val="26"/>
        </w:rPr>
        <w:t>Жирохова</w:t>
      </w:r>
      <w:proofErr w:type="spellEnd"/>
    </w:p>
    <w:p w:rsidR="00BE1471" w:rsidRDefault="00BE1471"/>
    <w:sectPr w:rsidR="00BE1471" w:rsidSect="00FD0B36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4FC"/>
    <w:rsid w:val="00244BBB"/>
    <w:rsid w:val="004024FC"/>
    <w:rsid w:val="00496446"/>
    <w:rsid w:val="00553197"/>
    <w:rsid w:val="007B71F6"/>
    <w:rsid w:val="00B25840"/>
    <w:rsid w:val="00BE1471"/>
    <w:rsid w:val="00CE0CB4"/>
    <w:rsid w:val="00DC0F70"/>
    <w:rsid w:val="00FD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Ira</cp:lastModifiedBy>
  <cp:revision>2</cp:revision>
  <cp:lastPrinted>2023-10-13T11:34:00Z</cp:lastPrinted>
  <dcterms:created xsi:type="dcterms:W3CDTF">2023-10-13T11:41:00Z</dcterms:created>
  <dcterms:modified xsi:type="dcterms:W3CDTF">2023-10-13T11:41:00Z</dcterms:modified>
</cp:coreProperties>
</file>