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12" w:rsidRPr="00DA6812" w:rsidRDefault="00DA6812" w:rsidP="00DA6812">
      <w:pPr>
        <w:spacing w:before="960" w:after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-60960</wp:posOffset>
            </wp:positionV>
            <wp:extent cx="521970" cy="5867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АДМИНИСТРАЦИЯ </w:t>
      </w:r>
      <w:r w:rsidRPr="00DA6812">
        <w:t>БАБ</w:t>
      </w:r>
      <w:r w:rsidR="00587659">
        <w:t>УШКИНСКОГО МУНИЦИПАЛЬНОГО ОКРУГА</w:t>
      </w:r>
      <w:r w:rsidRPr="00DA6812">
        <w:t xml:space="preserve"> ВОЛОГОДСКОЙ ОБЛАСТИ</w:t>
      </w:r>
    </w:p>
    <w:p w:rsidR="00DA6812" w:rsidRPr="00D50335" w:rsidRDefault="00DA6812" w:rsidP="00DA6812">
      <w:pPr>
        <w:spacing w:before="120" w:after="4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A6812" w:rsidRDefault="007F4BAD" w:rsidP="00DA6812">
      <w:pPr>
        <w:rPr>
          <w:sz w:val="28"/>
          <w:szCs w:val="28"/>
        </w:rPr>
      </w:pPr>
      <w:r>
        <w:rPr>
          <w:sz w:val="28"/>
          <w:szCs w:val="28"/>
        </w:rPr>
        <w:t>04.04</w:t>
      </w:r>
      <w:r w:rsidR="0009349D">
        <w:rPr>
          <w:sz w:val="28"/>
          <w:szCs w:val="28"/>
        </w:rPr>
        <w:t>.2024</w:t>
      </w:r>
      <w:r w:rsidR="00DA6812">
        <w:rPr>
          <w:sz w:val="28"/>
          <w:szCs w:val="28"/>
        </w:rPr>
        <w:t xml:space="preserve"> г.                                                                                                        №</w:t>
      </w:r>
      <w:r>
        <w:rPr>
          <w:sz w:val="28"/>
          <w:szCs w:val="28"/>
        </w:rPr>
        <w:t xml:space="preserve"> 247</w:t>
      </w:r>
    </w:p>
    <w:p w:rsidR="00DA6812" w:rsidRDefault="00DA6812" w:rsidP="00DA6812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с.им. Бабушкина</w:t>
      </w:r>
    </w:p>
    <w:tbl>
      <w:tblPr>
        <w:tblW w:w="6840" w:type="dxa"/>
        <w:tblInd w:w="1728" w:type="dxa"/>
        <w:tblLayout w:type="fixed"/>
        <w:tblLook w:val="0000" w:firstRow="0" w:lastRow="0" w:firstColumn="0" w:lastColumn="0" w:noHBand="0" w:noVBand="0"/>
      </w:tblPr>
      <w:tblGrid>
        <w:gridCol w:w="6840"/>
      </w:tblGrid>
      <w:tr w:rsidR="00DA6812" w:rsidRPr="003D527A" w:rsidTr="00B44921">
        <w:trPr>
          <w:trHeight w:val="1179"/>
        </w:trPr>
        <w:tc>
          <w:tcPr>
            <w:tcW w:w="6840" w:type="dxa"/>
          </w:tcPr>
          <w:p w:rsidR="00DA6812" w:rsidRDefault="00DA6812" w:rsidP="00B44921">
            <w:pPr>
              <w:pStyle w:val="3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DA6812" w:rsidRPr="00DA6812" w:rsidRDefault="00DA6812" w:rsidP="00DA6812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DA6812">
              <w:rPr>
                <w:b/>
                <w:sz w:val="28"/>
                <w:szCs w:val="28"/>
              </w:rPr>
              <w:t>О проведении мероприятий по благоустройству, озеленению, санитарной очистке территорий Баб</w:t>
            </w:r>
            <w:r w:rsidR="00587659">
              <w:rPr>
                <w:b/>
                <w:sz w:val="28"/>
                <w:szCs w:val="28"/>
              </w:rPr>
              <w:t>ушкинского муниципального округа Вологодской области</w:t>
            </w:r>
            <w:r w:rsidRPr="00DA6812">
              <w:rPr>
                <w:b/>
                <w:sz w:val="28"/>
                <w:szCs w:val="28"/>
              </w:rPr>
              <w:t xml:space="preserve"> и подготовке к празднованию годовщины Победы в Великой Отечественной войне</w:t>
            </w:r>
          </w:p>
          <w:p w:rsidR="00DA6812" w:rsidRPr="003D527A" w:rsidRDefault="00DA6812" w:rsidP="00B44921">
            <w:pPr>
              <w:pStyle w:val="3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 </w:t>
            </w:r>
          </w:p>
        </w:tc>
      </w:tr>
    </w:tbl>
    <w:p w:rsidR="00D826B9" w:rsidRPr="00D826B9" w:rsidRDefault="00D826B9" w:rsidP="000A6692">
      <w:pPr>
        <w:pStyle w:val="a9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26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D826B9">
        <w:rPr>
          <w:rFonts w:eastAsiaTheme="minorHAnsi"/>
          <w:sz w:val="28"/>
          <w:szCs w:val="28"/>
          <w:lang w:eastAsia="en-US"/>
        </w:rPr>
        <w:t>В целях улучшения благоустройства, озеленения и приведения территорий</w:t>
      </w:r>
    </w:p>
    <w:p w:rsidR="00DA6812" w:rsidRPr="00D826B9" w:rsidRDefault="00D826B9" w:rsidP="000A6692">
      <w:pPr>
        <w:pStyle w:val="a9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26B9">
        <w:rPr>
          <w:rFonts w:eastAsiaTheme="minorHAnsi"/>
          <w:sz w:val="28"/>
          <w:szCs w:val="28"/>
          <w:lang w:eastAsia="en-US"/>
        </w:rPr>
        <w:t xml:space="preserve">населенных пунктов </w:t>
      </w:r>
      <w:r>
        <w:rPr>
          <w:rFonts w:eastAsiaTheme="minorHAnsi"/>
          <w:sz w:val="28"/>
          <w:szCs w:val="28"/>
          <w:lang w:eastAsia="en-US"/>
        </w:rPr>
        <w:t xml:space="preserve">Бабушкинского </w:t>
      </w:r>
      <w:r w:rsidR="00587659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D826B9">
        <w:rPr>
          <w:rFonts w:eastAsiaTheme="minorHAnsi"/>
          <w:sz w:val="28"/>
          <w:szCs w:val="28"/>
          <w:lang w:eastAsia="en-US"/>
        </w:rPr>
        <w:t xml:space="preserve"> в надлежащее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826B9">
        <w:rPr>
          <w:rFonts w:eastAsiaTheme="minorHAnsi"/>
          <w:sz w:val="28"/>
          <w:szCs w:val="28"/>
          <w:lang w:eastAsia="en-US"/>
        </w:rPr>
        <w:t>санитарное состояни</w:t>
      </w:r>
      <w:r w:rsidR="0009349D">
        <w:rPr>
          <w:rFonts w:eastAsiaTheme="minorHAnsi"/>
          <w:sz w:val="28"/>
          <w:szCs w:val="28"/>
          <w:lang w:eastAsia="en-US"/>
        </w:rPr>
        <w:t>е и подготовки к празднован</w:t>
      </w:r>
      <w:bookmarkStart w:id="0" w:name="_GoBack"/>
      <w:bookmarkEnd w:id="0"/>
      <w:r w:rsidR="0009349D">
        <w:rPr>
          <w:rFonts w:eastAsiaTheme="minorHAnsi"/>
          <w:sz w:val="28"/>
          <w:szCs w:val="28"/>
          <w:lang w:eastAsia="en-US"/>
        </w:rPr>
        <w:t>ию 79</w:t>
      </w:r>
      <w:r w:rsidRPr="00D826B9">
        <w:rPr>
          <w:rFonts w:eastAsiaTheme="minorHAnsi"/>
          <w:sz w:val="28"/>
          <w:szCs w:val="28"/>
          <w:lang w:eastAsia="en-US"/>
        </w:rPr>
        <w:t>-ой годовщины Победы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826B9">
        <w:rPr>
          <w:rFonts w:eastAsiaTheme="minorHAnsi"/>
          <w:sz w:val="28"/>
          <w:szCs w:val="28"/>
          <w:lang w:eastAsia="en-US"/>
        </w:rPr>
        <w:t>Великой Отечественной войне</w:t>
      </w:r>
      <w:r>
        <w:rPr>
          <w:sz w:val="28"/>
          <w:szCs w:val="28"/>
        </w:rPr>
        <w:t xml:space="preserve">, </w:t>
      </w:r>
      <w:r w:rsidR="00DA6812" w:rsidRPr="00D826B9">
        <w:rPr>
          <w:sz w:val="28"/>
          <w:szCs w:val="28"/>
        </w:rPr>
        <w:t xml:space="preserve">на основании п. </w:t>
      </w:r>
      <w:r w:rsidR="007F4BAD">
        <w:rPr>
          <w:sz w:val="28"/>
          <w:szCs w:val="28"/>
        </w:rPr>
        <w:t>11 ч. 1 ст. 16</w:t>
      </w:r>
      <w:r w:rsidR="00DA6812" w:rsidRPr="00D826B9">
        <w:rPr>
          <w:sz w:val="28"/>
          <w:szCs w:val="28"/>
        </w:rPr>
        <w:t xml:space="preserve"> Федерального закона от 06.10.2003 г. № 131 –</w:t>
      </w:r>
      <w:r>
        <w:rPr>
          <w:sz w:val="28"/>
          <w:szCs w:val="28"/>
        </w:rPr>
        <w:t xml:space="preserve"> </w:t>
      </w:r>
      <w:r w:rsidR="00DA6812" w:rsidRPr="00D826B9"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Баб</w:t>
      </w:r>
      <w:r w:rsidR="00DA6232">
        <w:rPr>
          <w:sz w:val="28"/>
          <w:szCs w:val="28"/>
        </w:rPr>
        <w:t>уш</w:t>
      </w:r>
      <w:r w:rsidR="001073F6">
        <w:rPr>
          <w:sz w:val="28"/>
          <w:szCs w:val="28"/>
        </w:rPr>
        <w:t>кинского муниципального округа В</w:t>
      </w:r>
      <w:r w:rsidR="00DA6232">
        <w:rPr>
          <w:sz w:val="28"/>
          <w:szCs w:val="28"/>
        </w:rPr>
        <w:t>ологодской области</w:t>
      </w:r>
      <w:r w:rsidR="0009349D">
        <w:rPr>
          <w:sz w:val="28"/>
          <w:szCs w:val="28"/>
        </w:rPr>
        <w:t>,</w:t>
      </w:r>
    </w:p>
    <w:p w:rsidR="00DA6812" w:rsidRDefault="00DA6812" w:rsidP="000A66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A6812" w:rsidRPr="00C70FAE" w:rsidRDefault="00DA6812" w:rsidP="000A6692">
      <w:pPr>
        <w:spacing w:line="276" w:lineRule="auto"/>
        <w:ind w:firstLine="709"/>
        <w:jc w:val="both"/>
        <w:rPr>
          <w:sz w:val="28"/>
          <w:szCs w:val="28"/>
        </w:rPr>
      </w:pPr>
      <w:r w:rsidRPr="00A604B9">
        <w:rPr>
          <w:b/>
          <w:sz w:val="28"/>
          <w:szCs w:val="28"/>
        </w:rPr>
        <w:t>ПОСТАНОВЛЯЮ:</w:t>
      </w:r>
    </w:p>
    <w:p w:rsidR="00DA6812" w:rsidRDefault="00DA6812" w:rsidP="000A6692">
      <w:pPr>
        <w:spacing w:line="276" w:lineRule="auto"/>
        <w:ind w:firstLine="709"/>
        <w:jc w:val="both"/>
        <w:rPr>
          <w:sz w:val="28"/>
          <w:szCs w:val="28"/>
        </w:rPr>
      </w:pPr>
    </w:p>
    <w:p w:rsidR="00D826B9" w:rsidRDefault="00D826B9" w:rsidP="000A66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A68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Объявить</w:t>
      </w:r>
      <w:r w:rsidR="00DA6232">
        <w:rPr>
          <w:rFonts w:eastAsiaTheme="minorHAnsi"/>
          <w:sz w:val="28"/>
          <w:szCs w:val="28"/>
          <w:lang w:eastAsia="en-US"/>
        </w:rPr>
        <w:t xml:space="preserve"> и провести на территории </w:t>
      </w:r>
      <w:r w:rsidR="0009349D">
        <w:rPr>
          <w:rFonts w:eastAsiaTheme="minorHAnsi"/>
          <w:sz w:val="28"/>
          <w:szCs w:val="28"/>
          <w:lang w:eastAsia="en-US"/>
        </w:rPr>
        <w:t>Бабушкинского муниципального округа с 22 апреля по 21 июня 2024</w:t>
      </w:r>
      <w:r>
        <w:rPr>
          <w:rFonts w:eastAsiaTheme="minorHAnsi"/>
          <w:sz w:val="28"/>
          <w:szCs w:val="28"/>
          <w:lang w:eastAsia="en-US"/>
        </w:rPr>
        <w:t xml:space="preserve"> года двухмесячник по благоустройству, озеленению и санитарной очистке террит</w:t>
      </w:r>
      <w:r w:rsidR="006C2AF8">
        <w:rPr>
          <w:rFonts w:eastAsiaTheme="minorHAnsi"/>
          <w:sz w:val="28"/>
          <w:szCs w:val="28"/>
          <w:lang w:eastAsia="en-US"/>
        </w:rPr>
        <w:t xml:space="preserve">орий и населенных пунктов </w:t>
      </w:r>
      <w:r w:rsidR="007F4BAD">
        <w:rPr>
          <w:rFonts w:eastAsiaTheme="minorHAnsi"/>
          <w:sz w:val="28"/>
          <w:szCs w:val="28"/>
          <w:lang w:eastAsia="en-US"/>
        </w:rPr>
        <w:t xml:space="preserve">Бабушкинского муниципального </w:t>
      </w:r>
      <w:r w:rsidR="006C2AF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6812" w:rsidRDefault="00F37C15" w:rsidP="000A66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358F">
        <w:rPr>
          <w:sz w:val="28"/>
          <w:szCs w:val="28"/>
        </w:rPr>
        <w:t xml:space="preserve"> </w:t>
      </w:r>
      <w:r w:rsidR="0009349D">
        <w:rPr>
          <w:sz w:val="28"/>
          <w:szCs w:val="28"/>
        </w:rPr>
        <w:t>Рекомендовать н</w:t>
      </w:r>
      <w:r w:rsidR="007F4BAD">
        <w:rPr>
          <w:sz w:val="28"/>
          <w:szCs w:val="28"/>
        </w:rPr>
        <w:t>ачальникам Т</w:t>
      </w:r>
      <w:r w:rsidR="00DA6232">
        <w:rPr>
          <w:sz w:val="28"/>
          <w:szCs w:val="28"/>
        </w:rPr>
        <w:t>ерриториальных секторов администрации</w:t>
      </w:r>
      <w:r w:rsidR="002773FD">
        <w:rPr>
          <w:sz w:val="28"/>
          <w:szCs w:val="28"/>
        </w:rPr>
        <w:t xml:space="preserve"> Бабушкинского муниципального</w:t>
      </w:r>
      <w:r w:rsidR="00DA6232">
        <w:rPr>
          <w:sz w:val="28"/>
          <w:szCs w:val="28"/>
        </w:rPr>
        <w:t xml:space="preserve"> округа</w:t>
      </w:r>
      <w:r w:rsidR="002773FD">
        <w:rPr>
          <w:sz w:val="28"/>
          <w:szCs w:val="28"/>
        </w:rPr>
        <w:t>:</w:t>
      </w:r>
      <w:r w:rsidR="00286AA3">
        <w:rPr>
          <w:sz w:val="28"/>
          <w:szCs w:val="28"/>
        </w:rPr>
        <w:t xml:space="preserve"> </w:t>
      </w:r>
    </w:p>
    <w:p w:rsidR="00F01D94" w:rsidRDefault="0009349D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01D9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 провести двухмесячник по благоустройству, озеленению, санитарной очистке территорий населенных пунктов округа.</w:t>
      </w:r>
    </w:p>
    <w:p w:rsidR="00C0703C" w:rsidRDefault="00C0703C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планы мероприятий по благоустройству территорий населенных пунктов округа с учетом требований санитарного законодательства, обеспечить контроль за их выполнением.</w:t>
      </w:r>
    </w:p>
    <w:p w:rsidR="00C0703C" w:rsidRDefault="00C0703C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Образовать штабы по организации</w:t>
      </w:r>
      <w:r w:rsidR="00C27E6D">
        <w:rPr>
          <w:sz w:val="28"/>
          <w:szCs w:val="28"/>
        </w:rPr>
        <w:t xml:space="preserve"> проведения двухмесячника. Еженедельно подводить итоги работы по благоустройству, озеленению и санитарной очистке территорий населённых пунктов округа.</w:t>
      </w:r>
    </w:p>
    <w:p w:rsidR="00C27E6D" w:rsidRDefault="00C27E6D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Обеспечить участие членов молодежных объединений, коллективов предприятий, организаций, учреждений, индивидуальных предпринимателей, учащихся и населения по месту жительства в проведении работ по </w:t>
      </w:r>
      <w:r>
        <w:rPr>
          <w:sz w:val="28"/>
          <w:szCs w:val="28"/>
        </w:rPr>
        <w:lastRenderedPageBreak/>
        <w:t>благоустройству, озеленению и санитарной очистке территорий населенных пунктов.</w:t>
      </w:r>
    </w:p>
    <w:p w:rsidR="00240144" w:rsidRDefault="00240144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Организовать своевременный вывоз собранного мусора в специально отведённые для этих целей места.</w:t>
      </w:r>
    </w:p>
    <w:p w:rsidR="002841D3" w:rsidRDefault="002841D3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Определить места отдыха и купания населения, балансодержателей зон рекреаций на территории населенных пунктов округа.</w:t>
      </w:r>
    </w:p>
    <w:p w:rsidR="00AB25D5" w:rsidRDefault="002841D3" w:rsidP="00AB25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Организовать обустройство и содержание мест отдыха и купания населения в соответствии с требованиями санитарного законодательства, обратив особое внимание на необходимость использования водного объекта или его части для рекреационных целей при наличии санитарно-эпидемиологического заключения о соответствии санитарным правилам.</w:t>
      </w:r>
    </w:p>
    <w:p w:rsidR="00DC0200" w:rsidRDefault="002841D3" w:rsidP="00DC02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C0200">
        <w:rPr>
          <w:sz w:val="28"/>
          <w:szCs w:val="28"/>
        </w:rPr>
        <w:t>. Обеспечить пропаганду проводимой работы по благоустройству, озеленению и санитарной очистке территорий населенных пунктов округа, в том числе через средства массовой информации.</w:t>
      </w:r>
    </w:p>
    <w:p w:rsidR="00DC0200" w:rsidRDefault="002841D3" w:rsidP="00DC02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C0200">
        <w:rPr>
          <w:sz w:val="28"/>
          <w:szCs w:val="28"/>
        </w:rPr>
        <w:t xml:space="preserve">. В преддверии празднования 79-й годовщины Победы в Великой </w:t>
      </w:r>
      <w:r w:rsidR="007F4BAD">
        <w:rPr>
          <w:sz w:val="28"/>
          <w:szCs w:val="28"/>
        </w:rPr>
        <w:t xml:space="preserve">Отечественной </w:t>
      </w:r>
      <w:r w:rsidR="00DC0200">
        <w:rPr>
          <w:sz w:val="28"/>
          <w:szCs w:val="28"/>
        </w:rPr>
        <w:t xml:space="preserve">войне к 6 мая 2024 года завершить работы по ремонту памятников, стел, обелисков и других 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 </w:t>
      </w:r>
    </w:p>
    <w:p w:rsidR="00DC0200" w:rsidRDefault="00DC0200" w:rsidP="00DC02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41D3">
        <w:rPr>
          <w:sz w:val="28"/>
          <w:szCs w:val="28"/>
        </w:rPr>
        <w:t>10</w:t>
      </w:r>
      <w:r>
        <w:rPr>
          <w:sz w:val="28"/>
          <w:szCs w:val="28"/>
        </w:rPr>
        <w:t>. Еженедельно начиная со 2 мая 2024 года представлять в отдел дорожной деятельности, транспортного обслуживания, благоустройства администрации округа отчеты о проделанной работе с приложением фотоматериалов.</w:t>
      </w:r>
    </w:p>
    <w:p w:rsidR="00DC0200" w:rsidRDefault="002841D3" w:rsidP="00DC02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DC0200">
        <w:rPr>
          <w:sz w:val="28"/>
          <w:szCs w:val="28"/>
        </w:rPr>
        <w:t>. Итоговую информацию о проделанной работе представить в отдел дорожной деятельности, транспортного обслуживания, благоустройства администрации округа до 27 июня 2024 года.</w:t>
      </w:r>
    </w:p>
    <w:p w:rsidR="0061586D" w:rsidRDefault="0061586D" w:rsidP="00DC0200">
      <w:pPr>
        <w:spacing w:line="276" w:lineRule="auto"/>
        <w:ind w:firstLine="708"/>
        <w:jc w:val="both"/>
        <w:rPr>
          <w:sz w:val="28"/>
          <w:szCs w:val="28"/>
        </w:rPr>
      </w:pPr>
      <w:r w:rsidRPr="0061586D">
        <w:rPr>
          <w:sz w:val="28"/>
          <w:szCs w:val="28"/>
        </w:rPr>
        <w:t>3. Администрации Бабушкинского муниципального округа:</w:t>
      </w:r>
    </w:p>
    <w:p w:rsidR="00B51A6E" w:rsidRDefault="00B51A6E" w:rsidP="00DC02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контроль за проведением лабораторных исследований качества воды рекреационных водоемов, почвы (песка) зон рекреаций по микробиологическим, санитарно-химическим и пара</w:t>
      </w:r>
      <w:r w:rsidR="00AB25D5">
        <w:rPr>
          <w:sz w:val="28"/>
          <w:szCs w:val="28"/>
        </w:rPr>
        <w:t>зитологическим показателям в ходе купального сезона.</w:t>
      </w:r>
    </w:p>
    <w:p w:rsidR="00AB25D5" w:rsidRDefault="00AB25D5" w:rsidP="00DC02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населения о запрете купания и установка аншлагов в случае получения неудовлетворительных результатов качества воды водных объектов в местах купания населения, проводимых в рамках производственного лабораторного контроля.</w:t>
      </w:r>
    </w:p>
    <w:p w:rsidR="00D36BBB" w:rsidRDefault="004844B2" w:rsidP="00D36B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36BBB">
        <w:rPr>
          <w:sz w:val="28"/>
          <w:szCs w:val="28"/>
        </w:rPr>
        <w:t>. Разработать и реализовать комплекс мероприятий по профилактике природно-очаговых инфекций на территориях с определением мест, подлежащих обработке, площадей и объемов необходимых работ.</w:t>
      </w:r>
    </w:p>
    <w:p w:rsidR="00D36BBB" w:rsidRPr="0061586D" w:rsidRDefault="004844B2" w:rsidP="00D36B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36BBB">
        <w:rPr>
          <w:sz w:val="28"/>
          <w:szCs w:val="28"/>
        </w:rPr>
        <w:t>. О</w:t>
      </w:r>
      <w:r w:rsidR="00240144">
        <w:rPr>
          <w:sz w:val="28"/>
          <w:szCs w:val="28"/>
        </w:rPr>
        <w:t>рганизовать проведений</w:t>
      </w:r>
      <w:r w:rsidR="00D36BBB">
        <w:rPr>
          <w:sz w:val="28"/>
          <w:szCs w:val="28"/>
        </w:rPr>
        <w:t xml:space="preserve"> дезинсекционных мероприятий, в том числе акарицидных обработок территорий высокого риска заражения населения (территория населенных пунктов, зоны лесного оздоровительного отдыха детей </w:t>
      </w:r>
      <w:r w:rsidR="00D36BBB">
        <w:rPr>
          <w:sz w:val="28"/>
          <w:szCs w:val="28"/>
        </w:rPr>
        <w:lastRenderedPageBreak/>
        <w:t>и взрослых, лесопарковая зона, территория природных очагов, кладбищ) с целью защиты населения от нападения клещей силами организаций, учреждений, занимающихся дезинфекционной деятельностью.</w:t>
      </w:r>
    </w:p>
    <w:p w:rsidR="0061586D" w:rsidRPr="0061586D" w:rsidRDefault="0061586D" w:rsidP="006158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44B2">
        <w:rPr>
          <w:sz w:val="28"/>
          <w:szCs w:val="28"/>
        </w:rPr>
        <w:t>5</w:t>
      </w:r>
      <w:r w:rsidR="00BC2179">
        <w:rPr>
          <w:sz w:val="28"/>
          <w:szCs w:val="28"/>
        </w:rPr>
        <w:t>. П</w:t>
      </w:r>
      <w:r w:rsidRPr="0061586D">
        <w:rPr>
          <w:sz w:val="28"/>
          <w:szCs w:val="28"/>
        </w:rPr>
        <w:t>ринять участие в мероприятиях двухмесячника по благоустройству, озеленению и санитарной очистке территорий населенных пунктов округа посредством привлечения к указанным мероприятиям работников органов местного самоуправления, а также работнико</w:t>
      </w:r>
      <w:r w:rsidR="00BC2179">
        <w:rPr>
          <w:sz w:val="28"/>
          <w:szCs w:val="28"/>
        </w:rPr>
        <w:t>в подведомственных учреждений.</w:t>
      </w:r>
    </w:p>
    <w:p w:rsidR="0061586D" w:rsidRPr="0061586D" w:rsidRDefault="0061586D" w:rsidP="006158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44B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C2179">
        <w:rPr>
          <w:sz w:val="28"/>
          <w:szCs w:val="28"/>
        </w:rPr>
        <w:t xml:space="preserve"> У</w:t>
      </w:r>
      <w:r w:rsidRPr="0061586D">
        <w:rPr>
          <w:sz w:val="28"/>
          <w:szCs w:val="28"/>
        </w:rPr>
        <w:t>полномоченным должностным лицам администрации округа в соответствии с муниципальным контролем в сфере благоустройства на территории Бабушкинского муниципального округа Вологодской области осуществлять контроль за эксплуатацией объектов благоустройства, организацией уборки и обеспечением чистоты</w:t>
      </w:r>
      <w:r w:rsidR="00BC2179">
        <w:rPr>
          <w:sz w:val="28"/>
          <w:szCs w:val="28"/>
        </w:rPr>
        <w:t xml:space="preserve"> и порядка на территории округа.</w:t>
      </w:r>
    </w:p>
    <w:p w:rsidR="00C27E6D" w:rsidRDefault="004844B2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27E6D">
        <w:rPr>
          <w:sz w:val="28"/>
          <w:szCs w:val="28"/>
        </w:rPr>
        <w:t>. Обеспечить контроль за проведением своевременной очистки и благоустройства территорий населенных мест, ликвидации несанкционированных свалок на территории округа. Организовать своевременный вывоз собранного мусора в специально отведенные для этих целей места.</w:t>
      </w:r>
    </w:p>
    <w:p w:rsidR="00AB25D5" w:rsidRDefault="00DC0200" w:rsidP="00AB25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E1F">
        <w:rPr>
          <w:sz w:val="28"/>
          <w:szCs w:val="28"/>
        </w:rPr>
        <w:t>. Руководителям предприятий, учреждений, организаций независимо от формы собственности обеспечить:</w:t>
      </w:r>
    </w:p>
    <w:p w:rsidR="00DC0200" w:rsidRDefault="00DC0200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</w:t>
      </w:r>
      <w:r w:rsidRPr="00DC0200">
        <w:rPr>
          <w:sz w:val="28"/>
          <w:szCs w:val="28"/>
        </w:rPr>
        <w:t xml:space="preserve">борку бытового мусора, сухой травы, </w:t>
      </w:r>
      <w:r w:rsidR="00AB25D5">
        <w:rPr>
          <w:sz w:val="28"/>
          <w:szCs w:val="28"/>
        </w:rPr>
        <w:t xml:space="preserve">сухостоя и валежника, </w:t>
      </w:r>
      <w:r w:rsidRPr="00DC0200">
        <w:rPr>
          <w:sz w:val="28"/>
          <w:szCs w:val="28"/>
        </w:rPr>
        <w:t>поросли дикорастущего кустарника на прилегающих территориях в границах, установленных Правилами благоустройства территорий Бабушкинского муниципального округа Вологодской области.</w:t>
      </w:r>
    </w:p>
    <w:p w:rsidR="00B87E1F" w:rsidRDefault="00DC0200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B87E1F">
        <w:rPr>
          <w:sz w:val="28"/>
          <w:szCs w:val="28"/>
        </w:rPr>
        <w:t xml:space="preserve"> Выполнение санитарной охраны водозаборов.</w:t>
      </w:r>
    </w:p>
    <w:p w:rsidR="00B87E1F" w:rsidRDefault="00DC0200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87E1F">
        <w:rPr>
          <w:sz w:val="28"/>
          <w:szCs w:val="28"/>
        </w:rPr>
        <w:t xml:space="preserve">. Проведение дезинсекционных мероприятий, в том числе акарицидных обработок на территориях в соответствии с </w:t>
      </w:r>
      <w:r w:rsidR="00EA7BA5">
        <w:rPr>
          <w:sz w:val="28"/>
          <w:szCs w:val="28"/>
        </w:rPr>
        <w:t>санитарно-эпидемиологическими требованиями.</w:t>
      </w:r>
    </w:p>
    <w:p w:rsidR="00EA7BA5" w:rsidRDefault="00D36BBB" w:rsidP="00F01D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7BA5">
        <w:rPr>
          <w:sz w:val="28"/>
          <w:szCs w:val="28"/>
        </w:rPr>
        <w:t>. Утвердить состав рабочей группы по проведению двухмесячника по благоустройству, озеленению и санитарной очистке населенных пунктов округа в 2024 го</w:t>
      </w:r>
      <w:r w:rsidR="004E3F17">
        <w:rPr>
          <w:sz w:val="28"/>
          <w:szCs w:val="28"/>
        </w:rPr>
        <w:t>ду в соответствии с приложением</w:t>
      </w:r>
      <w:r w:rsidR="00EA7BA5">
        <w:rPr>
          <w:sz w:val="28"/>
          <w:szCs w:val="28"/>
        </w:rPr>
        <w:t xml:space="preserve"> 1 к настоящему постановлению.</w:t>
      </w:r>
    </w:p>
    <w:p w:rsidR="0098385E" w:rsidRDefault="003C7124" w:rsidP="009838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385E">
        <w:rPr>
          <w:sz w:val="28"/>
          <w:szCs w:val="28"/>
        </w:rPr>
        <w:t xml:space="preserve">. </w:t>
      </w:r>
      <w:r w:rsidR="0098385E" w:rsidRPr="00F01D94">
        <w:rPr>
          <w:sz w:val="28"/>
          <w:szCs w:val="28"/>
        </w:rPr>
        <w:t>Настоящее постановление довести до сведения руководителей организаций, предприятий и учреждений, независимо от форм соб</w:t>
      </w:r>
      <w:r w:rsidR="0098385E">
        <w:rPr>
          <w:sz w:val="28"/>
          <w:szCs w:val="28"/>
        </w:rPr>
        <w:t>ственности, жителей Бабушкинского</w:t>
      </w:r>
      <w:r w:rsidR="0098385E" w:rsidRPr="00F01D94">
        <w:rPr>
          <w:sz w:val="28"/>
          <w:szCs w:val="28"/>
        </w:rPr>
        <w:t xml:space="preserve"> муниципального округа.</w:t>
      </w:r>
    </w:p>
    <w:p w:rsidR="0098385E" w:rsidRPr="0098385E" w:rsidRDefault="003C7124" w:rsidP="0098385E">
      <w:pPr>
        <w:suppressAutoHyphens/>
        <w:overflowPunct w:val="0"/>
        <w:spacing w:line="276" w:lineRule="auto"/>
        <w:ind w:firstLine="708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7</w:t>
      </w:r>
      <w:r w:rsidR="0098385E" w:rsidRPr="0098385E">
        <w:rPr>
          <w:kern w:val="1"/>
          <w:sz w:val="28"/>
          <w:szCs w:val="28"/>
        </w:rPr>
        <w:t>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98385E" w:rsidRPr="0098385E" w:rsidRDefault="003C7124" w:rsidP="0098385E">
      <w:pPr>
        <w:suppressAutoHyphens/>
        <w:overflowPunct w:val="0"/>
        <w:spacing w:line="276" w:lineRule="auto"/>
        <w:ind w:firstLine="708"/>
        <w:jc w:val="both"/>
        <w:rPr>
          <w:color w:val="00000A"/>
          <w:kern w:val="1"/>
          <w:sz w:val="28"/>
          <w:szCs w:val="28"/>
        </w:rPr>
      </w:pPr>
      <w:r>
        <w:rPr>
          <w:kern w:val="1"/>
          <w:sz w:val="28"/>
          <w:szCs w:val="28"/>
        </w:rPr>
        <w:t>8</w:t>
      </w:r>
      <w:r w:rsidR="0098385E" w:rsidRPr="0098385E">
        <w:rPr>
          <w:kern w:val="1"/>
          <w:sz w:val="28"/>
          <w:szCs w:val="28"/>
        </w:rPr>
        <w:t>. Конт</w:t>
      </w:r>
      <w:r w:rsidR="007F4BAD">
        <w:rPr>
          <w:kern w:val="1"/>
          <w:sz w:val="28"/>
          <w:szCs w:val="28"/>
        </w:rPr>
        <w:t>роль за исполнением настоящего п</w:t>
      </w:r>
      <w:r w:rsidR="0098385E" w:rsidRPr="0098385E">
        <w:rPr>
          <w:kern w:val="1"/>
          <w:sz w:val="28"/>
          <w:szCs w:val="28"/>
        </w:rPr>
        <w:t>остановления оставляю за собой.</w:t>
      </w:r>
    </w:p>
    <w:p w:rsidR="00D36BBB" w:rsidRPr="003C7124" w:rsidRDefault="00D36BBB" w:rsidP="00240144">
      <w:pPr>
        <w:spacing w:line="276" w:lineRule="auto"/>
        <w:jc w:val="both"/>
        <w:rPr>
          <w:sz w:val="28"/>
          <w:szCs w:val="28"/>
        </w:rPr>
      </w:pPr>
    </w:p>
    <w:p w:rsidR="0098612E" w:rsidRDefault="0098612E" w:rsidP="009861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 Т.С. Жирохова</w:t>
      </w:r>
    </w:p>
    <w:p w:rsidR="00811BD9" w:rsidRDefault="00811BD9" w:rsidP="00DA6812">
      <w:pPr>
        <w:jc w:val="both"/>
        <w:rPr>
          <w:sz w:val="28"/>
          <w:szCs w:val="28"/>
        </w:rPr>
      </w:pPr>
    </w:p>
    <w:p w:rsidR="00DA6812" w:rsidRDefault="00DA6812" w:rsidP="00DA6812">
      <w:pPr>
        <w:jc w:val="both"/>
        <w:rPr>
          <w:sz w:val="26"/>
          <w:szCs w:val="26"/>
        </w:rPr>
      </w:pPr>
    </w:p>
    <w:p w:rsidR="00DA6812" w:rsidRPr="00811BD9" w:rsidRDefault="00811BD9" w:rsidP="00811BD9">
      <w:pPr>
        <w:jc w:val="right"/>
        <w:rPr>
          <w:sz w:val="24"/>
          <w:szCs w:val="24"/>
        </w:rPr>
      </w:pPr>
      <w:r w:rsidRPr="00811BD9">
        <w:rPr>
          <w:sz w:val="24"/>
          <w:szCs w:val="24"/>
        </w:rPr>
        <w:lastRenderedPageBreak/>
        <w:t>Приложение</w:t>
      </w:r>
      <w:r w:rsidR="006C2AF8">
        <w:rPr>
          <w:sz w:val="24"/>
          <w:szCs w:val="24"/>
        </w:rPr>
        <w:t xml:space="preserve"> 1</w:t>
      </w:r>
      <w:r w:rsidRPr="00811BD9">
        <w:rPr>
          <w:sz w:val="24"/>
          <w:szCs w:val="24"/>
        </w:rPr>
        <w:t xml:space="preserve"> </w:t>
      </w:r>
    </w:p>
    <w:p w:rsidR="00811BD9" w:rsidRPr="00811BD9" w:rsidRDefault="00811BD9" w:rsidP="00811BD9">
      <w:pPr>
        <w:pStyle w:val="a9"/>
        <w:jc w:val="right"/>
        <w:rPr>
          <w:b/>
          <w:sz w:val="24"/>
          <w:szCs w:val="24"/>
        </w:rPr>
      </w:pPr>
      <w:r w:rsidRPr="00811BD9">
        <w:rPr>
          <w:sz w:val="24"/>
          <w:szCs w:val="24"/>
        </w:rPr>
        <w:t xml:space="preserve">к постановлению администрации </w:t>
      </w:r>
    </w:p>
    <w:p w:rsidR="00811BD9" w:rsidRPr="00811BD9" w:rsidRDefault="00811BD9" w:rsidP="00811BD9">
      <w:pPr>
        <w:pStyle w:val="a9"/>
        <w:jc w:val="right"/>
        <w:rPr>
          <w:b/>
          <w:sz w:val="24"/>
          <w:szCs w:val="24"/>
        </w:rPr>
      </w:pPr>
      <w:r w:rsidRPr="00811BD9">
        <w:rPr>
          <w:sz w:val="24"/>
          <w:szCs w:val="24"/>
        </w:rPr>
        <w:t xml:space="preserve">Бабушкинского муниципального </w:t>
      </w:r>
    </w:p>
    <w:p w:rsidR="000677B6" w:rsidRDefault="000677B6" w:rsidP="00811BD9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8612E">
        <w:rPr>
          <w:sz w:val="24"/>
          <w:szCs w:val="24"/>
        </w:rPr>
        <w:t>круга Волог</w:t>
      </w:r>
      <w:r>
        <w:rPr>
          <w:sz w:val="24"/>
          <w:szCs w:val="24"/>
        </w:rPr>
        <w:t>одской области</w:t>
      </w:r>
    </w:p>
    <w:p w:rsidR="00811BD9" w:rsidRPr="0009349D" w:rsidRDefault="00811BD9" w:rsidP="00811BD9">
      <w:pPr>
        <w:pStyle w:val="a9"/>
        <w:jc w:val="right"/>
        <w:rPr>
          <w:b/>
          <w:sz w:val="24"/>
          <w:szCs w:val="24"/>
        </w:rPr>
      </w:pPr>
      <w:r w:rsidRPr="00811BD9">
        <w:rPr>
          <w:sz w:val="24"/>
          <w:szCs w:val="24"/>
        </w:rPr>
        <w:t xml:space="preserve"> от</w:t>
      </w:r>
      <w:r w:rsidR="00BC2179">
        <w:rPr>
          <w:sz w:val="24"/>
          <w:szCs w:val="24"/>
        </w:rPr>
        <w:t xml:space="preserve"> </w:t>
      </w:r>
      <w:r w:rsidR="007F4BAD">
        <w:rPr>
          <w:sz w:val="24"/>
          <w:szCs w:val="24"/>
        </w:rPr>
        <w:t>04.04</w:t>
      </w:r>
      <w:r w:rsidR="00BC2179">
        <w:rPr>
          <w:sz w:val="24"/>
          <w:szCs w:val="24"/>
        </w:rPr>
        <w:t>.2024</w:t>
      </w:r>
      <w:r w:rsidRPr="00811BD9">
        <w:rPr>
          <w:sz w:val="24"/>
          <w:szCs w:val="24"/>
        </w:rPr>
        <w:t xml:space="preserve"> г. №</w:t>
      </w:r>
      <w:r w:rsidR="000677B6">
        <w:rPr>
          <w:sz w:val="24"/>
          <w:szCs w:val="24"/>
        </w:rPr>
        <w:t xml:space="preserve"> </w:t>
      </w:r>
      <w:r w:rsidR="007F4BAD">
        <w:rPr>
          <w:sz w:val="24"/>
          <w:szCs w:val="24"/>
        </w:rPr>
        <w:t>247</w:t>
      </w:r>
    </w:p>
    <w:p w:rsidR="00811BD9" w:rsidRDefault="00811BD9" w:rsidP="00DA6812"/>
    <w:p w:rsidR="00811BD9" w:rsidRDefault="00811BD9" w:rsidP="000A66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811BD9" w:rsidRPr="00811BD9" w:rsidRDefault="00811BD9" w:rsidP="000A6692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рабочей группы</w:t>
      </w:r>
      <w:r w:rsidRPr="00811BD9">
        <w:rPr>
          <w:b/>
          <w:sz w:val="28"/>
          <w:szCs w:val="28"/>
        </w:rPr>
        <w:t xml:space="preserve"> для организации контроля и подведения итогов по санитарной очистке и благоустройству территорий населенных пунктов Баб</w:t>
      </w:r>
      <w:r w:rsidR="000677B6">
        <w:rPr>
          <w:b/>
          <w:sz w:val="28"/>
          <w:szCs w:val="28"/>
        </w:rPr>
        <w:t>ушкинского муниципального округа Вологодской области</w:t>
      </w:r>
    </w:p>
    <w:p w:rsidR="00811BD9" w:rsidRDefault="00811BD9" w:rsidP="000A6692">
      <w:pPr>
        <w:spacing w:line="276" w:lineRule="auto"/>
      </w:pPr>
    </w:p>
    <w:p w:rsidR="00811BD9" w:rsidRDefault="00811BD9" w:rsidP="000A6692">
      <w:pPr>
        <w:spacing w:line="276" w:lineRule="auto"/>
        <w:ind w:firstLine="709"/>
        <w:jc w:val="both"/>
        <w:rPr>
          <w:sz w:val="28"/>
          <w:szCs w:val="28"/>
        </w:rPr>
      </w:pPr>
    </w:p>
    <w:p w:rsidR="00811BD9" w:rsidRPr="001C5466" w:rsidRDefault="000677B6" w:rsidP="000A6692">
      <w:pPr>
        <w:pStyle w:val="a9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Жирохова Татьяна Сергеевна</w:t>
      </w:r>
      <w:r w:rsidR="00721B25">
        <w:rPr>
          <w:b/>
          <w:sz w:val="28"/>
          <w:szCs w:val="28"/>
        </w:rPr>
        <w:t xml:space="preserve"> </w:t>
      </w:r>
      <w:r w:rsidR="00811BD9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Бабушкинского муниципального округа</w:t>
      </w:r>
      <w:r w:rsidR="00811BD9">
        <w:rPr>
          <w:sz w:val="28"/>
          <w:szCs w:val="28"/>
        </w:rPr>
        <w:t xml:space="preserve">, </w:t>
      </w:r>
      <w:r w:rsidR="00811BD9" w:rsidRPr="001C5466">
        <w:rPr>
          <w:sz w:val="28"/>
          <w:szCs w:val="28"/>
        </w:rPr>
        <w:t>председатель</w:t>
      </w:r>
      <w:r w:rsidR="00721B25">
        <w:rPr>
          <w:sz w:val="28"/>
          <w:szCs w:val="28"/>
        </w:rPr>
        <w:t xml:space="preserve"> рабочей группы</w:t>
      </w:r>
      <w:r w:rsidR="00811BD9" w:rsidRPr="001C5466">
        <w:rPr>
          <w:sz w:val="28"/>
          <w:szCs w:val="28"/>
        </w:rPr>
        <w:t>;</w:t>
      </w:r>
    </w:p>
    <w:p w:rsidR="00721B25" w:rsidRDefault="000677B6" w:rsidP="000A66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Шишебаров Александр Васильевич</w:t>
      </w:r>
      <w:r w:rsidR="00721B25">
        <w:rPr>
          <w:b/>
          <w:sz w:val="28"/>
          <w:szCs w:val="28"/>
        </w:rPr>
        <w:t xml:space="preserve"> </w:t>
      </w:r>
      <w:r w:rsidR="00811BD9" w:rsidRPr="002D101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Главы Бабушкинского муниципального округа, заместитель </w:t>
      </w:r>
      <w:r w:rsidR="00721B25">
        <w:rPr>
          <w:sz w:val="28"/>
          <w:szCs w:val="28"/>
        </w:rPr>
        <w:t>председателя</w:t>
      </w:r>
      <w:r w:rsidR="00721B25" w:rsidRPr="00721B25">
        <w:rPr>
          <w:sz w:val="28"/>
          <w:szCs w:val="28"/>
        </w:rPr>
        <w:t xml:space="preserve"> </w:t>
      </w:r>
      <w:r w:rsidR="00721B25">
        <w:rPr>
          <w:sz w:val="28"/>
          <w:szCs w:val="28"/>
        </w:rPr>
        <w:t>рабочей группы.</w:t>
      </w:r>
    </w:p>
    <w:p w:rsidR="00811BD9" w:rsidRDefault="00811BD9" w:rsidP="000A6692">
      <w:pPr>
        <w:pStyle w:val="a9"/>
        <w:spacing w:line="276" w:lineRule="auto"/>
        <w:ind w:firstLine="720"/>
        <w:jc w:val="both"/>
        <w:rPr>
          <w:sz w:val="28"/>
          <w:szCs w:val="28"/>
        </w:rPr>
      </w:pPr>
    </w:p>
    <w:p w:rsidR="00811BD9" w:rsidRDefault="00811BD9" w:rsidP="000A6692">
      <w:pPr>
        <w:pStyle w:val="a9"/>
        <w:spacing w:line="276" w:lineRule="auto"/>
        <w:ind w:firstLine="720"/>
        <w:jc w:val="both"/>
        <w:rPr>
          <w:sz w:val="28"/>
          <w:szCs w:val="28"/>
        </w:rPr>
      </w:pPr>
      <w:r w:rsidRPr="002D1010">
        <w:rPr>
          <w:sz w:val="28"/>
          <w:szCs w:val="28"/>
        </w:rPr>
        <w:t>Члены комиссии:</w:t>
      </w:r>
    </w:p>
    <w:p w:rsidR="00721B25" w:rsidRDefault="000677B6" w:rsidP="000A6692">
      <w:pPr>
        <w:pStyle w:val="a9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Куваева Ирина Павловна</w:t>
      </w:r>
      <w:r w:rsidR="00721B25">
        <w:rPr>
          <w:b/>
          <w:sz w:val="28"/>
          <w:szCs w:val="28"/>
        </w:rPr>
        <w:t xml:space="preserve"> </w:t>
      </w:r>
      <w:r w:rsidR="00811BD9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Отдела дорожной деятельности, транспортного обслуживания, благоустройства администрации Бабушкинского муниципального округа</w:t>
      </w:r>
      <w:r w:rsidR="007F7832">
        <w:rPr>
          <w:sz w:val="28"/>
          <w:szCs w:val="28"/>
        </w:rPr>
        <w:t>;</w:t>
      </w:r>
      <w:r w:rsidR="00721B25" w:rsidRPr="006E1B9A">
        <w:rPr>
          <w:b/>
          <w:sz w:val="28"/>
          <w:szCs w:val="28"/>
        </w:rPr>
        <w:t xml:space="preserve"> </w:t>
      </w:r>
    </w:p>
    <w:p w:rsidR="007F7832" w:rsidRDefault="000677B6" w:rsidP="000A66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Потанина Мария Михайловна </w:t>
      </w:r>
      <w:r w:rsidR="007F7832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специалист, архитектор Отдела строительства, архитектуры и жилищно-коммунального хозяйства администрации Бабушкинского муниципального округа</w:t>
      </w:r>
      <w:r w:rsidR="007F7832">
        <w:rPr>
          <w:sz w:val="28"/>
          <w:szCs w:val="28"/>
        </w:rPr>
        <w:t>;</w:t>
      </w:r>
    </w:p>
    <w:p w:rsidR="00721B25" w:rsidRDefault="001661AB" w:rsidP="000A6692">
      <w:pPr>
        <w:pStyle w:val="a9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Литвинова Алёна Валерь</w:t>
      </w:r>
      <w:r w:rsidR="00721B25">
        <w:rPr>
          <w:b/>
          <w:sz w:val="28"/>
          <w:szCs w:val="28"/>
        </w:rPr>
        <w:t xml:space="preserve">евна – </w:t>
      </w:r>
      <w:r w:rsidR="001073F6">
        <w:rPr>
          <w:sz w:val="28"/>
          <w:szCs w:val="28"/>
        </w:rPr>
        <w:t>начальник Отдела природопользования, экологии и лесного хозяйства администрации Бабушкинского муниципального округа</w:t>
      </w:r>
      <w:r w:rsidR="007F7832">
        <w:rPr>
          <w:sz w:val="28"/>
          <w:szCs w:val="28"/>
        </w:rPr>
        <w:t>;</w:t>
      </w:r>
    </w:p>
    <w:p w:rsidR="007F7832" w:rsidRDefault="001073F6" w:rsidP="000A6692">
      <w:pPr>
        <w:pStyle w:val="a9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Лужинская Анна Николаевна</w:t>
      </w:r>
      <w:r w:rsidR="007F7832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консультант Отдела имущественных и земельных отношений администрации Бабушкинского муниципального округа</w:t>
      </w:r>
      <w:r w:rsidR="007F7832">
        <w:rPr>
          <w:sz w:val="28"/>
          <w:szCs w:val="28"/>
        </w:rPr>
        <w:t>;</w:t>
      </w:r>
    </w:p>
    <w:p w:rsidR="00721B25" w:rsidRPr="000A6692" w:rsidRDefault="001073F6" w:rsidP="000A6692">
      <w:pPr>
        <w:pStyle w:val="a9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Начальники территориальных секторов администрации Бабушкинского муниципального округа</w:t>
      </w:r>
      <w:r w:rsidR="000A6692">
        <w:rPr>
          <w:b/>
          <w:sz w:val="28"/>
          <w:szCs w:val="28"/>
        </w:rPr>
        <w:t xml:space="preserve"> </w:t>
      </w:r>
      <w:r w:rsidR="000A6692">
        <w:rPr>
          <w:sz w:val="28"/>
          <w:szCs w:val="28"/>
        </w:rPr>
        <w:t>(по согласованию).</w:t>
      </w:r>
    </w:p>
    <w:p w:rsidR="00811BD9" w:rsidRDefault="00811BD9" w:rsidP="002E3CD2">
      <w:pPr>
        <w:ind w:firstLine="709"/>
        <w:jc w:val="both"/>
        <w:rPr>
          <w:sz w:val="28"/>
          <w:szCs w:val="28"/>
        </w:rPr>
      </w:pPr>
    </w:p>
    <w:p w:rsidR="00811BD9" w:rsidRDefault="00811BD9" w:rsidP="002E3CD2">
      <w:pPr>
        <w:ind w:firstLine="709"/>
        <w:jc w:val="both"/>
        <w:rPr>
          <w:sz w:val="28"/>
          <w:szCs w:val="28"/>
        </w:rPr>
      </w:pPr>
    </w:p>
    <w:p w:rsidR="00811BD9" w:rsidRDefault="00811BD9" w:rsidP="002E3CD2">
      <w:pPr>
        <w:ind w:firstLine="709"/>
        <w:jc w:val="both"/>
        <w:rPr>
          <w:sz w:val="28"/>
          <w:szCs w:val="28"/>
        </w:rPr>
      </w:pPr>
    </w:p>
    <w:p w:rsidR="00811BD9" w:rsidRDefault="00811BD9" w:rsidP="002E3CD2">
      <w:pPr>
        <w:ind w:firstLine="709"/>
        <w:jc w:val="both"/>
        <w:rPr>
          <w:sz w:val="28"/>
          <w:szCs w:val="28"/>
        </w:rPr>
      </w:pPr>
    </w:p>
    <w:p w:rsidR="00811BD9" w:rsidRDefault="00811BD9" w:rsidP="002E3CD2">
      <w:pPr>
        <w:ind w:firstLine="709"/>
        <w:jc w:val="both"/>
        <w:rPr>
          <w:sz w:val="28"/>
          <w:szCs w:val="28"/>
        </w:rPr>
      </w:pPr>
    </w:p>
    <w:p w:rsidR="00811BD9" w:rsidRDefault="00811BD9" w:rsidP="002E3CD2">
      <w:pPr>
        <w:ind w:firstLine="709"/>
        <w:jc w:val="both"/>
        <w:rPr>
          <w:sz w:val="28"/>
          <w:szCs w:val="28"/>
        </w:rPr>
      </w:pPr>
    </w:p>
    <w:p w:rsidR="00BC2179" w:rsidRDefault="00BC2179" w:rsidP="002E3CD2">
      <w:pPr>
        <w:ind w:firstLine="709"/>
        <w:jc w:val="both"/>
        <w:rPr>
          <w:sz w:val="28"/>
          <w:szCs w:val="28"/>
        </w:rPr>
      </w:pPr>
    </w:p>
    <w:p w:rsidR="00BC2179" w:rsidRDefault="00BC2179" w:rsidP="002E3CD2">
      <w:pPr>
        <w:ind w:firstLine="709"/>
        <w:jc w:val="both"/>
        <w:rPr>
          <w:sz w:val="28"/>
          <w:szCs w:val="28"/>
        </w:rPr>
      </w:pPr>
    </w:p>
    <w:p w:rsidR="00BC2179" w:rsidRDefault="00BC2179" w:rsidP="002E3CD2">
      <w:pPr>
        <w:ind w:firstLine="709"/>
        <w:jc w:val="both"/>
        <w:rPr>
          <w:sz w:val="28"/>
          <w:szCs w:val="28"/>
        </w:rPr>
      </w:pPr>
    </w:p>
    <w:p w:rsidR="00BC2179" w:rsidRDefault="00BC2179" w:rsidP="002E3CD2">
      <w:pPr>
        <w:ind w:firstLine="709"/>
        <w:jc w:val="both"/>
        <w:rPr>
          <w:sz w:val="28"/>
          <w:szCs w:val="28"/>
        </w:rPr>
      </w:pPr>
    </w:p>
    <w:p w:rsidR="00BC2179" w:rsidRDefault="00BC2179" w:rsidP="007F4BAD">
      <w:pPr>
        <w:jc w:val="both"/>
        <w:rPr>
          <w:sz w:val="28"/>
          <w:szCs w:val="28"/>
        </w:rPr>
      </w:pPr>
    </w:p>
    <w:sectPr w:rsidR="00BC2179" w:rsidSect="009B199E">
      <w:headerReference w:type="default" r:id="rId7"/>
      <w:footerReference w:type="default" r:id="rId8"/>
      <w:pgSz w:w="11907" w:h="16840" w:code="9"/>
      <w:pgMar w:top="360" w:right="747" w:bottom="719" w:left="1418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AA" w:rsidRDefault="001F4CAA" w:rsidP="00E465BC">
      <w:r>
        <w:separator/>
      </w:r>
    </w:p>
  </w:endnote>
  <w:endnote w:type="continuationSeparator" w:id="0">
    <w:p w:rsidR="001F4CAA" w:rsidRDefault="001F4CAA" w:rsidP="00E4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50" w:rsidRDefault="004C1E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26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4BAD">
      <w:rPr>
        <w:rStyle w:val="a7"/>
        <w:noProof/>
      </w:rPr>
      <w:t>2</w:t>
    </w:r>
    <w:r>
      <w:rPr>
        <w:rStyle w:val="a7"/>
      </w:rPr>
      <w:fldChar w:fldCharType="end"/>
    </w:r>
  </w:p>
  <w:p w:rsidR="00530250" w:rsidRDefault="001F4C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AA" w:rsidRDefault="001F4CAA" w:rsidP="00E465BC">
      <w:r>
        <w:separator/>
      </w:r>
    </w:p>
  </w:footnote>
  <w:footnote w:type="continuationSeparator" w:id="0">
    <w:p w:rsidR="001F4CAA" w:rsidRDefault="001F4CAA" w:rsidP="00E4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50" w:rsidRDefault="001F4C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12"/>
    <w:rsid w:val="00001CBB"/>
    <w:rsid w:val="0003264A"/>
    <w:rsid w:val="000677B6"/>
    <w:rsid w:val="0007781D"/>
    <w:rsid w:val="0009349D"/>
    <w:rsid w:val="000A6692"/>
    <w:rsid w:val="000B2923"/>
    <w:rsid w:val="000B68CC"/>
    <w:rsid w:val="001073F6"/>
    <w:rsid w:val="00121FA2"/>
    <w:rsid w:val="00143B4F"/>
    <w:rsid w:val="00156222"/>
    <w:rsid w:val="001661AB"/>
    <w:rsid w:val="001F4CAA"/>
    <w:rsid w:val="00240144"/>
    <w:rsid w:val="002773FD"/>
    <w:rsid w:val="002841D3"/>
    <w:rsid w:val="00286AA3"/>
    <w:rsid w:val="00292503"/>
    <w:rsid w:val="002D609D"/>
    <w:rsid w:val="002E3CD2"/>
    <w:rsid w:val="00300D61"/>
    <w:rsid w:val="00362AB8"/>
    <w:rsid w:val="003A702F"/>
    <w:rsid w:val="003C7124"/>
    <w:rsid w:val="003E49D2"/>
    <w:rsid w:val="00413DC2"/>
    <w:rsid w:val="00444D09"/>
    <w:rsid w:val="004844B2"/>
    <w:rsid w:val="00485F87"/>
    <w:rsid w:val="004C1EAC"/>
    <w:rsid w:val="004D111B"/>
    <w:rsid w:val="004D512D"/>
    <w:rsid w:val="004E3F17"/>
    <w:rsid w:val="00521D33"/>
    <w:rsid w:val="00587659"/>
    <w:rsid w:val="005A798D"/>
    <w:rsid w:val="0061586D"/>
    <w:rsid w:val="0063691A"/>
    <w:rsid w:val="00651A7C"/>
    <w:rsid w:val="00653576"/>
    <w:rsid w:val="00654875"/>
    <w:rsid w:val="006A0546"/>
    <w:rsid w:val="006A4F45"/>
    <w:rsid w:val="006C2AF8"/>
    <w:rsid w:val="00721B25"/>
    <w:rsid w:val="007A736C"/>
    <w:rsid w:val="007D3012"/>
    <w:rsid w:val="007F4BAD"/>
    <w:rsid w:val="007F7832"/>
    <w:rsid w:val="008008AD"/>
    <w:rsid w:val="00811BD9"/>
    <w:rsid w:val="008450D5"/>
    <w:rsid w:val="008E0E0C"/>
    <w:rsid w:val="008E5F20"/>
    <w:rsid w:val="00927698"/>
    <w:rsid w:val="009339B8"/>
    <w:rsid w:val="00953124"/>
    <w:rsid w:val="009714DD"/>
    <w:rsid w:val="0098385E"/>
    <w:rsid w:val="0098612E"/>
    <w:rsid w:val="009D2C1A"/>
    <w:rsid w:val="009F5C49"/>
    <w:rsid w:val="00AA4C3D"/>
    <w:rsid w:val="00AB25D5"/>
    <w:rsid w:val="00AB7CCE"/>
    <w:rsid w:val="00AD3311"/>
    <w:rsid w:val="00B2387A"/>
    <w:rsid w:val="00B23B3D"/>
    <w:rsid w:val="00B51A6E"/>
    <w:rsid w:val="00B5298D"/>
    <w:rsid w:val="00B65E01"/>
    <w:rsid w:val="00B708CA"/>
    <w:rsid w:val="00B87BD0"/>
    <w:rsid w:val="00B87E1F"/>
    <w:rsid w:val="00BC2179"/>
    <w:rsid w:val="00BE0E95"/>
    <w:rsid w:val="00C0143F"/>
    <w:rsid w:val="00C0703C"/>
    <w:rsid w:val="00C27E6D"/>
    <w:rsid w:val="00C76DB2"/>
    <w:rsid w:val="00CA58B4"/>
    <w:rsid w:val="00CB7E48"/>
    <w:rsid w:val="00CC0D09"/>
    <w:rsid w:val="00D04C09"/>
    <w:rsid w:val="00D36BBB"/>
    <w:rsid w:val="00D826B9"/>
    <w:rsid w:val="00D8746D"/>
    <w:rsid w:val="00DA2EC2"/>
    <w:rsid w:val="00DA6232"/>
    <w:rsid w:val="00DA6812"/>
    <w:rsid w:val="00DC0200"/>
    <w:rsid w:val="00E065C9"/>
    <w:rsid w:val="00E2343B"/>
    <w:rsid w:val="00E465BC"/>
    <w:rsid w:val="00EA46F0"/>
    <w:rsid w:val="00EA7BA5"/>
    <w:rsid w:val="00EC0F5C"/>
    <w:rsid w:val="00F01D94"/>
    <w:rsid w:val="00F37C15"/>
    <w:rsid w:val="00F44FFC"/>
    <w:rsid w:val="00F7358F"/>
    <w:rsid w:val="00F96FB2"/>
    <w:rsid w:val="00FC0DB6"/>
    <w:rsid w:val="00FD481C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A797"/>
  <w15:docId w15:val="{D0411D22-9371-4E4F-BE0B-20D7897F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812"/>
    <w:pPr>
      <w:keepNext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68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6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A68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A6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A6812"/>
  </w:style>
  <w:style w:type="character" w:styleId="a8">
    <w:name w:val="Hyperlink"/>
    <w:rsid w:val="00DA6812"/>
    <w:rPr>
      <w:color w:val="0000FF"/>
      <w:u w:val="single"/>
    </w:rPr>
  </w:style>
  <w:style w:type="paragraph" w:styleId="a9">
    <w:name w:val="No Spacing"/>
    <w:uiPriority w:val="1"/>
    <w:qFormat/>
    <w:rsid w:val="00DA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29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292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46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46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8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19</cp:revision>
  <cp:lastPrinted>2024-04-05T05:21:00Z</cp:lastPrinted>
  <dcterms:created xsi:type="dcterms:W3CDTF">2022-04-25T09:10:00Z</dcterms:created>
  <dcterms:modified xsi:type="dcterms:W3CDTF">2024-04-05T05:21:00Z</dcterms:modified>
</cp:coreProperties>
</file>